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74" w:rsidRPr="00A703EB" w:rsidRDefault="000213E2" w:rsidP="00A703EB">
      <w:pPr>
        <w:pStyle w:val="1"/>
        <w:spacing w:before="72" w:line="242" w:lineRule="auto"/>
        <w:ind w:left="0" w:right="25"/>
        <w:rPr>
          <w:sz w:val="24"/>
          <w:szCs w:val="24"/>
        </w:rPr>
      </w:pPr>
      <w:bookmarkStart w:id="0" w:name="_GoBack"/>
      <w:bookmarkEnd w:id="0"/>
      <w:r w:rsidRPr="00A703EB">
        <w:rPr>
          <w:sz w:val="24"/>
          <w:szCs w:val="24"/>
        </w:rPr>
        <w:t>Памятка о порядке проведения итогового собеседования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(ИС-9)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2024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году</w:t>
      </w:r>
    </w:p>
    <w:p w:rsidR="00013F74" w:rsidRPr="00A703EB" w:rsidRDefault="000213E2" w:rsidP="00A703EB">
      <w:pPr>
        <w:ind w:left="142" w:right="167"/>
        <w:jc w:val="center"/>
        <w:rPr>
          <w:b/>
          <w:sz w:val="24"/>
          <w:szCs w:val="24"/>
        </w:rPr>
      </w:pPr>
      <w:proofErr w:type="gramStart"/>
      <w:r w:rsidRPr="00A703EB">
        <w:rPr>
          <w:b/>
          <w:sz w:val="24"/>
          <w:szCs w:val="24"/>
        </w:rPr>
        <w:t>(для ознакомления участников ГИА и их родителей (законны</w:t>
      </w:r>
      <w:r w:rsidR="00EE6670">
        <w:rPr>
          <w:b/>
          <w:sz w:val="24"/>
          <w:szCs w:val="24"/>
        </w:rPr>
        <w:t xml:space="preserve">х  </w:t>
      </w:r>
      <w:r w:rsidR="00EE6670">
        <w:rPr>
          <w:b/>
          <w:spacing w:val="-67"/>
          <w:sz w:val="24"/>
          <w:szCs w:val="24"/>
        </w:rPr>
        <w:t xml:space="preserve">                            </w:t>
      </w:r>
      <w:r w:rsidRPr="00A703EB">
        <w:rPr>
          <w:b/>
          <w:sz w:val="24"/>
          <w:szCs w:val="24"/>
        </w:rPr>
        <w:t>представителей)</w:t>
      </w:r>
      <w:proofErr w:type="gramEnd"/>
    </w:p>
    <w:p w:rsidR="00013F74" w:rsidRPr="00A703EB" w:rsidRDefault="00013F74">
      <w:pPr>
        <w:pStyle w:val="a3"/>
        <w:spacing w:before="6"/>
        <w:ind w:left="0"/>
        <w:rPr>
          <w:b/>
          <w:sz w:val="24"/>
          <w:szCs w:val="24"/>
        </w:rPr>
      </w:pPr>
    </w:p>
    <w:p w:rsidR="00A703EB" w:rsidRDefault="000213E2" w:rsidP="00A703EB">
      <w:pPr>
        <w:pStyle w:val="1"/>
        <w:ind w:left="142" w:right="167"/>
        <w:rPr>
          <w:sz w:val="24"/>
          <w:szCs w:val="24"/>
        </w:rPr>
      </w:pPr>
      <w:r w:rsidRPr="00A703EB">
        <w:rPr>
          <w:sz w:val="24"/>
          <w:szCs w:val="24"/>
        </w:rPr>
        <w:t>Общая информация</w:t>
      </w:r>
    </w:p>
    <w:p w:rsidR="00013F74" w:rsidRDefault="000213E2" w:rsidP="00A703EB">
      <w:pPr>
        <w:pStyle w:val="1"/>
        <w:ind w:left="142" w:right="167"/>
        <w:rPr>
          <w:sz w:val="24"/>
          <w:szCs w:val="24"/>
        </w:rPr>
      </w:pPr>
      <w:r w:rsidRPr="00A703EB">
        <w:rPr>
          <w:sz w:val="24"/>
          <w:szCs w:val="24"/>
        </w:rPr>
        <w:t>о порядке проведения итогового собеседования по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русскому языку.</w:t>
      </w:r>
    </w:p>
    <w:p w:rsidR="00EE6670" w:rsidRPr="00A703EB" w:rsidRDefault="00EE6670" w:rsidP="00A703EB">
      <w:pPr>
        <w:pStyle w:val="1"/>
        <w:ind w:left="142" w:right="167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836"/>
        </w:tabs>
        <w:spacing w:before="7" w:line="235" w:lineRule="auto"/>
        <w:ind w:right="112" w:firstLine="424"/>
        <w:jc w:val="both"/>
        <w:rPr>
          <w:sz w:val="24"/>
          <w:szCs w:val="24"/>
        </w:rPr>
      </w:pPr>
      <w:r w:rsidRPr="00A703EB">
        <w:rPr>
          <w:b/>
          <w:sz w:val="24"/>
          <w:szCs w:val="24"/>
        </w:rPr>
        <w:t xml:space="preserve">Итоговое собеседование </w:t>
      </w:r>
      <w:r w:rsidRPr="00A703EB">
        <w:rPr>
          <w:b/>
          <w:sz w:val="24"/>
          <w:szCs w:val="24"/>
          <w:u w:val="thick"/>
        </w:rPr>
        <w:t>как условие допуска к ГИА-9</w:t>
      </w:r>
      <w:r w:rsidRPr="00A703EB">
        <w:rPr>
          <w:b/>
          <w:sz w:val="24"/>
          <w:szCs w:val="24"/>
        </w:rPr>
        <w:t xml:space="preserve"> проводится для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обучающихся</w:t>
      </w:r>
      <w:r w:rsidRPr="00A703EB">
        <w:rPr>
          <w:b/>
          <w:spacing w:val="-2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9-х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 xml:space="preserve">классов, </w:t>
      </w:r>
      <w:r w:rsidRPr="00A703EB">
        <w:rPr>
          <w:sz w:val="24"/>
          <w:szCs w:val="24"/>
        </w:rPr>
        <w:t>в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том числе</w:t>
      </w:r>
      <w:r w:rsidRPr="00A703EB">
        <w:rPr>
          <w:spacing w:val="-3"/>
          <w:sz w:val="24"/>
          <w:szCs w:val="24"/>
        </w:rPr>
        <w:t xml:space="preserve"> </w:t>
      </w:r>
      <w:proofErr w:type="gramStart"/>
      <w:r w:rsidRPr="00A703EB">
        <w:rPr>
          <w:sz w:val="24"/>
          <w:szCs w:val="24"/>
        </w:rPr>
        <w:t>для</w:t>
      </w:r>
      <w:proofErr w:type="gramEnd"/>
      <w:r w:rsidRPr="00A703EB">
        <w:rPr>
          <w:sz w:val="24"/>
          <w:szCs w:val="24"/>
        </w:rPr>
        <w:t>:</w:t>
      </w:r>
    </w:p>
    <w:p w:rsidR="00013F74" w:rsidRPr="00A703EB" w:rsidRDefault="000213E2">
      <w:pPr>
        <w:pStyle w:val="a4"/>
        <w:numPr>
          <w:ilvl w:val="0"/>
          <w:numId w:val="4"/>
        </w:numPr>
        <w:tabs>
          <w:tab w:val="left" w:pos="824"/>
        </w:tabs>
        <w:spacing w:before="12" w:line="230" w:lineRule="auto"/>
        <w:ind w:right="122" w:firstLine="424"/>
        <w:rPr>
          <w:sz w:val="24"/>
          <w:szCs w:val="24"/>
        </w:rPr>
      </w:pPr>
      <w:r w:rsidRPr="00A703EB">
        <w:rPr>
          <w:sz w:val="24"/>
          <w:szCs w:val="24"/>
        </w:rPr>
        <w:t>лиц,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осваивающих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образовательные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программы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основного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общего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образования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форме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семейного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образования,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экстернов;</w:t>
      </w:r>
    </w:p>
    <w:p w:rsidR="00013F74" w:rsidRPr="00A703EB" w:rsidRDefault="000213E2">
      <w:pPr>
        <w:pStyle w:val="a4"/>
        <w:numPr>
          <w:ilvl w:val="0"/>
          <w:numId w:val="4"/>
        </w:numPr>
        <w:tabs>
          <w:tab w:val="left" w:pos="824"/>
        </w:tabs>
        <w:spacing w:before="4" w:line="237" w:lineRule="auto"/>
        <w:ind w:right="113" w:firstLine="424"/>
        <w:rPr>
          <w:sz w:val="24"/>
          <w:szCs w:val="24"/>
        </w:rPr>
      </w:pPr>
      <w:r w:rsidRPr="00A703EB">
        <w:rPr>
          <w:sz w:val="24"/>
          <w:szCs w:val="24"/>
        </w:rPr>
        <w:t>обучающихся, экстернов с ОВЗ, обучающихся, экстернов-детей-инвалидов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инвалидов,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также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лиц,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обучающихся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состоянию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здоровья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дому,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образовательных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организациях,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том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числе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санаторно-курортных,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которых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проводятся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необходимые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лечебные,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реабилитационные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оздоровительные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мероприятия</w:t>
      </w:r>
      <w:r w:rsidRPr="00A703EB">
        <w:rPr>
          <w:spacing w:val="-1"/>
          <w:sz w:val="24"/>
          <w:szCs w:val="24"/>
        </w:rPr>
        <w:t xml:space="preserve"> </w:t>
      </w:r>
      <w:proofErr w:type="gramStart"/>
      <w:r w:rsidRPr="00A703EB">
        <w:rPr>
          <w:sz w:val="24"/>
          <w:szCs w:val="24"/>
        </w:rPr>
        <w:t>для</w:t>
      </w:r>
      <w:proofErr w:type="gramEnd"/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нуждающихся в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длительном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лечении.</w:t>
      </w:r>
    </w:p>
    <w:p w:rsidR="00A703EB" w:rsidRDefault="00A703EB" w:rsidP="00A703EB">
      <w:pPr>
        <w:pStyle w:val="a4"/>
        <w:tabs>
          <w:tab w:val="left" w:pos="819"/>
        </w:tabs>
        <w:ind w:left="527" w:right="114" w:firstLine="0"/>
        <w:jc w:val="right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819"/>
        </w:tabs>
        <w:ind w:right="114" w:firstLine="424"/>
        <w:jc w:val="both"/>
        <w:rPr>
          <w:sz w:val="24"/>
          <w:szCs w:val="24"/>
        </w:rPr>
      </w:pPr>
      <w:r w:rsidRPr="00A703EB">
        <w:rPr>
          <w:sz w:val="24"/>
          <w:szCs w:val="24"/>
        </w:rPr>
        <w:t xml:space="preserve">Для </w:t>
      </w:r>
      <w:proofErr w:type="gramStart"/>
      <w:r w:rsidRPr="00A703EB">
        <w:rPr>
          <w:sz w:val="24"/>
          <w:szCs w:val="24"/>
        </w:rPr>
        <w:t>участия</w:t>
      </w:r>
      <w:proofErr w:type="gramEnd"/>
      <w:r w:rsidRPr="00A703EB">
        <w:rPr>
          <w:sz w:val="24"/>
          <w:szCs w:val="24"/>
        </w:rPr>
        <w:t xml:space="preserve"> в итоговом собеседовании </w:t>
      </w:r>
      <w:r w:rsidRPr="00A703EB">
        <w:rPr>
          <w:b/>
          <w:sz w:val="24"/>
          <w:szCs w:val="24"/>
        </w:rPr>
        <w:t>обучающиеся подают заявление в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образовательные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организации</w:t>
      </w:r>
      <w:r w:rsidRPr="00A703EB">
        <w:rPr>
          <w:sz w:val="24"/>
          <w:szCs w:val="24"/>
        </w:rPr>
        <w:t>, в которых обучающиеся осваивают образовательные программы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основного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общего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образования,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не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позднее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чем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за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две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недели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до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начала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проведения</w:t>
      </w:r>
      <w:r w:rsidRPr="00A703EB">
        <w:rPr>
          <w:b/>
          <w:spacing w:val="-3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итогового собеседования</w:t>
      </w:r>
      <w:r w:rsidRPr="00A703EB">
        <w:rPr>
          <w:sz w:val="24"/>
          <w:szCs w:val="24"/>
        </w:rPr>
        <w:t>.</w:t>
      </w:r>
    </w:p>
    <w:p w:rsidR="00013F74" w:rsidRPr="00A703EB" w:rsidRDefault="00013F74">
      <w:pPr>
        <w:pStyle w:val="a3"/>
        <w:spacing w:before="1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891"/>
        </w:tabs>
        <w:spacing w:line="242" w:lineRule="auto"/>
        <w:ind w:right="124" w:firstLine="424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Итоговое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проводится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образовательной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организации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месту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обучения участника 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собеседования.</w:t>
      </w:r>
    </w:p>
    <w:p w:rsidR="00013F74" w:rsidRPr="00A703EB" w:rsidRDefault="00013F74">
      <w:pPr>
        <w:pStyle w:val="a3"/>
        <w:spacing w:before="6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881"/>
        </w:tabs>
        <w:ind w:right="114" w:firstLine="424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Согласно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приказу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Министерства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просвещения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Российской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Федерации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Федеральной службы по надзору в сфере образования и науки от 04.04.2023 №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232/551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«Об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утверждении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Порядка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проведения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государственной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аттестации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образовательным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программам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основного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общего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образования»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(далее – Порядок ГИА-9) итоговое собеседование проводится во вторую среду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февраля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(основной срок).</w:t>
      </w:r>
    </w:p>
    <w:p w:rsidR="00013F74" w:rsidRPr="00A703EB" w:rsidRDefault="000213E2">
      <w:pPr>
        <w:pStyle w:val="a3"/>
        <w:spacing w:before="1"/>
        <w:ind w:right="119" w:firstLine="424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Обучающиеся вправе пересдать итоговое собеседование в текущем учебном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году, но не более двух раз и только в дополнительные сроки, предусмотренные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расписанием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проведения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(во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вторую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рабочую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среду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марта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и третий понедельник апреля).</w:t>
      </w:r>
    </w:p>
    <w:p w:rsidR="00013F74" w:rsidRPr="00A703EB" w:rsidRDefault="000213E2">
      <w:pPr>
        <w:pStyle w:val="a3"/>
        <w:spacing w:line="320" w:lineRule="exact"/>
        <w:ind w:left="528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Допускаются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к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повторной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сдаче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собеседования:</w:t>
      </w:r>
    </w:p>
    <w:p w:rsidR="00013F74" w:rsidRPr="00A703EB" w:rsidRDefault="000213E2">
      <w:pPr>
        <w:pStyle w:val="a4"/>
        <w:numPr>
          <w:ilvl w:val="1"/>
          <w:numId w:val="5"/>
        </w:numPr>
        <w:tabs>
          <w:tab w:val="left" w:pos="1190"/>
          <w:tab w:val="left" w:pos="1191"/>
          <w:tab w:val="left" w:pos="2958"/>
          <w:tab w:val="left" w:pos="3533"/>
          <w:tab w:val="left" w:pos="5072"/>
          <w:tab w:val="left" w:pos="7188"/>
        </w:tabs>
        <w:spacing w:before="2"/>
        <w:ind w:right="119" w:firstLine="566"/>
        <w:rPr>
          <w:sz w:val="24"/>
          <w:szCs w:val="24"/>
        </w:rPr>
      </w:pPr>
      <w:r w:rsidRPr="00A703EB">
        <w:rPr>
          <w:sz w:val="24"/>
          <w:szCs w:val="24"/>
        </w:rPr>
        <w:t>получившие</w:t>
      </w:r>
      <w:r w:rsidRPr="00A703EB">
        <w:rPr>
          <w:sz w:val="24"/>
          <w:szCs w:val="24"/>
        </w:rPr>
        <w:tab/>
        <w:t>по</w:t>
      </w:r>
      <w:r w:rsidRPr="00A703EB">
        <w:rPr>
          <w:sz w:val="24"/>
          <w:szCs w:val="24"/>
        </w:rPr>
        <w:tab/>
        <w:t>итоговому</w:t>
      </w:r>
      <w:r w:rsidRPr="00A703EB">
        <w:rPr>
          <w:sz w:val="24"/>
          <w:szCs w:val="24"/>
        </w:rPr>
        <w:tab/>
        <w:t>собеседованию</w:t>
      </w:r>
      <w:r w:rsidRPr="00A703EB">
        <w:rPr>
          <w:sz w:val="24"/>
          <w:szCs w:val="24"/>
        </w:rPr>
        <w:tab/>
      </w:r>
      <w:r w:rsidRPr="00A703EB">
        <w:rPr>
          <w:spacing w:val="-1"/>
          <w:sz w:val="24"/>
          <w:szCs w:val="24"/>
        </w:rPr>
        <w:t>неудовлетворительный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результат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("незачет");</w:t>
      </w:r>
    </w:p>
    <w:p w:rsidR="00013F74" w:rsidRPr="00A703EB" w:rsidRDefault="000213E2">
      <w:pPr>
        <w:pStyle w:val="a4"/>
        <w:numPr>
          <w:ilvl w:val="1"/>
          <w:numId w:val="5"/>
        </w:numPr>
        <w:tabs>
          <w:tab w:val="left" w:pos="1149"/>
          <w:tab w:val="left" w:pos="1150"/>
          <w:tab w:val="left" w:pos="2677"/>
          <w:tab w:val="left" w:pos="3044"/>
          <w:tab w:val="left" w:pos="4485"/>
          <w:tab w:val="left" w:pos="6479"/>
          <w:tab w:val="left" w:pos="6958"/>
          <w:tab w:val="left" w:pos="8522"/>
        </w:tabs>
        <w:ind w:right="118" w:firstLine="566"/>
        <w:rPr>
          <w:sz w:val="24"/>
          <w:szCs w:val="24"/>
        </w:rPr>
      </w:pPr>
      <w:proofErr w:type="gramStart"/>
      <w:r w:rsidRPr="00A703EB">
        <w:rPr>
          <w:sz w:val="24"/>
          <w:szCs w:val="24"/>
        </w:rPr>
        <w:t>удаленные</w:t>
      </w:r>
      <w:r w:rsidRPr="00A703EB">
        <w:rPr>
          <w:sz w:val="24"/>
          <w:szCs w:val="24"/>
        </w:rPr>
        <w:tab/>
        <w:t>с</w:t>
      </w:r>
      <w:r w:rsidRPr="00A703EB">
        <w:rPr>
          <w:sz w:val="24"/>
          <w:szCs w:val="24"/>
        </w:rPr>
        <w:tab/>
        <w:t>итогового</w:t>
      </w:r>
      <w:r w:rsidRPr="00A703EB">
        <w:rPr>
          <w:sz w:val="24"/>
          <w:szCs w:val="24"/>
        </w:rPr>
        <w:tab/>
        <w:t>собеседования</w:t>
      </w:r>
      <w:r w:rsidRPr="00A703EB">
        <w:rPr>
          <w:sz w:val="24"/>
          <w:szCs w:val="24"/>
        </w:rPr>
        <w:tab/>
        <w:t>за</w:t>
      </w:r>
      <w:r w:rsidRPr="00A703EB">
        <w:rPr>
          <w:sz w:val="24"/>
          <w:szCs w:val="24"/>
        </w:rPr>
        <w:tab/>
        <w:t>нарушение</w:t>
      </w:r>
      <w:r w:rsidRPr="00A703EB">
        <w:rPr>
          <w:sz w:val="24"/>
          <w:szCs w:val="24"/>
        </w:rPr>
        <w:tab/>
      </w:r>
      <w:r w:rsidRPr="00A703EB">
        <w:rPr>
          <w:spacing w:val="-1"/>
          <w:sz w:val="24"/>
          <w:szCs w:val="24"/>
        </w:rPr>
        <w:t>требований,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установленных пунктом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22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Порядка ГИА-9;</w:t>
      </w:r>
      <w:proofErr w:type="gramEnd"/>
    </w:p>
    <w:p w:rsidR="00013F74" w:rsidRPr="00A703EB" w:rsidRDefault="000213E2">
      <w:pPr>
        <w:pStyle w:val="a4"/>
        <w:numPr>
          <w:ilvl w:val="1"/>
          <w:numId w:val="5"/>
        </w:numPr>
        <w:tabs>
          <w:tab w:val="left" w:pos="1052"/>
        </w:tabs>
        <w:ind w:right="122" w:firstLine="566"/>
        <w:rPr>
          <w:sz w:val="24"/>
          <w:szCs w:val="24"/>
        </w:rPr>
      </w:pPr>
      <w:r w:rsidRPr="00A703EB">
        <w:rPr>
          <w:sz w:val="24"/>
          <w:szCs w:val="24"/>
        </w:rPr>
        <w:t>не</w:t>
      </w:r>
      <w:r w:rsidRPr="00A703EB">
        <w:rPr>
          <w:spacing w:val="3"/>
          <w:sz w:val="24"/>
          <w:szCs w:val="24"/>
        </w:rPr>
        <w:t xml:space="preserve"> </w:t>
      </w:r>
      <w:r w:rsidRPr="00A703EB">
        <w:rPr>
          <w:sz w:val="24"/>
          <w:szCs w:val="24"/>
        </w:rPr>
        <w:t>явившиеся</w:t>
      </w:r>
      <w:r w:rsidRPr="00A703EB">
        <w:rPr>
          <w:spacing w:val="3"/>
          <w:sz w:val="24"/>
          <w:szCs w:val="24"/>
        </w:rPr>
        <w:t xml:space="preserve"> </w:t>
      </w:r>
      <w:r w:rsidRPr="00A703EB">
        <w:rPr>
          <w:sz w:val="24"/>
          <w:szCs w:val="24"/>
        </w:rPr>
        <w:t>на</w:t>
      </w:r>
      <w:r w:rsidRPr="00A703EB">
        <w:rPr>
          <w:spacing w:val="5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итоговое</w:t>
      </w:r>
      <w:r w:rsidRPr="00A703EB">
        <w:rPr>
          <w:spacing w:val="3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собеседование</w:t>
      </w:r>
      <w:r w:rsidRPr="00A703EB">
        <w:rPr>
          <w:spacing w:val="3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6"/>
          <w:sz w:val="24"/>
          <w:szCs w:val="24"/>
        </w:rPr>
        <w:t xml:space="preserve"> </w:t>
      </w:r>
      <w:r w:rsidRPr="00A703EB">
        <w:rPr>
          <w:sz w:val="24"/>
          <w:szCs w:val="24"/>
        </w:rPr>
        <w:t>уважительным</w:t>
      </w:r>
      <w:r w:rsidRPr="00A703EB">
        <w:rPr>
          <w:spacing w:val="3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причинам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(болезнь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или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иные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обстоятельства),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подтвержденным документально;</w:t>
      </w:r>
    </w:p>
    <w:p w:rsidR="00013F74" w:rsidRPr="00A703EB" w:rsidRDefault="000213E2">
      <w:pPr>
        <w:pStyle w:val="a4"/>
        <w:numPr>
          <w:ilvl w:val="1"/>
          <w:numId w:val="5"/>
        </w:numPr>
        <w:tabs>
          <w:tab w:val="left" w:pos="1066"/>
        </w:tabs>
        <w:ind w:right="115" w:firstLine="566"/>
        <w:rPr>
          <w:sz w:val="24"/>
          <w:szCs w:val="24"/>
        </w:rPr>
      </w:pPr>
      <w:proofErr w:type="gramStart"/>
      <w:r w:rsidRPr="00A703EB">
        <w:rPr>
          <w:sz w:val="24"/>
          <w:szCs w:val="24"/>
        </w:rPr>
        <w:t>не</w:t>
      </w:r>
      <w:r w:rsidRPr="00A703EB">
        <w:rPr>
          <w:spacing w:val="18"/>
          <w:sz w:val="24"/>
          <w:szCs w:val="24"/>
        </w:rPr>
        <w:t xml:space="preserve"> </w:t>
      </w:r>
      <w:r w:rsidRPr="00A703EB">
        <w:rPr>
          <w:sz w:val="24"/>
          <w:szCs w:val="24"/>
        </w:rPr>
        <w:t>завершившие</w:t>
      </w:r>
      <w:r w:rsidRPr="00A703EB">
        <w:rPr>
          <w:spacing w:val="16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итоговое</w:t>
      </w:r>
      <w:r w:rsidRPr="00A703EB">
        <w:rPr>
          <w:spacing w:val="18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собеседование</w:t>
      </w:r>
      <w:r w:rsidRPr="00A703EB">
        <w:rPr>
          <w:spacing w:val="16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9"/>
          <w:sz w:val="24"/>
          <w:szCs w:val="24"/>
        </w:rPr>
        <w:t xml:space="preserve"> </w:t>
      </w:r>
      <w:r w:rsidRPr="00A703EB">
        <w:rPr>
          <w:sz w:val="24"/>
          <w:szCs w:val="24"/>
        </w:rPr>
        <w:t>уважительным</w:t>
      </w:r>
      <w:r w:rsidRPr="00A703EB">
        <w:rPr>
          <w:spacing w:val="16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причинам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(болезнь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или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иные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обстоятельства),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подтвержденным документально.</w:t>
      </w:r>
      <w:proofErr w:type="gramEnd"/>
    </w:p>
    <w:p w:rsidR="00013F74" w:rsidRDefault="00013F74">
      <w:pPr>
        <w:rPr>
          <w:sz w:val="24"/>
          <w:szCs w:val="24"/>
        </w:rPr>
      </w:pPr>
    </w:p>
    <w:p w:rsidR="00013F74" w:rsidRPr="00A703EB" w:rsidRDefault="000213E2" w:rsidP="00EE6670">
      <w:pPr>
        <w:pStyle w:val="1"/>
        <w:spacing w:before="178"/>
        <w:ind w:firstLine="566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В</w:t>
      </w:r>
      <w:r w:rsidRPr="00A703EB">
        <w:rPr>
          <w:spacing w:val="17"/>
          <w:sz w:val="24"/>
          <w:szCs w:val="24"/>
        </w:rPr>
        <w:t xml:space="preserve"> </w:t>
      </w:r>
      <w:r w:rsidRPr="00A703EB">
        <w:rPr>
          <w:sz w:val="24"/>
          <w:szCs w:val="24"/>
        </w:rPr>
        <w:t>2024</w:t>
      </w:r>
      <w:r w:rsidRPr="00A703EB">
        <w:rPr>
          <w:spacing w:val="19"/>
          <w:sz w:val="24"/>
          <w:szCs w:val="24"/>
        </w:rPr>
        <w:t xml:space="preserve"> </w:t>
      </w:r>
      <w:r w:rsidRPr="00A703EB">
        <w:rPr>
          <w:sz w:val="24"/>
          <w:szCs w:val="24"/>
        </w:rPr>
        <w:t>году</w:t>
      </w:r>
      <w:r w:rsidRPr="00A703EB">
        <w:rPr>
          <w:spacing w:val="19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итоговое</w:t>
      </w:r>
      <w:r w:rsidRPr="00A703EB">
        <w:rPr>
          <w:spacing w:val="19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собеседование</w:t>
      </w:r>
      <w:r w:rsidRPr="00A703EB">
        <w:rPr>
          <w:spacing w:val="19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проводится</w:t>
      </w:r>
      <w:r w:rsidRPr="00A703EB">
        <w:rPr>
          <w:spacing w:val="18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8"/>
          <w:sz w:val="24"/>
          <w:szCs w:val="24"/>
        </w:rPr>
        <w:t xml:space="preserve"> </w:t>
      </w:r>
      <w:r w:rsidRPr="00A703EB">
        <w:rPr>
          <w:sz w:val="24"/>
          <w:szCs w:val="24"/>
        </w:rPr>
        <w:t>следующие</w:t>
      </w:r>
      <w:r w:rsidRPr="00A703EB">
        <w:rPr>
          <w:spacing w:val="19"/>
          <w:sz w:val="24"/>
          <w:szCs w:val="24"/>
        </w:rPr>
        <w:t xml:space="preserve"> </w:t>
      </w:r>
      <w:r w:rsidRPr="00A703EB">
        <w:rPr>
          <w:sz w:val="24"/>
          <w:szCs w:val="24"/>
        </w:rPr>
        <w:t>сроки</w:t>
      </w:r>
      <w:r w:rsidR="00EE6670">
        <w:rPr>
          <w:sz w:val="24"/>
          <w:szCs w:val="24"/>
        </w:rPr>
        <w:t>:</w:t>
      </w:r>
      <w:r w:rsidRPr="00A703EB">
        <w:rPr>
          <w:spacing w:val="18"/>
          <w:sz w:val="24"/>
          <w:szCs w:val="24"/>
        </w:rPr>
        <w:t xml:space="preserve"> </w:t>
      </w:r>
    </w:p>
    <w:p w:rsidR="00013F74" w:rsidRPr="00A703EB" w:rsidRDefault="000213E2">
      <w:pPr>
        <w:pStyle w:val="a3"/>
        <w:spacing w:line="316" w:lineRule="exact"/>
        <w:ind w:left="811"/>
        <w:rPr>
          <w:sz w:val="24"/>
          <w:szCs w:val="24"/>
        </w:rPr>
      </w:pPr>
      <w:r w:rsidRPr="00A703EB">
        <w:rPr>
          <w:sz w:val="24"/>
          <w:szCs w:val="24"/>
        </w:rPr>
        <w:t>14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февраля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2024 года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(основной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срок);</w:t>
      </w:r>
    </w:p>
    <w:p w:rsidR="00013F74" w:rsidRPr="00A703EB" w:rsidRDefault="000213E2">
      <w:pPr>
        <w:pStyle w:val="a3"/>
        <w:spacing w:line="322" w:lineRule="exact"/>
        <w:ind w:left="811"/>
        <w:rPr>
          <w:sz w:val="24"/>
          <w:szCs w:val="24"/>
        </w:rPr>
      </w:pPr>
      <w:r w:rsidRPr="00A703EB">
        <w:rPr>
          <w:sz w:val="24"/>
          <w:szCs w:val="24"/>
        </w:rPr>
        <w:t>13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марта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2024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года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(дополнительный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срок);</w:t>
      </w:r>
    </w:p>
    <w:p w:rsidR="00013F74" w:rsidRPr="00A703EB" w:rsidRDefault="000213E2">
      <w:pPr>
        <w:pStyle w:val="a3"/>
        <w:ind w:left="811"/>
        <w:rPr>
          <w:sz w:val="24"/>
          <w:szCs w:val="24"/>
        </w:rPr>
      </w:pPr>
      <w:r w:rsidRPr="00A703EB">
        <w:rPr>
          <w:sz w:val="24"/>
          <w:szCs w:val="24"/>
        </w:rPr>
        <w:t>15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апреля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2024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года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(дополнительный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срок).</w:t>
      </w:r>
    </w:p>
    <w:p w:rsidR="00013F74" w:rsidRPr="00A703EB" w:rsidRDefault="00013F74">
      <w:pPr>
        <w:pStyle w:val="a3"/>
        <w:spacing w:before="1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1068"/>
        </w:tabs>
        <w:ind w:right="115" w:firstLine="566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Итоговое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начинается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09.00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местному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времени.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ожидают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своей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очереди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аудитории</w:t>
      </w:r>
      <w:r w:rsidR="00EE6670">
        <w:rPr>
          <w:sz w:val="24"/>
          <w:szCs w:val="24"/>
        </w:rPr>
        <w:t xml:space="preserve"> 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ожидания.</w:t>
      </w:r>
    </w:p>
    <w:p w:rsidR="00013F74" w:rsidRPr="00A703EB" w:rsidRDefault="00013F74">
      <w:pPr>
        <w:pStyle w:val="a3"/>
        <w:spacing w:before="11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994"/>
        </w:tabs>
        <w:ind w:right="114" w:firstLine="566"/>
        <w:jc w:val="both"/>
        <w:rPr>
          <w:sz w:val="24"/>
          <w:szCs w:val="24"/>
        </w:rPr>
      </w:pPr>
      <w:r w:rsidRPr="00A703EB">
        <w:rPr>
          <w:b/>
          <w:sz w:val="24"/>
          <w:szCs w:val="24"/>
        </w:rPr>
        <w:t xml:space="preserve">Продолжительность проведения </w:t>
      </w:r>
      <w:r w:rsidRPr="00A703EB">
        <w:rPr>
          <w:sz w:val="24"/>
          <w:szCs w:val="24"/>
        </w:rPr>
        <w:t>итогового собеседования для каждого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составляет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среднем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15-16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минут.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продолжительность итогового собеседования не включается время, отведённое на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подготовительные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мероприятия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(приветствие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-12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собеседования,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внесение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сведений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ведомость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учёта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lastRenderedPageBreak/>
        <w:t>проведения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аудитории,</w:t>
      </w:r>
      <w:r w:rsidRPr="00A703EB">
        <w:rPr>
          <w:spacing w:val="-10"/>
          <w:sz w:val="24"/>
          <w:szCs w:val="24"/>
        </w:rPr>
        <w:t xml:space="preserve"> </w:t>
      </w:r>
      <w:r w:rsidRPr="00A703EB">
        <w:rPr>
          <w:sz w:val="24"/>
          <w:szCs w:val="24"/>
        </w:rPr>
        <w:t>инструктаж</w:t>
      </w:r>
      <w:r w:rsidRPr="00A703EB">
        <w:rPr>
          <w:spacing w:val="-9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</w:t>
      </w:r>
      <w:r w:rsidRPr="00A703EB">
        <w:rPr>
          <w:spacing w:val="-9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-9"/>
          <w:sz w:val="24"/>
          <w:szCs w:val="24"/>
        </w:rPr>
        <w:t xml:space="preserve"> </w:t>
      </w:r>
      <w:r w:rsidRPr="00A703EB">
        <w:rPr>
          <w:sz w:val="24"/>
          <w:szCs w:val="24"/>
        </w:rPr>
        <w:t>экзаменатором-собеседником</w:t>
      </w:r>
      <w:r w:rsidRPr="00A703EB">
        <w:rPr>
          <w:spacing w:val="-12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выполнению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заданий КИМ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до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начала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процедуры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и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др.).</w:t>
      </w:r>
    </w:p>
    <w:p w:rsidR="00013F74" w:rsidRPr="00A703EB" w:rsidRDefault="00013F74">
      <w:pPr>
        <w:pStyle w:val="a3"/>
        <w:spacing w:before="2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1044"/>
        </w:tabs>
        <w:ind w:right="113" w:firstLine="566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Во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время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проведения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запрещено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иметь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себе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средства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связи,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фото-,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аудио-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видеоаппаратуру, справочные материалы, письменные заметки и иные средства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хранения и передачи информации. При несоблюдении этого требования участник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удаляется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с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собеседования,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составляется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«Акт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 удалении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ИС-9».</w:t>
      </w:r>
    </w:p>
    <w:p w:rsidR="00013F74" w:rsidRPr="00A703EB" w:rsidRDefault="00013F74">
      <w:pPr>
        <w:pStyle w:val="a3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951"/>
        </w:tabs>
        <w:spacing w:line="322" w:lineRule="exact"/>
        <w:ind w:left="950" w:hanging="281"/>
        <w:jc w:val="left"/>
        <w:rPr>
          <w:sz w:val="24"/>
          <w:szCs w:val="24"/>
        </w:rPr>
      </w:pPr>
      <w:r w:rsidRPr="00A703EB">
        <w:rPr>
          <w:b/>
          <w:sz w:val="24"/>
          <w:szCs w:val="24"/>
        </w:rPr>
        <w:t>Итоговое</w:t>
      </w:r>
      <w:r w:rsidRPr="00A703EB">
        <w:rPr>
          <w:b/>
          <w:spacing w:val="-5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 xml:space="preserve">собеседование </w:t>
      </w:r>
      <w:r w:rsidRPr="00A703EB">
        <w:rPr>
          <w:sz w:val="24"/>
          <w:szCs w:val="24"/>
        </w:rPr>
        <w:t>по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русскому</w:t>
      </w:r>
      <w:r w:rsidRPr="00A703EB">
        <w:rPr>
          <w:spacing w:val="-6"/>
          <w:sz w:val="24"/>
          <w:szCs w:val="24"/>
        </w:rPr>
        <w:t xml:space="preserve"> </w:t>
      </w:r>
      <w:r w:rsidRPr="00A703EB">
        <w:rPr>
          <w:sz w:val="24"/>
          <w:szCs w:val="24"/>
        </w:rPr>
        <w:t>языку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состоит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из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четырех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заданий:</w:t>
      </w:r>
    </w:p>
    <w:p w:rsidR="00013F74" w:rsidRPr="00A703EB" w:rsidRDefault="000213E2">
      <w:pPr>
        <w:pStyle w:val="a4"/>
        <w:numPr>
          <w:ilvl w:val="0"/>
          <w:numId w:val="3"/>
        </w:numPr>
        <w:tabs>
          <w:tab w:val="left" w:pos="894"/>
        </w:tabs>
        <w:spacing w:line="334" w:lineRule="exact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чтение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текста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вслух;</w:t>
      </w:r>
    </w:p>
    <w:p w:rsidR="00013F74" w:rsidRPr="00A703EB" w:rsidRDefault="000213E2">
      <w:pPr>
        <w:pStyle w:val="a4"/>
        <w:numPr>
          <w:ilvl w:val="0"/>
          <w:numId w:val="3"/>
        </w:numPr>
        <w:tabs>
          <w:tab w:val="left" w:pos="894"/>
        </w:tabs>
        <w:spacing w:line="326" w:lineRule="exact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пересказ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текста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с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привлечением</w:t>
      </w:r>
      <w:r w:rsidRPr="00A703EB">
        <w:rPr>
          <w:spacing w:val="-6"/>
          <w:sz w:val="24"/>
          <w:szCs w:val="24"/>
        </w:rPr>
        <w:t xml:space="preserve"> </w:t>
      </w:r>
      <w:r w:rsidRPr="00A703EB">
        <w:rPr>
          <w:sz w:val="24"/>
          <w:szCs w:val="24"/>
        </w:rPr>
        <w:t>дополнительной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информации;</w:t>
      </w:r>
    </w:p>
    <w:p w:rsidR="00013F74" w:rsidRPr="00A703EB" w:rsidRDefault="000213E2">
      <w:pPr>
        <w:pStyle w:val="a4"/>
        <w:numPr>
          <w:ilvl w:val="0"/>
          <w:numId w:val="3"/>
        </w:numPr>
        <w:tabs>
          <w:tab w:val="left" w:pos="894"/>
        </w:tabs>
        <w:spacing w:line="328" w:lineRule="exact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монологическое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высказывание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одной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из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выбранных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тем;</w:t>
      </w:r>
    </w:p>
    <w:p w:rsidR="00013F74" w:rsidRPr="00A703EB" w:rsidRDefault="000213E2">
      <w:pPr>
        <w:pStyle w:val="a4"/>
        <w:numPr>
          <w:ilvl w:val="0"/>
          <w:numId w:val="3"/>
        </w:numPr>
        <w:tabs>
          <w:tab w:val="left" w:pos="894"/>
        </w:tabs>
        <w:spacing w:line="336" w:lineRule="exact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диалог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с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экзаменатором-собеседником.</w:t>
      </w:r>
    </w:p>
    <w:p w:rsidR="00013F74" w:rsidRPr="00A703EB" w:rsidRDefault="00013F74">
      <w:pPr>
        <w:pStyle w:val="a3"/>
        <w:spacing w:before="8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956"/>
        </w:tabs>
        <w:ind w:right="118" w:firstLine="566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Во время проведения итогового собеседования в аудитории присутствуют: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один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ИС-9,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экзаменатор-собеседник,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эксперт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проверке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ответов,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технический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специалист (при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необходимости).</w:t>
      </w:r>
    </w:p>
    <w:p w:rsidR="00013F74" w:rsidRDefault="000213E2">
      <w:pPr>
        <w:pStyle w:val="a3"/>
        <w:spacing w:before="1"/>
        <w:ind w:right="114" w:firstLine="566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качестве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экспертов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могут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выступать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только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учителя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русского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языка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литературы.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Эксперт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оценивает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выполнение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заданий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специально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разработанным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критериям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учётом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соблюдения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норм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современного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русского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литературного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языка.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время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проведения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ведётся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потоковая аудиозапись. Участник итогового собеседования перед началом ответа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проговаривает</w:t>
      </w:r>
      <w:r w:rsidRPr="00A703EB">
        <w:rPr>
          <w:spacing w:val="-14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средство</w:t>
      </w:r>
      <w:r w:rsidRPr="00A703EB">
        <w:rPr>
          <w:spacing w:val="-12"/>
          <w:sz w:val="24"/>
          <w:szCs w:val="24"/>
        </w:rPr>
        <w:t xml:space="preserve"> </w:t>
      </w:r>
      <w:r w:rsidRPr="00A703EB">
        <w:rPr>
          <w:sz w:val="24"/>
          <w:szCs w:val="24"/>
        </w:rPr>
        <w:t>аудиозаписи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свою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фамилию,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имя,</w:t>
      </w:r>
      <w:r w:rsidRPr="00A703EB">
        <w:rPr>
          <w:spacing w:val="-16"/>
          <w:sz w:val="24"/>
          <w:szCs w:val="24"/>
        </w:rPr>
        <w:t xml:space="preserve"> </w:t>
      </w:r>
      <w:r w:rsidRPr="00A703EB">
        <w:rPr>
          <w:sz w:val="24"/>
          <w:szCs w:val="24"/>
        </w:rPr>
        <w:t>отчество,</w:t>
      </w:r>
      <w:r w:rsidRPr="00A703EB">
        <w:rPr>
          <w:spacing w:val="-13"/>
          <w:sz w:val="24"/>
          <w:szCs w:val="24"/>
        </w:rPr>
        <w:t xml:space="preserve"> </w:t>
      </w:r>
      <w:r w:rsidRPr="00A703EB">
        <w:rPr>
          <w:sz w:val="24"/>
          <w:szCs w:val="24"/>
        </w:rPr>
        <w:t>класс,</w:t>
      </w:r>
      <w:r w:rsidRPr="00A703EB">
        <w:rPr>
          <w:spacing w:val="-16"/>
          <w:sz w:val="24"/>
          <w:szCs w:val="24"/>
        </w:rPr>
        <w:t xml:space="preserve"> </w:t>
      </w:r>
      <w:r w:rsidRPr="00A703EB">
        <w:rPr>
          <w:sz w:val="24"/>
          <w:szCs w:val="24"/>
        </w:rPr>
        <w:t>номер</w:t>
      </w:r>
      <w:r w:rsidRPr="00A703EB">
        <w:rPr>
          <w:spacing w:val="-68"/>
          <w:sz w:val="24"/>
          <w:szCs w:val="24"/>
        </w:rPr>
        <w:t xml:space="preserve"> </w:t>
      </w:r>
      <w:r w:rsidRPr="00A703EB">
        <w:rPr>
          <w:sz w:val="24"/>
          <w:szCs w:val="24"/>
        </w:rPr>
        <w:t>варианта. Перед ответом на каждое задание участник итогового 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произносит номер задания. Эксперт оценивает ответ участника непосредственно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ходу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общения его с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экзаменатором-собеседником.</w:t>
      </w:r>
    </w:p>
    <w:p w:rsidR="00013F74" w:rsidRPr="00A703EB" w:rsidRDefault="00013F74">
      <w:pPr>
        <w:pStyle w:val="a3"/>
        <w:spacing w:before="1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1176"/>
        </w:tabs>
        <w:ind w:right="119" w:firstLine="566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Зачёт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выставляется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участникам,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набравшим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минимальное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количество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баллов, определённое критериями оценивания выполнения заданий контрольных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измерительных материалов для проведения итогового собеседования по русскому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языку.</w:t>
      </w:r>
    </w:p>
    <w:p w:rsidR="00013F74" w:rsidRPr="002C3978" w:rsidRDefault="000213E2">
      <w:pPr>
        <w:spacing w:before="1"/>
        <w:ind w:left="103" w:right="114" w:firstLine="566"/>
        <w:jc w:val="both"/>
        <w:rPr>
          <w:color w:val="FF0000"/>
          <w:sz w:val="24"/>
          <w:szCs w:val="24"/>
        </w:rPr>
      </w:pPr>
      <w:r w:rsidRPr="002C3978">
        <w:rPr>
          <w:b/>
          <w:color w:val="FF0000"/>
          <w:sz w:val="24"/>
          <w:szCs w:val="24"/>
        </w:rPr>
        <w:t xml:space="preserve">Общее количество баллов за выполнение всей работы </w:t>
      </w:r>
      <w:r w:rsidRPr="002C3978">
        <w:rPr>
          <w:color w:val="FF0000"/>
          <w:sz w:val="24"/>
          <w:szCs w:val="24"/>
        </w:rPr>
        <w:t>– 20. Участник</w:t>
      </w:r>
      <w:r w:rsidRPr="002C3978">
        <w:rPr>
          <w:color w:val="FF0000"/>
          <w:spacing w:val="1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итогового</w:t>
      </w:r>
      <w:r w:rsidRPr="002C3978">
        <w:rPr>
          <w:color w:val="FF0000"/>
          <w:spacing w:val="-12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собеседования</w:t>
      </w:r>
      <w:r w:rsidRPr="002C3978">
        <w:rPr>
          <w:color w:val="FF0000"/>
          <w:spacing w:val="-12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получает</w:t>
      </w:r>
      <w:r w:rsidRPr="002C3978">
        <w:rPr>
          <w:color w:val="FF0000"/>
          <w:spacing w:val="-12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зачёт</w:t>
      </w:r>
      <w:r w:rsidRPr="002C3978">
        <w:rPr>
          <w:color w:val="FF0000"/>
          <w:spacing w:val="-13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в</w:t>
      </w:r>
      <w:r w:rsidRPr="002C3978">
        <w:rPr>
          <w:color w:val="FF0000"/>
          <w:spacing w:val="-13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случае,</w:t>
      </w:r>
      <w:r w:rsidRPr="002C3978">
        <w:rPr>
          <w:color w:val="FF0000"/>
          <w:spacing w:val="-9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если</w:t>
      </w:r>
      <w:r w:rsidRPr="002C3978">
        <w:rPr>
          <w:color w:val="FF0000"/>
          <w:spacing w:val="-12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за</w:t>
      </w:r>
      <w:r w:rsidRPr="002C3978">
        <w:rPr>
          <w:color w:val="FF0000"/>
          <w:spacing w:val="-11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выполнение</w:t>
      </w:r>
      <w:r w:rsidRPr="002C3978">
        <w:rPr>
          <w:color w:val="FF0000"/>
          <w:spacing w:val="-12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всей</w:t>
      </w:r>
      <w:r w:rsidRPr="002C3978">
        <w:rPr>
          <w:color w:val="FF0000"/>
          <w:spacing w:val="-12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работы</w:t>
      </w:r>
      <w:r w:rsidR="00A73975">
        <w:rPr>
          <w:color w:val="FF0000"/>
          <w:sz w:val="24"/>
          <w:szCs w:val="24"/>
        </w:rPr>
        <w:t xml:space="preserve">  </w:t>
      </w:r>
      <w:r w:rsidR="00A73975">
        <w:rPr>
          <w:color w:val="FF0000"/>
          <w:spacing w:val="-68"/>
          <w:sz w:val="24"/>
          <w:szCs w:val="24"/>
        </w:rPr>
        <w:t xml:space="preserve">        </w:t>
      </w:r>
      <w:r w:rsidR="00A73975">
        <w:rPr>
          <w:color w:val="FF0000"/>
          <w:sz w:val="24"/>
          <w:szCs w:val="24"/>
        </w:rPr>
        <w:t xml:space="preserve">он  </w:t>
      </w:r>
      <w:r w:rsidRPr="002C3978">
        <w:rPr>
          <w:color w:val="FF0000"/>
          <w:sz w:val="24"/>
          <w:szCs w:val="24"/>
        </w:rPr>
        <w:t>набрал</w:t>
      </w:r>
      <w:r w:rsidRPr="002C3978">
        <w:rPr>
          <w:color w:val="FF0000"/>
          <w:spacing w:val="-4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10</w:t>
      </w:r>
      <w:r w:rsidRPr="002C3978">
        <w:rPr>
          <w:color w:val="FF0000"/>
          <w:spacing w:val="-3"/>
          <w:sz w:val="24"/>
          <w:szCs w:val="24"/>
        </w:rPr>
        <w:t xml:space="preserve"> </w:t>
      </w:r>
      <w:r w:rsidRPr="002C3978">
        <w:rPr>
          <w:color w:val="FF0000"/>
          <w:sz w:val="24"/>
          <w:szCs w:val="24"/>
        </w:rPr>
        <w:t>или более баллов.</w:t>
      </w:r>
    </w:p>
    <w:p w:rsidR="00013F74" w:rsidRPr="00A703EB" w:rsidRDefault="00013F74">
      <w:pPr>
        <w:pStyle w:val="a3"/>
        <w:spacing w:before="1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1301"/>
        </w:tabs>
        <w:ind w:right="114" w:firstLine="566"/>
        <w:jc w:val="both"/>
        <w:rPr>
          <w:sz w:val="24"/>
          <w:szCs w:val="24"/>
        </w:rPr>
      </w:pPr>
      <w:proofErr w:type="gramStart"/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целях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предотвращения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конфликта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интересов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обеспечения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объективного оценивания итогового собеседования обучающимся при получении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повторного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неудовлетворительного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результата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(«незачёт»)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за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собеседование предоставляется право подать в письменной форме заявление на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проверку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аудиозаписи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устного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ответа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комиссией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проверке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другой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образовательной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организации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или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комиссией,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сформированной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местах,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определенных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ОИВ.</w:t>
      </w:r>
      <w:proofErr w:type="gramEnd"/>
    </w:p>
    <w:p w:rsidR="00013F74" w:rsidRPr="00A703EB" w:rsidRDefault="00013F74">
      <w:pPr>
        <w:pStyle w:val="a3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1092"/>
        </w:tabs>
        <w:ind w:left="1091" w:hanging="422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Итоговое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собеседование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как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допуск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к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ГИА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действует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бессрочно.</w:t>
      </w:r>
    </w:p>
    <w:p w:rsidR="00013F74" w:rsidRPr="00A703EB" w:rsidRDefault="00013F74">
      <w:pPr>
        <w:pStyle w:val="a3"/>
        <w:spacing w:before="11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1106"/>
        </w:tabs>
        <w:ind w:right="114" w:firstLine="566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Проверка и оценивание итогового собеседования комиссией по проверке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должна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завершиться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не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позднее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чем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через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пять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календарных дней</w:t>
      </w:r>
      <w:r w:rsidRPr="00A703EB">
        <w:rPr>
          <w:b/>
          <w:spacing w:val="-3"/>
          <w:sz w:val="24"/>
          <w:szCs w:val="24"/>
        </w:rPr>
        <w:t xml:space="preserve"> </w:t>
      </w:r>
      <w:proofErr w:type="gramStart"/>
      <w:r w:rsidRPr="00A703EB">
        <w:rPr>
          <w:b/>
          <w:sz w:val="24"/>
          <w:szCs w:val="24"/>
        </w:rPr>
        <w:t>с даты</w:t>
      </w:r>
      <w:r w:rsidRPr="00A703EB">
        <w:rPr>
          <w:b/>
          <w:spacing w:val="-2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проведения</w:t>
      </w:r>
      <w:proofErr w:type="gramEnd"/>
      <w:r w:rsidRPr="00A703EB">
        <w:rPr>
          <w:b/>
          <w:spacing w:val="-3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итогового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собеседования</w:t>
      </w:r>
      <w:r w:rsidRPr="00A703EB">
        <w:rPr>
          <w:sz w:val="24"/>
          <w:szCs w:val="24"/>
        </w:rPr>
        <w:t>.</w:t>
      </w:r>
    </w:p>
    <w:p w:rsidR="00013F74" w:rsidRPr="00A703EB" w:rsidRDefault="00013F74">
      <w:pPr>
        <w:pStyle w:val="a3"/>
        <w:spacing w:before="1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1092"/>
        </w:tabs>
        <w:spacing w:line="322" w:lineRule="exact"/>
        <w:ind w:left="1091" w:hanging="422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Обязанности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ИС-9: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день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проведения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ИС-9:</w:t>
      </w:r>
    </w:p>
    <w:p w:rsidR="00013F74" w:rsidRPr="00A703EB" w:rsidRDefault="000213E2">
      <w:pPr>
        <w:pStyle w:val="a4"/>
        <w:numPr>
          <w:ilvl w:val="0"/>
          <w:numId w:val="2"/>
        </w:numPr>
        <w:tabs>
          <w:tab w:val="left" w:pos="894"/>
        </w:tabs>
        <w:spacing w:line="334" w:lineRule="exact"/>
        <w:ind w:left="893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прибыть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пункт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проведения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ИС-9 не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менее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чем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за</w:t>
      </w:r>
      <w:r w:rsidRPr="00A703EB">
        <w:rPr>
          <w:spacing w:val="-2"/>
          <w:sz w:val="24"/>
          <w:szCs w:val="24"/>
        </w:rPr>
        <w:t xml:space="preserve"> </w:t>
      </w:r>
      <w:r w:rsidRPr="00A703EB">
        <w:rPr>
          <w:sz w:val="24"/>
          <w:szCs w:val="24"/>
        </w:rPr>
        <w:t>15 минут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до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его начала;</w:t>
      </w:r>
    </w:p>
    <w:p w:rsidR="00013F74" w:rsidRPr="00A703EB" w:rsidRDefault="000213E2">
      <w:pPr>
        <w:pStyle w:val="a4"/>
        <w:numPr>
          <w:ilvl w:val="0"/>
          <w:numId w:val="2"/>
        </w:numPr>
        <w:tabs>
          <w:tab w:val="left" w:pos="894"/>
          <w:tab w:val="left" w:pos="1802"/>
          <w:tab w:val="left" w:pos="2449"/>
          <w:tab w:val="left" w:pos="3171"/>
          <w:tab w:val="left" w:pos="4581"/>
          <w:tab w:val="left" w:pos="6847"/>
          <w:tab w:val="left" w:pos="8145"/>
          <w:tab w:val="left" w:pos="9490"/>
        </w:tabs>
        <w:spacing w:before="3" w:line="230" w:lineRule="auto"/>
        <w:ind w:right="120" w:firstLine="566"/>
        <w:jc w:val="left"/>
        <w:rPr>
          <w:sz w:val="24"/>
          <w:szCs w:val="24"/>
        </w:rPr>
      </w:pPr>
      <w:r w:rsidRPr="00A703EB">
        <w:rPr>
          <w:sz w:val="24"/>
          <w:szCs w:val="24"/>
        </w:rPr>
        <w:t>иметь</w:t>
      </w:r>
      <w:r w:rsidRPr="00A703EB">
        <w:rPr>
          <w:sz w:val="24"/>
          <w:szCs w:val="24"/>
        </w:rPr>
        <w:tab/>
        <w:t>при</w:t>
      </w:r>
      <w:r w:rsidRPr="00A703EB">
        <w:rPr>
          <w:sz w:val="24"/>
          <w:szCs w:val="24"/>
        </w:rPr>
        <w:tab/>
        <w:t>себе</w:t>
      </w:r>
      <w:r w:rsidRPr="00A703EB">
        <w:rPr>
          <w:sz w:val="24"/>
          <w:szCs w:val="24"/>
        </w:rPr>
        <w:tab/>
        <w:t>документ,</w:t>
      </w:r>
      <w:r w:rsidRPr="00A703EB">
        <w:rPr>
          <w:sz w:val="24"/>
          <w:szCs w:val="24"/>
        </w:rPr>
        <w:tab/>
        <w:t>удостоверяющий</w:t>
      </w:r>
      <w:r w:rsidRPr="00A703EB">
        <w:rPr>
          <w:sz w:val="24"/>
          <w:szCs w:val="24"/>
        </w:rPr>
        <w:tab/>
        <w:t>личность</w:t>
      </w:r>
      <w:r w:rsidRPr="00A703EB">
        <w:rPr>
          <w:sz w:val="24"/>
          <w:szCs w:val="24"/>
        </w:rPr>
        <w:tab/>
        <w:t>(паспорт)</w:t>
      </w:r>
      <w:r w:rsidRPr="00A703EB">
        <w:rPr>
          <w:sz w:val="24"/>
          <w:szCs w:val="24"/>
        </w:rPr>
        <w:tab/>
        <w:t>(без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паспорта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 не допускается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пункт поведения ИС-9);</w:t>
      </w:r>
    </w:p>
    <w:p w:rsidR="00013F74" w:rsidRPr="00A703EB" w:rsidRDefault="00013F74">
      <w:pPr>
        <w:pStyle w:val="a3"/>
        <w:spacing w:before="3"/>
        <w:ind w:left="0"/>
        <w:rPr>
          <w:sz w:val="24"/>
          <w:szCs w:val="24"/>
        </w:rPr>
      </w:pPr>
    </w:p>
    <w:p w:rsidR="00013F74" w:rsidRPr="00A703EB" w:rsidRDefault="000213E2">
      <w:pPr>
        <w:pStyle w:val="a4"/>
        <w:numPr>
          <w:ilvl w:val="0"/>
          <w:numId w:val="5"/>
        </w:numPr>
        <w:tabs>
          <w:tab w:val="left" w:pos="1092"/>
        </w:tabs>
        <w:spacing w:line="322" w:lineRule="exact"/>
        <w:ind w:left="1091" w:hanging="422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В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день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проведения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sz w:val="24"/>
          <w:szCs w:val="24"/>
        </w:rPr>
        <w:t>ИС-9</w:t>
      </w:r>
      <w:r w:rsidRPr="00A703EB">
        <w:rPr>
          <w:spacing w:val="-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запрещено</w:t>
      </w:r>
      <w:r w:rsidRPr="00A703EB">
        <w:rPr>
          <w:sz w:val="24"/>
          <w:szCs w:val="24"/>
        </w:rPr>
        <w:t>:</w:t>
      </w:r>
    </w:p>
    <w:p w:rsidR="00013F74" w:rsidRPr="002C3978" w:rsidRDefault="000213E2" w:rsidP="002C3978">
      <w:pPr>
        <w:pStyle w:val="a4"/>
        <w:numPr>
          <w:ilvl w:val="0"/>
          <w:numId w:val="1"/>
        </w:numPr>
        <w:tabs>
          <w:tab w:val="left" w:pos="894"/>
        </w:tabs>
        <w:spacing w:line="334" w:lineRule="exact"/>
        <w:ind w:left="893" w:right="111"/>
        <w:rPr>
          <w:sz w:val="24"/>
          <w:szCs w:val="24"/>
        </w:rPr>
      </w:pPr>
      <w:r w:rsidRPr="002C3978">
        <w:rPr>
          <w:sz w:val="24"/>
          <w:szCs w:val="24"/>
        </w:rPr>
        <w:t>иметь</w:t>
      </w:r>
      <w:r w:rsidRPr="002C3978">
        <w:rPr>
          <w:spacing w:val="-6"/>
          <w:sz w:val="24"/>
          <w:szCs w:val="24"/>
        </w:rPr>
        <w:t xml:space="preserve"> </w:t>
      </w:r>
      <w:r w:rsidRPr="002C3978">
        <w:rPr>
          <w:sz w:val="24"/>
          <w:szCs w:val="24"/>
        </w:rPr>
        <w:t>при</w:t>
      </w:r>
      <w:r w:rsidRPr="002C3978">
        <w:rPr>
          <w:spacing w:val="-5"/>
          <w:sz w:val="24"/>
          <w:szCs w:val="24"/>
        </w:rPr>
        <w:t xml:space="preserve"> </w:t>
      </w:r>
      <w:r w:rsidRPr="002C3978">
        <w:rPr>
          <w:sz w:val="24"/>
          <w:szCs w:val="24"/>
        </w:rPr>
        <w:t>себе</w:t>
      </w:r>
      <w:r w:rsidRPr="002C3978">
        <w:rPr>
          <w:spacing w:val="-8"/>
          <w:sz w:val="24"/>
          <w:szCs w:val="24"/>
        </w:rPr>
        <w:t xml:space="preserve"> </w:t>
      </w:r>
      <w:r w:rsidRPr="002C3978">
        <w:rPr>
          <w:sz w:val="24"/>
          <w:szCs w:val="24"/>
        </w:rPr>
        <w:t>средства</w:t>
      </w:r>
      <w:r w:rsidRPr="002C3978">
        <w:rPr>
          <w:spacing w:val="-6"/>
          <w:sz w:val="24"/>
          <w:szCs w:val="24"/>
        </w:rPr>
        <w:t xml:space="preserve"> </w:t>
      </w:r>
      <w:r w:rsidRPr="002C3978">
        <w:rPr>
          <w:sz w:val="24"/>
          <w:szCs w:val="24"/>
        </w:rPr>
        <w:t>связи,</w:t>
      </w:r>
      <w:r w:rsidRPr="002C3978">
        <w:rPr>
          <w:spacing w:val="-6"/>
          <w:sz w:val="24"/>
          <w:szCs w:val="24"/>
        </w:rPr>
        <w:t xml:space="preserve"> </w:t>
      </w:r>
      <w:r w:rsidRPr="002C3978">
        <w:rPr>
          <w:sz w:val="24"/>
          <w:szCs w:val="24"/>
        </w:rPr>
        <w:t>электронно-вычислительную</w:t>
      </w:r>
      <w:r w:rsidRPr="002C3978">
        <w:rPr>
          <w:spacing w:val="-5"/>
          <w:sz w:val="24"/>
          <w:szCs w:val="24"/>
        </w:rPr>
        <w:t xml:space="preserve"> </w:t>
      </w:r>
      <w:r w:rsidRPr="002C3978">
        <w:rPr>
          <w:sz w:val="24"/>
          <w:szCs w:val="24"/>
        </w:rPr>
        <w:t>технику,</w:t>
      </w:r>
      <w:r w:rsidRPr="002C3978">
        <w:rPr>
          <w:spacing w:val="-6"/>
          <w:sz w:val="24"/>
          <w:szCs w:val="24"/>
        </w:rPr>
        <w:t xml:space="preserve"> </w:t>
      </w:r>
      <w:r w:rsidRPr="002C3978">
        <w:rPr>
          <w:sz w:val="24"/>
          <w:szCs w:val="24"/>
        </w:rPr>
        <w:t xml:space="preserve">фото-, аудио- и </w:t>
      </w:r>
      <w:r w:rsidRPr="002C3978">
        <w:rPr>
          <w:sz w:val="24"/>
          <w:szCs w:val="24"/>
        </w:rPr>
        <w:lastRenderedPageBreak/>
        <w:t>видеоаппаратуру, справочные материалы, письменные заметки и иные</w:t>
      </w:r>
      <w:r w:rsidRPr="002C3978">
        <w:rPr>
          <w:spacing w:val="1"/>
          <w:sz w:val="24"/>
          <w:szCs w:val="24"/>
        </w:rPr>
        <w:t xml:space="preserve"> </w:t>
      </w:r>
      <w:r w:rsidRPr="002C3978">
        <w:rPr>
          <w:sz w:val="24"/>
          <w:szCs w:val="24"/>
        </w:rPr>
        <w:t>средства</w:t>
      </w:r>
      <w:r w:rsidRPr="002C3978">
        <w:rPr>
          <w:spacing w:val="-15"/>
          <w:sz w:val="24"/>
          <w:szCs w:val="24"/>
        </w:rPr>
        <w:t xml:space="preserve"> </w:t>
      </w:r>
      <w:r w:rsidRPr="002C3978">
        <w:rPr>
          <w:sz w:val="24"/>
          <w:szCs w:val="24"/>
        </w:rPr>
        <w:t>хранения</w:t>
      </w:r>
      <w:r w:rsidRPr="002C3978">
        <w:rPr>
          <w:spacing w:val="-13"/>
          <w:sz w:val="24"/>
          <w:szCs w:val="24"/>
        </w:rPr>
        <w:t xml:space="preserve"> </w:t>
      </w:r>
      <w:r w:rsidRPr="002C3978">
        <w:rPr>
          <w:sz w:val="24"/>
          <w:szCs w:val="24"/>
        </w:rPr>
        <w:t>и</w:t>
      </w:r>
      <w:r w:rsidRPr="002C3978">
        <w:rPr>
          <w:spacing w:val="-16"/>
          <w:sz w:val="24"/>
          <w:szCs w:val="24"/>
        </w:rPr>
        <w:t xml:space="preserve"> </w:t>
      </w:r>
      <w:r w:rsidRPr="002C3978">
        <w:rPr>
          <w:sz w:val="24"/>
          <w:szCs w:val="24"/>
        </w:rPr>
        <w:t>передачи</w:t>
      </w:r>
      <w:r w:rsidRPr="002C3978">
        <w:rPr>
          <w:spacing w:val="-13"/>
          <w:sz w:val="24"/>
          <w:szCs w:val="24"/>
        </w:rPr>
        <w:t xml:space="preserve"> </w:t>
      </w:r>
      <w:r w:rsidRPr="002C3978">
        <w:rPr>
          <w:sz w:val="24"/>
          <w:szCs w:val="24"/>
        </w:rPr>
        <w:t>информации</w:t>
      </w:r>
      <w:r w:rsidRPr="002C3978">
        <w:rPr>
          <w:spacing w:val="-14"/>
          <w:sz w:val="24"/>
          <w:szCs w:val="24"/>
        </w:rPr>
        <w:t xml:space="preserve"> </w:t>
      </w:r>
      <w:r w:rsidRPr="002C3978">
        <w:rPr>
          <w:sz w:val="24"/>
          <w:szCs w:val="24"/>
        </w:rPr>
        <w:t>(пункт</w:t>
      </w:r>
      <w:r w:rsidRPr="002C3978">
        <w:rPr>
          <w:spacing w:val="-14"/>
          <w:sz w:val="24"/>
          <w:szCs w:val="24"/>
        </w:rPr>
        <w:t xml:space="preserve"> </w:t>
      </w:r>
      <w:r w:rsidRPr="002C3978">
        <w:rPr>
          <w:sz w:val="24"/>
          <w:szCs w:val="24"/>
        </w:rPr>
        <w:t>22</w:t>
      </w:r>
      <w:r w:rsidRPr="002C3978">
        <w:rPr>
          <w:spacing w:val="-14"/>
          <w:sz w:val="24"/>
          <w:szCs w:val="24"/>
        </w:rPr>
        <w:t xml:space="preserve"> </w:t>
      </w:r>
      <w:r w:rsidRPr="002C3978">
        <w:rPr>
          <w:sz w:val="24"/>
          <w:szCs w:val="24"/>
        </w:rPr>
        <w:t>Порядка</w:t>
      </w:r>
      <w:r w:rsidRPr="002C3978">
        <w:rPr>
          <w:spacing w:val="-14"/>
          <w:sz w:val="24"/>
          <w:szCs w:val="24"/>
        </w:rPr>
        <w:t xml:space="preserve"> </w:t>
      </w:r>
      <w:r w:rsidRPr="002C3978">
        <w:rPr>
          <w:sz w:val="24"/>
          <w:szCs w:val="24"/>
        </w:rPr>
        <w:t>проведения</w:t>
      </w:r>
      <w:r w:rsidRPr="002C3978">
        <w:rPr>
          <w:spacing w:val="-14"/>
          <w:sz w:val="24"/>
          <w:szCs w:val="24"/>
        </w:rPr>
        <w:t xml:space="preserve"> </w:t>
      </w:r>
      <w:r w:rsidRPr="002C3978">
        <w:rPr>
          <w:sz w:val="24"/>
          <w:szCs w:val="24"/>
        </w:rPr>
        <w:t>ГИА-9);</w:t>
      </w:r>
    </w:p>
    <w:p w:rsidR="00013F74" w:rsidRPr="00A703EB" w:rsidRDefault="000213E2">
      <w:pPr>
        <w:pStyle w:val="a4"/>
        <w:numPr>
          <w:ilvl w:val="0"/>
          <w:numId w:val="1"/>
        </w:numPr>
        <w:tabs>
          <w:tab w:val="left" w:pos="894"/>
        </w:tabs>
        <w:spacing w:line="235" w:lineRule="auto"/>
        <w:ind w:right="113" w:firstLine="566"/>
        <w:rPr>
          <w:sz w:val="24"/>
          <w:szCs w:val="24"/>
        </w:rPr>
      </w:pPr>
      <w:proofErr w:type="gramStart"/>
      <w:r w:rsidRPr="00A703EB">
        <w:rPr>
          <w:sz w:val="24"/>
          <w:szCs w:val="24"/>
        </w:rPr>
        <w:t>выносить из аудитории письменные заметки и иные средства хранения 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передачи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информации,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экзаменационные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материалы,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в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том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числе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КИМ,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на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бумажном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или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электронном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носителях,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фотографировать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экзаменационные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материалы.</w:t>
      </w:r>
      <w:proofErr w:type="gramEnd"/>
    </w:p>
    <w:p w:rsidR="00013F74" w:rsidRPr="00A703EB" w:rsidRDefault="000213E2" w:rsidP="002C3978">
      <w:pPr>
        <w:spacing w:before="9"/>
        <w:ind w:left="103" w:right="115" w:firstLine="566"/>
        <w:jc w:val="both"/>
        <w:rPr>
          <w:sz w:val="24"/>
          <w:szCs w:val="24"/>
        </w:rPr>
      </w:pPr>
      <w:r w:rsidRPr="00A703EB">
        <w:rPr>
          <w:b/>
          <w:sz w:val="24"/>
          <w:szCs w:val="24"/>
        </w:rPr>
        <w:t>Участники ИС-9, допустившие нарушение указанных требований или</w:t>
      </w:r>
      <w:r w:rsidRPr="00A703EB">
        <w:rPr>
          <w:b/>
          <w:spacing w:val="1"/>
          <w:sz w:val="24"/>
          <w:szCs w:val="24"/>
        </w:rPr>
        <w:t xml:space="preserve"> </w:t>
      </w:r>
      <w:r w:rsidRPr="00A703EB">
        <w:rPr>
          <w:b/>
          <w:sz w:val="24"/>
          <w:szCs w:val="24"/>
        </w:rPr>
        <w:t>иные нарушения Порядка, удаляются с ИС-9</w:t>
      </w:r>
      <w:r w:rsidRPr="00A703EB">
        <w:rPr>
          <w:sz w:val="24"/>
          <w:szCs w:val="24"/>
        </w:rPr>
        <w:t>. По данному факту составляется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акт.</w:t>
      </w:r>
      <w:r w:rsidRPr="00A703EB">
        <w:rPr>
          <w:spacing w:val="-7"/>
          <w:sz w:val="24"/>
          <w:szCs w:val="24"/>
        </w:rPr>
        <w:t xml:space="preserve"> </w:t>
      </w:r>
      <w:r w:rsidRPr="00A703EB">
        <w:rPr>
          <w:sz w:val="24"/>
          <w:szCs w:val="24"/>
        </w:rPr>
        <w:t>Если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факт</w:t>
      </w:r>
      <w:r w:rsidRPr="00A703EB">
        <w:rPr>
          <w:spacing w:val="-6"/>
          <w:sz w:val="24"/>
          <w:szCs w:val="24"/>
        </w:rPr>
        <w:t xml:space="preserve"> </w:t>
      </w:r>
      <w:r w:rsidRPr="00A703EB">
        <w:rPr>
          <w:sz w:val="24"/>
          <w:szCs w:val="24"/>
        </w:rPr>
        <w:t>нарушения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участником</w:t>
      </w:r>
      <w:r w:rsidRPr="00A703EB">
        <w:rPr>
          <w:spacing w:val="-8"/>
          <w:sz w:val="24"/>
          <w:szCs w:val="24"/>
        </w:rPr>
        <w:t xml:space="preserve"> </w:t>
      </w:r>
      <w:r w:rsidRPr="00A703EB">
        <w:rPr>
          <w:sz w:val="24"/>
          <w:szCs w:val="24"/>
        </w:rPr>
        <w:t>Порядка</w:t>
      </w:r>
      <w:r w:rsidRPr="00A703EB">
        <w:rPr>
          <w:spacing w:val="-6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проведения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ИС-9</w:t>
      </w:r>
      <w:r w:rsidRPr="00A703EB">
        <w:rPr>
          <w:spacing w:val="-8"/>
          <w:sz w:val="24"/>
          <w:szCs w:val="24"/>
        </w:rPr>
        <w:t xml:space="preserve"> </w:t>
      </w:r>
      <w:r w:rsidRPr="00A703EB">
        <w:rPr>
          <w:sz w:val="24"/>
          <w:szCs w:val="24"/>
        </w:rPr>
        <w:t>подтверждается,</w:t>
      </w:r>
      <w:r w:rsidRPr="00A703EB">
        <w:rPr>
          <w:spacing w:val="-67"/>
          <w:sz w:val="24"/>
          <w:szCs w:val="24"/>
        </w:rPr>
        <w:t xml:space="preserve"> </w:t>
      </w:r>
      <w:r w:rsidRPr="00A703EB">
        <w:rPr>
          <w:sz w:val="24"/>
          <w:szCs w:val="24"/>
        </w:rPr>
        <w:t>ответственный организатор образовательной организации принимает решение об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аннулировании</w:t>
      </w:r>
      <w:r w:rsidRPr="00A703EB">
        <w:rPr>
          <w:spacing w:val="62"/>
          <w:sz w:val="24"/>
          <w:szCs w:val="24"/>
        </w:rPr>
        <w:t xml:space="preserve"> </w:t>
      </w:r>
      <w:r w:rsidRPr="00A703EB">
        <w:rPr>
          <w:sz w:val="24"/>
          <w:szCs w:val="24"/>
        </w:rPr>
        <w:t>результатов</w:t>
      </w:r>
      <w:r w:rsidRPr="00A703EB">
        <w:rPr>
          <w:spacing w:val="66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</w:t>
      </w:r>
      <w:r w:rsidRPr="00A703EB">
        <w:rPr>
          <w:spacing w:val="64"/>
          <w:sz w:val="24"/>
          <w:szCs w:val="24"/>
        </w:rPr>
        <w:t xml:space="preserve"> </w:t>
      </w:r>
      <w:r w:rsidRPr="00A703EB">
        <w:rPr>
          <w:sz w:val="24"/>
          <w:szCs w:val="24"/>
        </w:rPr>
        <w:t>ИС-9.</w:t>
      </w:r>
      <w:r w:rsidRPr="00A703EB">
        <w:rPr>
          <w:spacing w:val="63"/>
          <w:sz w:val="24"/>
          <w:szCs w:val="24"/>
        </w:rPr>
        <w:t xml:space="preserve"> </w:t>
      </w:r>
      <w:r w:rsidRPr="00A703EB">
        <w:rPr>
          <w:sz w:val="24"/>
          <w:szCs w:val="24"/>
        </w:rPr>
        <w:t>Ознакомление</w:t>
      </w:r>
      <w:r w:rsidRPr="00A703EB">
        <w:rPr>
          <w:spacing w:val="64"/>
          <w:sz w:val="24"/>
          <w:szCs w:val="24"/>
        </w:rPr>
        <w:t xml:space="preserve"> </w:t>
      </w:r>
      <w:r w:rsidRPr="00A703EB">
        <w:rPr>
          <w:sz w:val="24"/>
          <w:szCs w:val="24"/>
        </w:rPr>
        <w:t>с</w:t>
      </w:r>
      <w:r w:rsidRPr="00A703EB">
        <w:rPr>
          <w:spacing w:val="64"/>
          <w:sz w:val="24"/>
          <w:szCs w:val="24"/>
        </w:rPr>
        <w:t xml:space="preserve"> </w:t>
      </w:r>
      <w:r w:rsidRPr="00A703EB">
        <w:rPr>
          <w:sz w:val="24"/>
          <w:szCs w:val="24"/>
        </w:rPr>
        <w:t>результатами</w:t>
      </w:r>
      <w:r w:rsidR="002C3978">
        <w:rPr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 собеседования 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русскому языку осуществляется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по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месту подачи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заявления на участие в итоговом собеседовании под подпись обучающихся и их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родителей (законных</w:t>
      </w:r>
      <w:r w:rsidRPr="00A703EB">
        <w:rPr>
          <w:spacing w:val="1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представителей).</w:t>
      </w:r>
    </w:p>
    <w:p w:rsidR="00013F74" w:rsidRPr="00A703EB" w:rsidRDefault="00013F74">
      <w:pPr>
        <w:pStyle w:val="a3"/>
        <w:spacing w:before="1"/>
        <w:ind w:left="0"/>
        <w:rPr>
          <w:sz w:val="24"/>
          <w:szCs w:val="24"/>
        </w:rPr>
      </w:pPr>
    </w:p>
    <w:p w:rsidR="00013F74" w:rsidRPr="00A703EB" w:rsidRDefault="000213E2">
      <w:pPr>
        <w:pStyle w:val="a3"/>
        <w:jc w:val="both"/>
        <w:rPr>
          <w:sz w:val="24"/>
          <w:szCs w:val="24"/>
        </w:rPr>
      </w:pPr>
      <w:r w:rsidRPr="00A703EB">
        <w:rPr>
          <w:sz w:val="24"/>
          <w:szCs w:val="24"/>
        </w:rPr>
        <w:t>Участник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итогового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собеседования</w:t>
      </w:r>
    </w:p>
    <w:p w:rsidR="00013F74" w:rsidRPr="00A703EB" w:rsidRDefault="00013F74">
      <w:pPr>
        <w:pStyle w:val="a3"/>
        <w:spacing w:before="3"/>
        <w:ind w:left="0"/>
        <w:rPr>
          <w:sz w:val="24"/>
          <w:szCs w:val="24"/>
        </w:rPr>
      </w:pPr>
    </w:p>
    <w:p w:rsidR="00013F74" w:rsidRPr="00A703EB" w:rsidRDefault="00013F74">
      <w:pPr>
        <w:rPr>
          <w:sz w:val="24"/>
          <w:szCs w:val="24"/>
        </w:rPr>
        <w:sectPr w:rsidR="00013F74" w:rsidRPr="00A703EB">
          <w:pgSz w:w="11910" w:h="16840"/>
          <w:pgMar w:top="1040" w:right="620" w:bottom="280" w:left="1200" w:header="720" w:footer="720" w:gutter="0"/>
          <w:cols w:space="720"/>
        </w:sectPr>
      </w:pPr>
    </w:p>
    <w:p w:rsidR="00013F74" w:rsidRPr="00A703EB" w:rsidRDefault="000213E2">
      <w:pPr>
        <w:pStyle w:val="a3"/>
        <w:tabs>
          <w:tab w:val="left" w:pos="1924"/>
          <w:tab w:val="left" w:pos="5005"/>
        </w:tabs>
        <w:spacing w:before="89"/>
        <w:rPr>
          <w:sz w:val="24"/>
          <w:szCs w:val="24"/>
        </w:rPr>
      </w:pPr>
      <w:r w:rsidRPr="00A703EB">
        <w:rPr>
          <w:sz w:val="24"/>
          <w:szCs w:val="24"/>
          <w:u w:val="single"/>
        </w:rPr>
        <w:lastRenderedPageBreak/>
        <w:t xml:space="preserve"> </w:t>
      </w:r>
      <w:r w:rsidRPr="00A703EB">
        <w:rPr>
          <w:sz w:val="24"/>
          <w:szCs w:val="24"/>
          <w:u w:val="single"/>
        </w:rPr>
        <w:tab/>
      </w:r>
      <w:r w:rsidRPr="00A703EB">
        <w:rPr>
          <w:sz w:val="24"/>
          <w:szCs w:val="24"/>
        </w:rPr>
        <w:t>/</w:t>
      </w:r>
      <w:r w:rsidRPr="00A703EB">
        <w:rPr>
          <w:sz w:val="24"/>
          <w:szCs w:val="24"/>
          <w:u w:val="single"/>
        </w:rPr>
        <w:t xml:space="preserve"> </w:t>
      </w:r>
      <w:r w:rsidRPr="00A703EB">
        <w:rPr>
          <w:sz w:val="24"/>
          <w:szCs w:val="24"/>
          <w:u w:val="single"/>
        </w:rPr>
        <w:tab/>
      </w:r>
    </w:p>
    <w:p w:rsidR="00013F74" w:rsidRPr="00A703EB" w:rsidRDefault="000213E2">
      <w:pPr>
        <w:tabs>
          <w:tab w:val="left" w:pos="2263"/>
        </w:tabs>
        <w:spacing w:before="2"/>
        <w:ind w:left="386"/>
        <w:rPr>
          <w:sz w:val="24"/>
          <w:szCs w:val="24"/>
        </w:rPr>
      </w:pPr>
      <w:r w:rsidRPr="00A703EB">
        <w:rPr>
          <w:sz w:val="24"/>
          <w:szCs w:val="24"/>
        </w:rPr>
        <w:t>подпись</w:t>
      </w:r>
      <w:r w:rsidRPr="00A703EB">
        <w:rPr>
          <w:sz w:val="24"/>
          <w:szCs w:val="24"/>
        </w:rPr>
        <w:tab/>
        <w:t>фамилия,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имя,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отчество</w:t>
      </w:r>
    </w:p>
    <w:p w:rsidR="00013F74" w:rsidRPr="00A703EB" w:rsidRDefault="00013F74">
      <w:pPr>
        <w:pStyle w:val="a3"/>
        <w:ind w:left="0"/>
        <w:rPr>
          <w:sz w:val="24"/>
          <w:szCs w:val="24"/>
        </w:rPr>
      </w:pPr>
    </w:p>
    <w:p w:rsidR="00013F74" w:rsidRPr="00A703EB" w:rsidRDefault="00013F74">
      <w:pPr>
        <w:pStyle w:val="a3"/>
        <w:ind w:left="0"/>
        <w:rPr>
          <w:sz w:val="24"/>
          <w:szCs w:val="24"/>
        </w:rPr>
      </w:pPr>
    </w:p>
    <w:p w:rsidR="00013F74" w:rsidRPr="00A703EB" w:rsidRDefault="000213E2">
      <w:pPr>
        <w:pStyle w:val="a3"/>
        <w:spacing w:before="137"/>
        <w:rPr>
          <w:sz w:val="24"/>
          <w:szCs w:val="24"/>
        </w:rPr>
      </w:pPr>
      <w:r w:rsidRPr="00A703EB">
        <w:rPr>
          <w:sz w:val="24"/>
          <w:szCs w:val="24"/>
        </w:rPr>
        <w:t>Родитель/законный</w:t>
      </w:r>
      <w:r w:rsidRPr="00A703EB">
        <w:rPr>
          <w:spacing w:val="-6"/>
          <w:sz w:val="24"/>
          <w:szCs w:val="24"/>
        </w:rPr>
        <w:t xml:space="preserve"> </w:t>
      </w:r>
      <w:r w:rsidRPr="00A703EB">
        <w:rPr>
          <w:sz w:val="24"/>
          <w:szCs w:val="24"/>
        </w:rPr>
        <w:t>представитель</w:t>
      </w:r>
      <w:r w:rsidRPr="00A703EB">
        <w:rPr>
          <w:spacing w:val="-5"/>
          <w:sz w:val="24"/>
          <w:szCs w:val="24"/>
        </w:rPr>
        <w:t xml:space="preserve"> </w:t>
      </w:r>
      <w:r w:rsidRPr="00A703EB">
        <w:rPr>
          <w:sz w:val="24"/>
          <w:szCs w:val="24"/>
        </w:rPr>
        <w:t>участника</w:t>
      </w:r>
      <w:r w:rsidRPr="00A703EB">
        <w:rPr>
          <w:spacing w:val="-3"/>
          <w:sz w:val="24"/>
          <w:szCs w:val="24"/>
        </w:rPr>
        <w:t xml:space="preserve"> </w:t>
      </w:r>
      <w:r w:rsidRPr="00A703EB">
        <w:rPr>
          <w:sz w:val="24"/>
          <w:szCs w:val="24"/>
        </w:rPr>
        <w:t>экзамена</w:t>
      </w:r>
    </w:p>
    <w:p w:rsidR="00013F74" w:rsidRPr="00A703EB" w:rsidRDefault="000213E2">
      <w:pPr>
        <w:pStyle w:val="a3"/>
        <w:tabs>
          <w:tab w:val="left" w:pos="525"/>
          <w:tab w:val="left" w:pos="1504"/>
          <w:tab w:val="left" w:pos="2268"/>
        </w:tabs>
        <w:spacing w:before="89"/>
        <w:rPr>
          <w:sz w:val="24"/>
          <w:szCs w:val="24"/>
        </w:rPr>
      </w:pPr>
      <w:r w:rsidRPr="00A703EB">
        <w:rPr>
          <w:sz w:val="24"/>
          <w:szCs w:val="24"/>
        </w:rPr>
        <w:br w:type="column"/>
      </w:r>
      <w:r w:rsidRPr="00A703EB">
        <w:rPr>
          <w:sz w:val="24"/>
          <w:szCs w:val="24"/>
        </w:rPr>
        <w:lastRenderedPageBreak/>
        <w:t>«</w:t>
      </w:r>
      <w:r w:rsidRPr="00A703EB">
        <w:rPr>
          <w:sz w:val="24"/>
          <w:szCs w:val="24"/>
          <w:u w:val="single"/>
        </w:rPr>
        <w:tab/>
      </w:r>
      <w:r w:rsidRPr="00A703EB">
        <w:rPr>
          <w:sz w:val="24"/>
          <w:szCs w:val="24"/>
        </w:rPr>
        <w:t>»</w:t>
      </w:r>
      <w:r w:rsidRPr="00A703EB">
        <w:rPr>
          <w:sz w:val="24"/>
          <w:szCs w:val="24"/>
          <w:u w:val="single"/>
        </w:rPr>
        <w:tab/>
      </w:r>
      <w:r w:rsidRPr="00A703EB">
        <w:rPr>
          <w:sz w:val="24"/>
          <w:szCs w:val="24"/>
        </w:rPr>
        <w:t>20</w:t>
      </w:r>
      <w:r w:rsidRPr="00A703EB">
        <w:rPr>
          <w:sz w:val="24"/>
          <w:szCs w:val="24"/>
          <w:u w:val="single"/>
        </w:rPr>
        <w:tab/>
      </w:r>
      <w:r w:rsidRPr="00A703EB">
        <w:rPr>
          <w:sz w:val="24"/>
          <w:szCs w:val="24"/>
        </w:rPr>
        <w:t>г.</w:t>
      </w:r>
    </w:p>
    <w:p w:rsidR="00013F74" w:rsidRPr="00A703EB" w:rsidRDefault="00013F74">
      <w:pPr>
        <w:rPr>
          <w:sz w:val="24"/>
          <w:szCs w:val="24"/>
        </w:rPr>
        <w:sectPr w:rsidR="00013F74" w:rsidRPr="00A703EB">
          <w:type w:val="continuous"/>
          <w:pgSz w:w="11910" w:h="16840"/>
          <w:pgMar w:top="1040" w:right="620" w:bottom="280" w:left="1200" w:header="720" w:footer="720" w:gutter="0"/>
          <w:cols w:num="2" w:space="720" w:equalWidth="0">
            <w:col w:w="6684" w:space="517"/>
            <w:col w:w="2889"/>
          </w:cols>
        </w:sectPr>
      </w:pPr>
    </w:p>
    <w:p w:rsidR="00013F74" w:rsidRPr="00A703EB" w:rsidRDefault="00013F74">
      <w:pPr>
        <w:pStyle w:val="a3"/>
        <w:spacing w:before="3"/>
        <w:ind w:left="0"/>
        <w:rPr>
          <w:sz w:val="24"/>
          <w:szCs w:val="24"/>
        </w:rPr>
      </w:pPr>
    </w:p>
    <w:p w:rsidR="00013F74" w:rsidRPr="00A703EB" w:rsidRDefault="00013F74">
      <w:pPr>
        <w:rPr>
          <w:sz w:val="24"/>
          <w:szCs w:val="24"/>
        </w:rPr>
        <w:sectPr w:rsidR="00013F74" w:rsidRPr="00A703EB">
          <w:type w:val="continuous"/>
          <w:pgSz w:w="11910" w:h="16840"/>
          <w:pgMar w:top="1040" w:right="620" w:bottom="280" w:left="1200" w:header="720" w:footer="720" w:gutter="0"/>
          <w:cols w:space="720"/>
        </w:sectPr>
      </w:pPr>
    </w:p>
    <w:p w:rsidR="00013F74" w:rsidRPr="00A703EB" w:rsidRDefault="000213E2">
      <w:pPr>
        <w:pStyle w:val="a3"/>
        <w:tabs>
          <w:tab w:val="left" w:pos="1924"/>
          <w:tab w:val="left" w:pos="5005"/>
        </w:tabs>
        <w:spacing w:before="89"/>
        <w:rPr>
          <w:sz w:val="24"/>
          <w:szCs w:val="24"/>
        </w:rPr>
      </w:pPr>
      <w:r w:rsidRPr="00A703EB">
        <w:rPr>
          <w:sz w:val="24"/>
          <w:szCs w:val="24"/>
          <w:u w:val="single"/>
        </w:rPr>
        <w:lastRenderedPageBreak/>
        <w:t xml:space="preserve"> </w:t>
      </w:r>
      <w:r w:rsidRPr="00A703EB">
        <w:rPr>
          <w:sz w:val="24"/>
          <w:szCs w:val="24"/>
          <w:u w:val="single"/>
        </w:rPr>
        <w:tab/>
      </w:r>
      <w:r w:rsidRPr="00A703EB">
        <w:rPr>
          <w:sz w:val="24"/>
          <w:szCs w:val="24"/>
        </w:rPr>
        <w:t>/</w:t>
      </w:r>
      <w:r w:rsidRPr="00A703EB">
        <w:rPr>
          <w:sz w:val="24"/>
          <w:szCs w:val="24"/>
          <w:u w:val="single"/>
        </w:rPr>
        <w:t xml:space="preserve"> </w:t>
      </w:r>
      <w:r w:rsidRPr="00A703EB">
        <w:rPr>
          <w:sz w:val="24"/>
          <w:szCs w:val="24"/>
          <w:u w:val="single"/>
        </w:rPr>
        <w:tab/>
      </w:r>
    </w:p>
    <w:p w:rsidR="00013F74" w:rsidRPr="00A703EB" w:rsidRDefault="000213E2">
      <w:pPr>
        <w:tabs>
          <w:tab w:val="left" w:pos="2263"/>
        </w:tabs>
        <w:ind w:left="386"/>
        <w:rPr>
          <w:sz w:val="24"/>
          <w:szCs w:val="24"/>
        </w:rPr>
      </w:pPr>
      <w:r w:rsidRPr="00A703EB">
        <w:rPr>
          <w:sz w:val="24"/>
          <w:szCs w:val="24"/>
        </w:rPr>
        <w:t>подпись</w:t>
      </w:r>
      <w:r w:rsidRPr="00A703EB">
        <w:rPr>
          <w:sz w:val="24"/>
          <w:szCs w:val="24"/>
        </w:rPr>
        <w:tab/>
        <w:t>фамилия,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имя,</w:t>
      </w:r>
      <w:r w:rsidRPr="00A703EB">
        <w:rPr>
          <w:spacing w:val="-4"/>
          <w:sz w:val="24"/>
          <w:szCs w:val="24"/>
        </w:rPr>
        <w:t xml:space="preserve"> </w:t>
      </w:r>
      <w:r w:rsidRPr="00A703EB">
        <w:rPr>
          <w:sz w:val="24"/>
          <w:szCs w:val="24"/>
        </w:rPr>
        <w:t>отчество</w:t>
      </w:r>
    </w:p>
    <w:p w:rsidR="00013F74" w:rsidRPr="00A703EB" w:rsidRDefault="000213E2">
      <w:pPr>
        <w:pStyle w:val="a3"/>
        <w:tabs>
          <w:tab w:val="left" w:pos="525"/>
          <w:tab w:val="left" w:pos="1504"/>
          <w:tab w:val="left" w:pos="2268"/>
        </w:tabs>
        <w:spacing w:before="89"/>
        <w:rPr>
          <w:sz w:val="24"/>
          <w:szCs w:val="24"/>
        </w:rPr>
      </w:pPr>
      <w:r w:rsidRPr="00A703EB">
        <w:rPr>
          <w:sz w:val="24"/>
          <w:szCs w:val="24"/>
        </w:rPr>
        <w:br w:type="column"/>
      </w:r>
      <w:r w:rsidRPr="00A703EB">
        <w:rPr>
          <w:sz w:val="24"/>
          <w:szCs w:val="24"/>
        </w:rPr>
        <w:lastRenderedPageBreak/>
        <w:t>«</w:t>
      </w:r>
      <w:r w:rsidRPr="00A703EB">
        <w:rPr>
          <w:sz w:val="24"/>
          <w:szCs w:val="24"/>
          <w:u w:val="single"/>
        </w:rPr>
        <w:tab/>
      </w:r>
      <w:r w:rsidRPr="00A703EB">
        <w:rPr>
          <w:sz w:val="24"/>
          <w:szCs w:val="24"/>
        </w:rPr>
        <w:t>»</w:t>
      </w:r>
      <w:r w:rsidRPr="00A703EB">
        <w:rPr>
          <w:sz w:val="24"/>
          <w:szCs w:val="24"/>
          <w:u w:val="single"/>
        </w:rPr>
        <w:tab/>
      </w:r>
      <w:r w:rsidRPr="00A703EB">
        <w:rPr>
          <w:sz w:val="24"/>
          <w:szCs w:val="24"/>
        </w:rPr>
        <w:t>20</w:t>
      </w:r>
      <w:r w:rsidRPr="00A703EB">
        <w:rPr>
          <w:sz w:val="24"/>
          <w:szCs w:val="24"/>
          <w:u w:val="single"/>
        </w:rPr>
        <w:tab/>
      </w:r>
      <w:r w:rsidRPr="00A703EB">
        <w:rPr>
          <w:sz w:val="24"/>
          <w:szCs w:val="24"/>
        </w:rPr>
        <w:t>г.</w:t>
      </w:r>
    </w:p>
    <w:sectPr w:rsidR="00013F74" w:rsidRPr="00A703EB">
      <w:type w:val="continuous"/>
      <w:pgSz w:w="11910" w:h="16840"/>
      <w:pgMar w:top="1040" w:right="620" w:bottom="280" w:left="1200" w:header="720" w:footer="720" w:gutter="0"/>
      <w:cols w:num="2" w:space="720" w:equalWidth="0">
        <w:col w:w="5046" w:space="2155"/>
        <w:col w:w="28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EBE"/>
    <w:multiLevelType w:val="hybridMultilevel"/>
    <w:tmpl w:val="A5C89D8C"/>
    <w:lvl w:ilvl="0" w:tplc="7BCA5154">
      <w:numFmt w:val="bullet"/>
      <w:lvlText w:val="-"/>
      <w:lvlJc w:val="left"/>
      <w:pPr>
        <w:ind w:left="893" w:hanging="22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9B2D21C">
      <w:numFmt w:val="bullet"/>
      <w:lvlText w:val="•"/>
      <w:lvlJc w:val="left"/>
      <w:pPr>
        <w:ind w:left="1818" w:hanging="224"/>
      </w:pPr>
      <w:rPr>
        <w:rFonts w:hint="default"/>
        <w:lang w:val="ru-RU" w:eastAsia="en-US" w:bidi="ar-SA"/>
      </w:rPr>
    </w:lvl>
    <w:lvl w:ilvl="2" w:tplc="3B9ACB5C">
      <w:numFmt w:val="bullet"/>
      <w:lvlText w:val="•"/>
      <w:lvlJc w:val="left"/>
      <w:pPr>
        <w:ind w:left="2737" w:hanging="224"/>
      </w:pPr>
      <w:rPr>
        <w:rFonts w:hint="default"/>
        <w:lang w:val="ru-RU" w:eastAsia="en-US" w:bidi="ar-SA"/>
      </w:rPr>
    </w:lvl>
    <w:lvl w:ilvl="3" w:tplc="03F885F8">
      <w:numFmt w:val="bullet"/>
      <w:lvlText w:val="•"/>
      <w:lvlJc w:val="left"/>
      <w:pPr>
        <w:ind w:left="3655" w:hanging="224"/>
      </w:pPr>
      <w:rPr>
        <w:rFonts w:hint="default"/>
        <w:lang w:val="ru-RU" w:eastAsia="en-US" w:bidi="ar-SA"/>
      </w:rPr>
    </w:lvl>
    <w:lvl w:ilvl="4" w:tplc="F6DACA6E">
      <w:numFmt w:val="bullet"/>
      <w:lvlText w:val="•"/>
      <w:lvlJc w:val="left"/>
      <w:pPr>
        <w:ind w:left="4574" w:hanging="224"/>
      </w:pPr>
      <w:rPr>
        <w:rFonts w:hint="default"/>
        <w:lang w:val="ru-RU" w:eastAsia="en-US" w:bidi="ar-SA"/>
      </w:rPr>
    </w:lvl>
    <w:lvl w:ilvl="5" w:tplc="7B84FC78">
      <w:numFmt w:val="bullet"/>
      <w:lvlText w:val="•"/>
      <w:lvlJc w:val="left"/>
      <w:pPr>
        <w:ind w:left="5493" w:hanging="224"/>
      </w:pPr>
      <w:rPr>
        <w:rFonts w:hint="default"/>
        <w:lang w:val="ru-RU" w:eastAsia="en-US" w:bidi="ar-SA"/>
      </w:rPr>
    </w:lvl>
    <w:lvl w:ilvl="6" w:tplc="3FD4300C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C8142440">
      <w:numFmt w:val="bullet"/>
      <w:lvlText w:val="•"/>
      <w:lvlJc w:val="left"/>
      <w:pPr>
        <w:ind w:left="7330" w:hanging="224"/>
      </w:pPr>
      <w:rPr>
        <w:rFonts w:hint="default"/>
        <w:lang w:val="ru-RU" w:eastAsia="en-US" w:bidi="ar-SA"/>
      </w:rPr>
    </w:lvl>
    <w:lvl w:ilvl="8" w:tplc="F1807B3A">
      <w:numFmt w:val="bullet"/>
      <w:lvlText w:val="•"/>
      <w:lvlJc w:val="left"/>
      <w:pPr>
        <w:ind w:left="8249" w:hanging="224"/>
      </w:pPr>
      <w:rPr>
        <w:rFonts w:hint="default"/>
        <w:lang w:val="ru-RU" w:eastAsia="en-US" w:bidi="ar-SA"/>
      </w:rPr>
    </w:lvl>
  </w:abstractNum>
  <w:abstractNum w:abstractNumId="1">
    <w:nsid w:val="357910E4"/>
    <w:multiLevelType w:val="hybridMultilevel"/>
    <w:tmpl w:val="61A431FA"/>
    <w:lvl w:ilvl="0" w:tplc="8932D3A4">
      <w:numFmt w:val="bullet"/>
      <w:lvlText w:val="-"/>
      <w:lvlJc w:val="left"/>
      <w:pPr>
        <w:ind w:left="103" w:hanging="22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F79CBC4E">
      <w:numFmt w:val="bullet"/>
      <w:lvlText w:val="•"/>
      <w:lvlJc w:val="left"/>
      <w:pPr>
        <w:ind w:left="1098" w:hanging="224"/>
      </w:pPr>
      <w:rPr>
        <w:rFonts w:hint="default"/>
        <w:lang w:val="ru-RU" w:eastAsia="en-US" w:bidi="ar-SA"/>
      </w:rPr>
    </w:lvl>
    <w:lvl w:ilvl="2" w:tplc="6FE66E98">
      <w:numFmt w:val="bullet"/>
      <w:lvlText w:val="•"/>
      <w:lvlJc w:val="left"/>
      <w:pPr>
        <w:ind w:left="2097" w:hanging="224"/>
      </w:pPr>
      <w:rPr>
        <w:rFonts w:hint="default"/>
        <w:lang w:val="ru-RU" w:eastAsia="en-US" w:bidi="ar-SA"/>
      </w:rPr>
    </w:lvl>
    <w:lvl w:ilvl="3" w:tplc="2BACD632">
      <w:numFmt w:val="bullet"/>
      <w:lvlText w:val="•"/>
      <w:lvlJc w:val="left"/>
      <w:pPr>
        <w:ind w:left="3095" w:hanging="224"/>
      </w:pPr>
      <w:rPr>
        <w:rFonts w:hint="default"/>
        <w:lang w:val="ru-RU" w:eastAsia="en-US" w:bidi="ar-SA"/>
      </w:rPr>
    </w:lvl>
    <w:lvl w:ilvl="4" w:tplc="E0BE626A">
      <w:numFmt w:val="bullet"/>
      <w:lvlText w:val="•"/>
      <w:lvlJc w:val="left"/>
      <w:pPr>
        <w:ind w:left="4094" w:hanging="224"/>
      </w:pPr>
      <w:rPr>
        <w:rFonts w:hint="default"/>
        <w:lang w:val="ru-RU" w:eastAsia="en-US" w:bidi="ar-SA"/>
      </w:rPr>
    </w:lvl>
    <w:lvl w:ilvl="5" w:tplc="FAB20D68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A080CF56">
      <w:numFmt w:val="bullet"/>
      <w:lvlText w:val="•"/>
      <w:lvlJc w:val="left"/>
      <w:pPr>
        <w:ind w:left="6091" w:hanging="224"/>
      </w:pPr>
      <w:rPr>
        <w:rFonts w:hint="default"/>
        <w:lang w:val="ru-RU" w:eastAsia="en-US" w:bidi="ar-SA"/>
      </w:rPr>
    </w:lvl>
    <w:lvl w:ilvl="7" w:tplc="C25616B4">
      <w:numFmt w:val="bullet"/>
      <w:lvlText w:val="•"/>
      <w:lvlJc w:val="left"/>
      <w:pPr>
        <w:ind w:left="7090" w:hanging="224"/>
      </w:pPr>
      <w:rPr>
        <w:rFonts w:hint="default"/>
        <w:lang w:val="ru-RU" w:eastAsia="en-US" w:bidi="ar-SA"/>
      </w:rPr>
    </w:lvl>
    <w:lvl w:ilvl="8" w:tplc="633C6F74">
      <w:numFmt w:val="bullet"/>
      <w:lvlText w:val="•"/>
      <w:lvlJc w:val="left"/>
      <w:pPr>
        <w:ind w:left="8089" w:hanging="224"/>
      </w:pPr>
      <w:rPr>
        <w:rFonts w:hint="default"/>
        <w:lang w:val="ru-RU" w:eastAsia="en-US" w:bidi="ar-SA"/>
      </w:rPr>
    </w:lvl>
  </w:abstractNum>
  <w:abstractNum w:abstractNumId="2">
    <w:nsid w:val="60D4789B"/>
    <w:multiLevelType w:val="hybridMultilevel"/>
    <w:tmpl w:val="5DAABAE6"/>
    <w:lvl w:ilvl="0" w:tplc="B9FEC9CE">
      <w:numFmt w:val="bullet"/>
      <w:lvlText w:val="-"/>
      <w:lvlJc w:val="left"/>
      <w:pPr>
        <w:ind w:left="103" w:hanging="22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6F4E939C">
      <w:numFmt w:val="bullet"/>
      <w:lvlText w:val="•"/>
      <w:lvlJc w:val="left"/>
      <w:pPr>
        <w:ind w:left="1098" w:hanging="224"/>
      </w:pPr>
      <w:rPr>
        <w:rFonts w:hint="default"/>
        <w:lang w:val="ru-RU" w:eastAsia="en-US" w:bidi="ar-SA"/>
      </w:rPr>
    </w:lvl>
    <w:lvl w:ilvl="2" w:tplc="4B2421DE">
      <w:numFmt w:val="bullet"/>
      <w:lvlText w:val="•"/>
      <w:lvlJc w:val="left"/>
      <w:pPr>
        <w:ind w:left="2097" w:hanging="224"/>
      </w:pPr>
      <w:rPr>
        <w:rFonts w:hint="default"/>
        <w:lang w:val="ru-RU" w:eastAsia="en-US" w:bidi="ar-SA"/>
      </w:rPr>
    </w:lvl>
    <w:lvl w:ilvl="3" w:tplc="A5484612">
      <w:numFmt w:val="bullet"/>
      <w:lvlText w:val="•"/>
      <w:lvlJc w:val="left"/>
      <w:pPr>
        <w:ind w:left="3095" w:hanging="224"/>
      </w:pPr>
      <w:rPr>
        <w:rFonts w:hint="default"/>
        <w:lang w:val="ru-RU" w:eastAsia="en-US" w:bidi="ar-SA"/>
      </w:rPr>
    </w:lvl>
    <w:lvl w:ilvl="4" w:tplc="7B669814">
      <w:numFmt w:val="bullet"/>
      <w:lvlText w:val="•"/>
      <w:lvlJc w:val="left"/>
      <w:pPr>
        <w:ind w:left="4094" w:hanging="224"/>
      </w:pPr>
      <w:rPr>
        <w:rFonts w:hint="default"/>
        <w:lang w:val="ru-RU" w:eastAsia="en-US" w:bidi="ar-SA"/>
      </w:rPr>
    </w:lvl>
    <w:lvl w:ilvl="5" w:tplc="BDB0B2FC">
      <w:numFmt w:val="bullet"/>
      <w:lvlText w:val="•"/>
      <w:lvlJc w:val="left"/>
      <w:pPr>
        <w:ind w:left="5093" w:hanging="224"/>
      </w:pPr>
      <w:rPr>
        <w:rFonts w:hint="default"/>
        <w:lang w:val="ru-RU" w:eastAsia="en-US" w:bidi="ar-SA"/>
      </w:rPr>
    </w:lvl>
    <w:lvl w:ilvl="6" w:tplc="10B8A56E">
      <w:numFmt w:val="bullet"/>
      <w:lvlText w:val="•"/>
      <w:lvlJc w:val="left"/>
      <w:pPr>
        <w:ind w:left="6091" w:hanging="224"/>
      </w:pPr>
      <w:rPr>
        <w:rFonts w:hint="default"/>
        <w:lang w:val="ru-RU" w:eastAsia="en-US" w:bidi="ar-SA"/>
      </w:rPr>
    </w:lvl>
    <w:lvl w:ilvl="7" w:tplc="E3387390">
      <w:numFmt w:val="bullet"/>
      <w:lvlText w:val="•"/>
      <w:lvlJc w:val="left"/>
      <w:pPr>
        <w:ind w:left="7090" w:hanging="224"/>
      </w:pPr>
      <w:rPr>
        <w:rFonts w:hint="default"/>
        <w:lang w:val="ru-RU" w:eastAsia="en-US" w:bidi="ar-SA"/>
      </w:rPr>
    </w:lvl>
    <w:lvl w:ilvl="8" w:tplc="FD5A07F4">
      <w:numFmt w:val="bullet"/>
      <w:lvlText w:val="•"/>
      <w:lvlJc w:val="left"/>
      <w:pPr>
        <w:ind w:left="8089" w:hanging="224"/>
      </w:pPr>
      <w:rPr>
        <w:rFonts w:hint="default"/>
        <w:lang w:val="ru-RU" w:eastAsia="en-US" w:bidi="ar-SA"/>
      </w:rPr>
    </w:lvl>
  </w:abstractNum>
  <w:abstractNum w:abstractNumId="3">
    <w:nsid w:val="676F4A19"/>
    <w:multiLevelType w:val="hybridMultilevel"/>
    <w:tmpl w:val="B9D48610"/>
    <w:lvl w:ilvl="0" w:tplc="A9F0E12A">
      <w:start w:val="1"/>
      <w:numFmt w:val="decimal"/>
      <w:lvlText w:val="%1."/>
      <w:lvlJc w:val="left"/>
      <w:pPr>
        <w:ind w:left="103" w:hanging="30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1D01788">
      <w:start w:val="1"/>
      <w:numFmt w:val="decimal"/>
      <w:lvlText w:val="%2)"/>
      <w:lvlJc w:val="left"/>
      <w:pPr>
        <w:ind w:left="103" w:hanging="5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BC0BA48">
      <w:numFmt w:val="bullet"/>
      <w:lvlText w:val="•"/>
      <w:lvlJc w:val="left"/>
      <w:pPr>
        <w:ind w:left="2151" w:hanging="521"/>
      </w:pPr>
      <w:rPr>
        <w:rFonts w:hint="default"/>
        <w:lang w:val="ru-RU" w:eastAsia="en-US" w:bidi="ar-SA"/>
      </w:rPr>
    </w:lvl>
    <w:lvl w:ilvl="3" w:tplc="11844DC2">
      <w:numFmt w:val="bullet"/>
      <w:lvlText w:val="•"/>
      <w:lvlJc w:val="left"/>
      <w:pPr>
        <w:ind w:left="3143" w:hanging="521"/>
      </w:pPr>
      <w:rPr>
        <w:rFonts w:hint="default"/>
        <w:lang w:val="ru-RU" w:eastAsia="en-US" w:bidi="ar-SA"/>
      </w:rPr>
    </w:lvl>
    <w:lvl w:ilvl="4" w:tplc="825C6C1A">
      <w:numFmt w:val="bullet"/>
      <w:lvlText w:val="•"/>
      <w:lvlJc w:val="left"/>
      <w:pPr>
        <w:ind w:left="4135" w:hanging="521"/>
      </w:pPr>
      <w:rPr>
        <w:rFonts w:hint="default"/>
        <w:lang w:val="ru-RU" w:eastAsia="en-US" w:bidi="ar-SA"/>
      </w:rPr>
    </w:lvl>
    <w:lvl w:ilvl="5" w:tplc="A5F061DA">
      <w:numFmt w:val="bullet"/>
      <w:lvlText w:val="•"/>
      <w:lvlJc w:val="left"/>
      <w:pPr>
        <w:ind w:left="5127" w:hanging="521"/>
      </w:pPr>
      <w:rPr>
        <w:rFonts w:hint="default"/>
        <w:lang w:val="ru-RU" w:eastAsia="en-US" w:bidi="ar-SA"/>
      </w:rPr>
    </w:lvl>
    <w:lvl w:ilvl="6" w:tplc="54745E60">
      <w:numFmt w:val="bullet"/>
      <w:lvlText w:val="•"/>
      <w:lvlJc w:val="left"/>
      <w:pPr>
        <w:ind w:left="6119" w:hanging="521"/>
      </w:pPr>
      <w:rPr>
        <w:rFonts w:hint="default"/>
        <w:lang w:val="ru-RU" w:eastAsia="en-US" w:bidi="ar-SA"/>
      </w:rPr>
    </w:lvl>
    <w:lvl w:ilvl="7" w:tplc="E74AC094">
      <w:numFmt w:val="bullet"/>
      <w:lvlText w:val="•"/>
      <w:lvlJc w:val="left"/>
      <w:pPr>
        <w:ind w:left="7110" w:hanging="521"/>
      </w:pPr>
      <w:rPr>
        <w:rFonts w:hint="default"/>
        <w:lang w:val="ru-RU" w:eastAsia="en-US" w:bidi="ar-SA"/>
      </w:rPr>
    </w:lvl>
    <w:lvl w:ilvl="8" w:tplc="7C6A59D6">
      <w:numFmt w:val="bullet"/>
      <w:lvlText w:val="•"/>
      <w:lvlJc w:val="left"/>
      <w:pPr>
        <w:ind w:left="8102" w:hanging="521"/>
      </w:pPr>
      <w:rPr>
        <w:rFonts w:hint="default"/>
        <w:lang w:val="ru-RU" w:eastAsia="en-US" w:bidi="ar-SA"/>
      </w:rPr>
    </w:lvl>
  </w:abstractNum>
  <w:abstractNum w:abstractNumId="4">
    <w:nsid w:val="71CF5320"/>
    <w:multiLevelType w:val="hybridMultilevel"/>
    <w:tmpl w:val="5DE0EFA8"/>
    <w:lvl w:ilvl="0" w:tplc="8C2CF6E6">
      <w:numFmt w:val="bullet"/>
      <w:lvlText w:val="-"/>
      <w:lvlJc w:val="left"/>
      <w:pPr>
        <w:ind w:left="103" w:hanging="29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1CE2A34">
      <w:numFmt w:val="bullet"/>
      <w:lvlText w:val="•"/>
      <w:lvlJc w:val="left"/>
      <w:pPr>
        <w:ind w:left="1098" w:hanging="296"/>
      </w:pPr>
      <w:rPr>
        <w:rFonts w:hint="default"/>
        <w:lang w:val="ru-RU" w:eastAsia="en-US" w:bidi="ar-SA"/>
      </w:rPr>
    </w:lvl>
    <w:lvl w:ilvl="2" w:tplc="6F3CD262">
      <w:numFmt w:val="bullet"/>
      <w:lvlText w:val="•"/>
      <w:lvlJc w:val="left"/>
      <w:pPr>
        <w:ind w:left="2097" w:hanging="296"/>
      </w:pPr>
      <w:rPr>
        <w:rFonts w:hint="default"/>
        <w:lang w:val="ru-RU" w:eastAsia="en-US" w:bidi="ar-SA"/>
      </w:rPr>
    </w:lvl>
    <w:lvl w:ilvl="3" w:tplc="B448C908">
      <w:numFmt w:val="bullet"/>
      <w:lvlText w:val="•"/>
      <w:lvlJc w:val="left"/>
      <w:pPr>
        <w:ind w:left="3095" w:hanging="296"/>
      </w:pPr>
      <w:rPr>
        <w:rFonts w:hint="default"/>
        <w:lang w:val="ru-RU" w:eastAsia="en-US" w:bidi="ar-SA"/>
      </w:rPr>
    </w:lvl>
    <w:lvl w:ilvl="4" w:tplc="C0E22B44">
      <w:numFmt w:val="bullet"/>
      <w:lvlText w:val="•"/>
      <w:lvlJc w:val="left"/>
      <w:pPr>
        <w:ind w:left="4094" w:hanging="296"/>
      </w:pPr>
      <w:rPr>
        <w:rFonts w:hint="default"/>
        <w:lang w:val="ru-RU" w:eastAsia="en-US" w:bidi="ar-SA"/>
      </w:rPr>
    </w:lvl>
    <w:lvl w:ilvl="5" w:tplc="4C749692">
      <w:numFmt w:val="bullet"/>
      <w:lvlText w:val="•"/>
      <w:lvlJc w:val="left"/>
      <w:pPr>
        <w:ind w:left="5093" w:hanging="296"/>
      </w:pPr>
      <w:rPr>
        <w:rFonts w:hint="default"/>
        <w:lang w:val="ru-RU" w:eastAsia="en-US" w:bidi="ar-SA"/>
      </w:rPr>
    </w:lvl>
    <w:lvl w:ilvl="6" w:tplc="C32E743C">
      <w:numFmt w:val="bullet"/>
      <w:lvlText w:val="•"/>
      <w:lvlJc w:val="left"/>
      <w:pPr>
        <w:ind w:left="6091" w:hanging="296"/>
      </w:pPr>
      <w:rPr>
        <w:rFonts w:hint="default"/>
        <w:lang w:val="ru-RU" w:eastAsia="en-US" w:bidi="ar-SA"/>
      </w:rPr>
    </w:lvl>
    <w:lvl w:ilvl="7" w:tplc="7F4ACCE0">
      <w:numFmt w:val="bullet"/>
      <w:lvlText w:val="•"/>
      <w:lvlJc w:val="left"/>
      <w:pPr>
        <w:ind w:left="7090" w:hanging="296"/>
      </w:pPr>
      <w:rPr>
        <w:rFonts w:hint="default"/>
        <w:lang w:val="ru-RU" w:eastAsia="en-US" w:bidi="ar-SA"/>
      </w:rPr>
    </w:lvl>
    <w:lvl w:ilvl="8" w:tplc="2ACE9DD0">
      <w:numFmt w:val="bullet"/>
      <w:lvlText w:val="•"/>
      <w:lvlJc w:val="left"/>
      <w:pPr>
        <w:ind w:left="8089" w:hanging="2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F74"/>
    <w:rsid w:val="00013F74"/>
    <w:rsid w:val="000213E2"/>
    <w:rsid w:val="002C3978"/>
    <w:rsid w:val="00433585"/>
    <w:rsid w:val="00A703EB"/>
    <w:rsid w:val="00A73975"/>
    <w:rsid w:val="00E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Фалькина Л.К</cp:lastModifiedBy>
  <cp:revision>2</cp:revision>
  <dcterms:created xsi:type="dcterms:W3CDTF">2024-03-11T07:01:00Z</dcterms:created>
  <dcterms:modified xsi:type="dcterms:W3CDTF">2024-03-11T07:01:00Z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