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60" w:rsidRDefault="00452D60" w:rsidP="00452D60">
      <w:pPr>
        <w:suppressAutoHyphens/>
        <w:spacing w:after="0" w:line="240" w:lineRule="auto"/>
        <w:jc w:val="center"/>
        <w:rPr>
          <w:rFonts w:ascii="Times New Roman" w:eastAsia="Times New Roman" w:hAnsi="Times New Roman" w:cs="Times New Roman"/>
          <w:b/>
          <w:i/>
          <w:sz w:val="44"/>
          <w:lang w:val="en-US"/>
        </w:rPr>
      </w:pPr>
      <w:r w:rsidRPr="00452D60">
        <w:rPr>
          <w:rFonts w:ascii="Times New Roman" w:eastAsia="Times New Roman" w:hAnsi="Times New Roman" w:cs="Times New Roman"/>
          <w:b/>
          <w:i/>
          <w:sz w:val="4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11" ShapeID="_x0000_i1025" DrawAspect="Content" ObjectID="_1705041603" r:id="rId10"/>
        </w:object>
      </w:r>
    </w:p>
    <w:p w:rsidR="00452D60" w:rsidRDefault="00452D60" w:rsidP="00452D60">
      <w:pPr>
        <w:suppressAutoHyphens/>
        <w:spacing w:after="0" w:line="240" w:lineRule="auto"/>
        <w:jc w:val="center"/>
        <w:rPr>
          <w:rFonts w:ascii="Times New Roman" w:eastAsia="Times New Roman" w:hAnsi="Times New Roman" w:cs="Times New Roman"/>
          <w:b/>
          <w:i/>
          <w:sz w:val="44"/>
          <w:lang w:val="en-US"/>
        </w:rPr>
      </w:pPr>
    </w:p>
    <w:p w:rsidR="00452D60" w:rsidRDefault="00452D60" w:rsidP="00452D60">
      <w:pPr>
        <w:suppressAutoHyphens/>
        <w:spacing w:after="0" w:line="240" w:lineRule="auto"/>
        <w:jc w:val="center"/>
        <w:rPr>
          <w:rFonts w:ascii="Times New Roman" w:eastAsia="Times New Roman" w:hAnsi="Times New Roman" w:cs="Times New Roman"/>
          <w:b/>
          <w:i/>
          <w:sz w:val="44"/>
          <w:lang w:val="en-US"/>
        </w:rPr>
      </w:pPr>
    </w:p>
    <w:p w:rsidR="00452D60" w:rsidRDefault="00452D60" w:rsidP="00452D60">
      <w:pPr>
        <w:suppressAutoHyphens/>
        <w:spacing w:after="0" w:line="240" w:lineRule="auto"/>
        <w:rPr>
          <w:rFonts w:ascii="Times New Roman" w:eastAsia="Times New Roman" w:hAnsi="Times New Roman" w:cs="Times New Roman"/>
          <w:b/>
          <w:i/>
          <w:sz w:val="44"/>
          <w:lang w:val="en-US"/>
        </w:rPr>
      </w:pPr>
    </w:p>
    <w:p w:rsidR="00452D60" w:rsidRDefault="00452D60" w:rsidP="00452D60">
      <w:pPr>
        <w:suppressAutoHyphens/>
        <w:spacing w:after="0" w:line="240" w:lineRule="auto"/>
        <w:rPr>
          <w:rFonts w:ascii="Times New Roman" w:eastAsia="Times New Roman" w:hAnsi="Times New Roman" w:cs="Times New Roman"/>
          <w:b/>
          <w:i/>
          <w:sz w:val="44"/>
          <w:lang w:val="en-US"/>
        </w:rPr>
      </w:pPr>
    </w:p>
    <w:p w:rsidR="001B1BB6" w:rsidRPr="00452D60" w:rsidRDefault="001B1BB6" w:rsidP="00452D60">
      <w:pPr>
        <w:suppressAutoHyphens/>
        <w:spacing w:after="0" w:line="240" w:lineRule="auto"/>
        <w:jc w:val="center"/>
        <w:rPr>
          <w:rFonts w:ascii="Times New Roman" w:eastAsia="Times New Roman" w:hAnsi="Times New Roman" w:cs="Times New Roman"/>
          <w:b/>
          <w:i/>
          <w:sz w:val="44"/>
        </w:rPr>
      </w:pPr>
      <w:r>
        <w:rPr>
          <w:rFonts w:ascii="Times New Roman" w:eastAsia="Times New Roman" w:hAnsi="Times New Roman" w:cs="Times New Roman"/>
          <w:b/>
          <w:sz w:val="24"/>
        </w:rPr>
        <w:t>Пояснительная записка</w:t>
      </w:r>
    </w:p>
    <w:p w:rsidR="001B1BB6" w:rsidRDefault="001B1BB6" w:rsidP="001B1BB6">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 учебному плану для 5-9 классов муниципального казенного об</w:t>
      </w:r>
      <w:r w:rsidR="00071A09">
        <w:rPr>
          <w:rFonts w:ascii="Times New Roman" w:eastAsia="Times New Roman" w:hAnsi="Times New Roman" w:cs="Times New Roman"/>
          <w:b/>
          <w:sz w:val="24"/>
        </w:rPr>
        <w:t>щеоб</w:t>
      </w:r>
      <w:r>
        <w:rPr>
          <w:rFonts w:ascii="Times New Roman" w:eastAsia="Times New Roman" w:hAnsi="Times New Roman" w:cs="Times New Roman"/>
          <w:b/>
          <w:sz w:val="24"/>
        </w:rPr>
        <w:t xml:space="preserve">разовательного учреждения «Средняя школа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3 имени А.С. Макаренко»</w:t>
      </w:r>
    </w:p>
    <w:p w:rsidR="001B1BB6" w:rsidRDefault="001B1BB6" w:rsidP="001B1BB6">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городского округа город Фролово, </w:t>
      </w:r>
      <w:proofErr w:type="gramStart"/>
      <w:r>
        <w:rPr>
          <w:rFonts w:ascii="Times New Roman" w:eastAsia="Times New Roman" w:hAnsi="Times New Roman" w:cs="Times New Roman"/>
          <w:b/>
          <w:sz w:val="24"/>
        </w:rPr>
        <w:t>реализующих</w:t>
      </w:r>
      <w:proofErr w:type="gramEnd"/>
      <w:r>
        <w:rPr>
          <w:rFonts w:ascii="Times New Roman" w:eastAsia="Times New Roman" w:hAnsi="Times New Roman" w:cs="Times New Roman"/>
          <w:b/>
          <w:sz w:val="24"/>
        </w:rPr>
        <w:t xml:space="preserve"> основные образовательные программы </w:t>
      </w:r>
      <w:r w:rsidR="00CE3A90">
        <w:rPr>
          <w:rFonts w:ascii="Times New Roman" w:eastAsia="Times New Roman" w:hAnsi="Times New Roman" w:cs="Times New Roman"/>
          <w:b/>
          <w:sz w:val="24"/>
        </w:rPr>
        <w:t xml:space="preserve">основного </w:t>
      </w:r>
      <w:r>
        <w:rPr>
          <w:rFonts w:ascii="Times New Roman" w:eastAsia="Times New Roman" w:hAnsi="Times New Roman" w:cs="Times New Roman"/>
          <w:b/>
          <w:sz w:val="24"/>
        </w:rPr>
        <w:t>общего образования  в соответствии с ФГОС второго поколения,</w:t>
      </w:r>
    </w:p>
    <w:p w:rsidR="001B1BB6" w:rsidRDefault="00071A09" w:rsidP="001B1BB6">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w:t>
      </w:r>
      <w:r w:rsidR="00C65160">
        <w:rPr>
          <w:rFonts w:ascii="Times New Roman" w:eastAsia="Times New Roman" w:hAnsi="Times New Roman" w:cs="Times New Roman"/>
          <w:b/>
          <w:sz w:val="24"/>
        </w:rPr>
        <w:t>2</w:t>
      </w:r>
      <w:r w:rsidR="00AF585A">
        <w:rPr>
          <w:rFonts w:ascii="Times New Roman" w:eastAsia="Times New Roman" w:hAnsi="Times New Roman" w:cs="Times New Roman"/>
          <w:b/>
          <w:sz w:val="24"/>
          <w:lang w:val="en-US"/>
        </w:rPr>
        <w:t>1</w:t>
      </w:r>
      <w:r w:rsidR="00DF1520">
        <w:rPr>
          <w:rFonts w:ascii="Times New Roman" w:eastAsia="Times New Roman" w:hAnsi="Times New Roman" w:cs="Times New Roman"/>
          <w:b/>
          <w:sz w:val="24"/>
        </w:rPr>
        <w:t xml:space="preserve"> – 202</w:t>
      </w:r>
      <w:r w:rsidR="00AF585A">
        <w:rPr>
          <w:rFonts w:ascii="Times New Roman" w:eastAsia="Times New Roman" w:hAnsi="Times New Roman" w:cs="Times New Roman"/>
          <w:b/>
          <w:sz w:val="24"/>
          <w:lang w:val="en-US"/>
        </w:rPr>
        <w:t>2</w:t>
      </w:r>
      <w:r w:rsidR="001B1BB6">
        <w:rPr>
          <w:rFonts w:ascii="Times New Roman" w:eastAsia="Times New Roman" w:hAnsi="Times New Roman" w:cs="Times New Roman"/>
          <w:b/>
          <w:sz w:val="24"/>
        </w:rPr>
        <w:t xml:space="preserve"> учебный год</w:t>
      </w:r>
    </w:p>
    <w:p w:rsidR="001B1BB6" w:rsidRDefault="001B1BB6" w:rsidP="001B1BB6">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p>
    <w:p w:rsidR="001B1BB6" w:rsidRDefault="001B1BB6" w:rsidP="001B1BB6">
      <w:pPr>
        <w:tabs>
          <w:tab w:val="left" w:pos="4500"/>
          <w:tab w:val="left" w:pos="9180"/>
          <w:tab w:val="left" w:pos="9360"/>
        </w:tabs>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Учебный план для 5-9  классов муниципального казенного об</w:t>
      </w:r>
      <w:r w:rsidR="00071A09">
        <w:rPr>
          <w:rFonts w:ascii="Times New Roman" w:eastAsia="Times New Roman" w:hAnsi="Times New Roman" w:cs="Times New Roman"/>
          <w:sz w:val="24"/>
        </w:rPr>
        <w:t>щеоб</w:t>
      </w:r>
      <w:r>
        <w:rPr>
          <w:rFonts w:ascii="Times New Roman" w:eastAsia="Times New Roman" w:hAnsi="Times New Roman" w:cs="Times New Roman"/>
          <w:sz w:val="24"/>
        </w:rPr>
        <w:t xml:space="preserve">разовательного учреждения «Средняя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 имени А.С. Макаренко» городского округа город Фролово, реализующих основные образовательные программы </w:t>
      </w:r>
      <w:r w:rsidR="00D92CF6">
        <w:rPr>
          <w:rFonts w:ascii="Times New Roman" w:eastAsia="Times New Roman" w:hAnsi="Times New Roman" w:cs="Times New Roman"/>
          <w:sz w:val="24"/>
        </w:rPr>
        <w:t xml:space="preserve">основного </w:t>
      </w:r>
      <w:r>
        <w:rPr>
          <w:rFonts w:ascii="Times New Roman" w:eastAsia="Times New Roman" w:hAnsi="Times New Roman" w:cs="Times New Roman"/>
          <w:sz w:val="24"/>
        </w:rPr>
        <w:t>общего образования,  является важнейшим нормативным документом по введению и реализации федеральных государственных образовательных стандартов в действие,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w:t>
      </w:r>
      <w:proofErr w:type="gramEnd"/>
      <w:r>
        <w:rPr>
          <w:rFonts w:ascii="Times New Roman" w:eastAsia="Times New Roman" w:hAnsi="Times New Roman" w:cs="Times New Roman"/>
          <w:sz w:val="24"/>
        </w:rPr>
        <w:t xml:space="preserve">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1B1BB6" w:rsidRDefault="001B1BB6" w:rsidP="001B1BB6">
      <w:pPr>
        <w:tabs>
          <w:tab w:val="left" w:pos="4500"/>
          <w:tab w:val="left" w:pos="9180"/>
          <w:tab w:val="left" w:pos="9360"/>
        </w:tabs>
        <w:suppressAutoHyphens/>
        <w:spacing w:after="0" w:line="240" w:lineRule="auto"/>
        <w:jc w:val="both"/>
        <w:rPr>
          <w:rFonts w:ascii="Times New Roman" w:eastAsia="Times New Roman" w:hAnsi="Times New Roman" w:cs="Times New Roman"/>
          <w:sz w:val="24"/>
        </w:rPr>
      </w:pPr>
    </w:p>
    <w:p w:rsidR="001B1BB6" w:rsidRDefault="001B1BB6" w:rsidP="001B1BB6">
      <w:pPr>
        <w:tabs>
          <w:tab w:val="left" w:pos="4500"/>
          <w:tab w:val="left" w:pos="9180"/>
          <w:tab w:val="left" w:pos="9360"/>
        </w:tabs>
        <w:suppressAutoHyphens/>
        <w:spacing w:after="0" w:line="240" w:lineRule="auto"/>
        <w:jc w:val="both"/>
        <w:rPr>
          <w:rFonts w:ascii="Times New Roman" w:eastAsia="Times New Roman" w:hAnsi="Times New Roman" w:cs="Times New Roman"/>
          <w:sz w:val="24"/>
          <w:u w:val="single"/>
        </w:rPr>
      </w:pPr>
      <w:r w:rsidRPr="00633B3E">
        <w:rPr>
          <w:rFonts w:ascii="Times New Roman" w:eastAsia="Times New Roman" w:hAnsi="Times New Roman" w:cs="Times New Roman"/>
          <w:sz w:val="24"/>
          <w:u w:val="single"/>
        </w:rPr>
        <w:t xml:space="preserve">Учебный план разработан в соответствии с нормативными правовыми актами: </w:t>
      </w:r>
    </w:p>
    <w:p w:rsidR="00DB55F9" w:rsidRPr="00DB55F9" w:rsidRDefault="00DB55F9" w:rsidP="00DB55F9">
      <w:pPr>
        <w:spacing w:after="0" w:line="240" w:lineRule="auto"/>
        <w:jc w:val="both"/>
        <w:rPr>
          <w:rFonts w:ascii="Times New Roman" w:eastAsiaTheme="minorHAnsi" w:hAnsi="Times New Roman" w:cs="Times New Roman"/>
          <w:sz w:val="24"/>
          <w:szCs w:val="24"/>
          <w:lang w:eastAsia="en-US"/>
        </w:rPr>
      </w:pPr>
      <w:r w:rsidRPr="00DB55F9">
        <w:rPr>
          <w:rFonts w:ascii="Times New Roman" w:eastAsiaTheme="minorHAnsi" w:hAnsi="Times New Roman" w:cs="Times New Roman"/>
          <w:sz w:val="24"/>
          <w:szCs w:val="24"/>
          <w:lang w:eastAsia="en-US"/>
        </w:rPr>
        <w:t xml:space="preserve">1) Федеральный закон от 29 декабря 2012 г. № 273-ФЗ "Об образовании в Российской Федерации" (далее – Закон об образовании); </w:t>
      </w:r>
    </w:p>
    <w:p w:rsidR="00DB55F9" w:rsidRDefault="00DB55F9" w:rsidP="00DB55F9">
      <w:pPr>
        <w:autoSpaceDE w:val="0"/>
        <w:autoSpaceDN w:val="0"/>
        <w:adjustRightInd w:val="0"/>
        <w:spacing w:after="0" w:line="240" w:lineRule="auto"/>
        <w:jc w:val="both"/>
        <w:rPr>
          <w:rFonts w:ascii="Times New Roman" w:hAnsi="Times New Roman" w:cs="Times New Roman"/>
          <w:sz w:val="24"/>
          <w:szCs w:val="24"/>
        </w:rPr>
      </w:pPr>
      <w:r w:rsidRPr="00DB55F9">
        <w:rPr>
          <w:rFonts w:ascii="Times New Roman" w:hAnsi="Times New Roman" w:cs="Times New Roman"/>
          <w:sz w:val="24"/>
          <w:szCs w:val="24"/>
        </w:rPr>
        <w:t xml:space="preserve">2) Приказ </w:t>
      </w:r>
      <w:proofErr w:type="spellStart"/>
      <w:r w:rsidRPr="00DB55F9">
        <w:rPr>
          <w:rFonts w:ascii="Times New Roman" w:hAnsi="Times New Roman" w:cs="Times New Roman"/>
          <w:sz w:val="24"/>
          <w:szCs w:val="24"/>
        </w:rPr>
        <w:t>Минобрнауки</w:t>
      </w:r>
      <w:proofErr w:type="spellEnd"/>
      <w:r w:rsidRPr="00DB55F9">
        <w:rPr>
          <w:rFonts w:ascii="Times New Roman" w:hAnsi="Times New Roman" w:cs="Times New Roman"/>
          <w:sz w:val="24"/>
          <w:szCs w:val="24"/>
        </w:rPr>
        <w:t xml:space="preserve"> России от 17.12.2010 №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 19644);</w:t>
      </w:r>
    </w:p>
    <w:p w:rsidR="00091712" w:rsidRDefault="00091712" w:rsidP="00091712">
      <w:pPr>
        <w:pStyle w:val="3"/>
        <w:jc w:val="both"/>
        <w:rPr>
          <w:b w:val="0"/>
          <w:szCs w:val="24"/>
        </w:rPr>
      </w:pPr>
      <w:r w:rsidRPr="00091712">
        <w:rPr>
          <w:b w:val="0"/>
          <w:szCs w:val="24"/>
        </w:rPr>
        <w:t>3)</w:t>
      </w:r>
      <w:r>
        <w:rPr>
          <w:b w:val="0"/>
          <w:szCs w:val="24"/>
        </w:rPr>
        <w:t>Приказ</w:t>
      </w:r>
      <w:r w:rsidRPr="008B70F2">
        <w:rPr>
          <w:b w:val="0"/>
          <w:szCs w:val="24"/>
        </w:rPr>
        <w:t xml:space="preserve"> Министерства образования и науки РФ от 30 августа 2010 года №889 «О введении трет</w:t>
      </w:r>
      <w:r w:rsidR="00D92CF6">
        <w:rPr>
          <w:b w:val="0"/>
          <w:szCs w:val="24"/>
        </w:rPr>
        <w:t>ьего часа физической культуры»;</w:t>
      </w:r>
    </w:p>
    <w:p w:rsidR="009A118F" w:rsidRPr="009A118F" w:rsidRDefault="009A118F" w:rsidP="009A118F">
      <w:p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w:t>
      </w:r>
      <w:r w:rsidRPr="009A118F">
        <w:rPr>
          <w:rFonts w:ascii="Times New Roman" w:eastAsiaTheme="minorHAnsi" w:hAnsi="Times New Roman" w:cs="Times New Roman"/>
          <w:sz w:val="24"/>
          <w:szCs w:val="24"/>
          <w:lang w:eastAsia="en-US"/>
        </w:rPr>
        <w:t xml:space="preserve">Закон Российской Федерации от 25 октября 1991 г. № 1807-1 </w:t>
      </w:r>
      <w:r w:rsidRPr="009A118F">
        <w:rPr>
          <w:rFonts w:ascii="Times New Roman" w:eastAsiaTheme="minorHAnsi" w:hAnsi="Times New Roman" w:cs="Times New Roman"/>
          <w:sz w:val="24"/>
          <w:szCs w:val="24"/>
          <w:lang w:eastAsia="en-US"/>
        </w:rPr>
        <w:br/>
        <w:t>"О языках народов Российской;</w:t>
      </w:r>
    </w:p>
    <w:p w:rsidR="009A118F" w:rsidRPr="009A118F" w:rsidRDefault="009A118F" w:rsidP="009A118F">
      <w:pPr>
        <w:spacing w:after="0" w:line="240" w:lineRule="auto"/>
        <w:rPr>
          <w:sz w:val="24"/>
          <w:szCs w:val="24"/>
        </w:rPr>
      </w:pPr>
      <w:r>
        <w:rPr>
          <w:rFonts w:ascii="Times New Roman" w:eastAsiaTheme="minorHAnsi" w:hAnsi="Times New Roman" w:cs="Times New Roman"/>
          <w:sz w:val="24"/>
          <w:szCs w:val="24"/>
          <w:lang w:eastAsia="en-US"/>
        </w:rPr>
        <w:t>5</w:t>
      </w:r>
      <w:r w:rsidRPr="009A118F">
        <w:rPr>
          <w:rFonts w:ascii="Times New Roman" w:eastAsiaTheme="minorHAnsi" w:hAnsi="Times New Roman" w:cs="Times New Roman"/>
          <w:sz w:val="24"/>
          <w:szCs w:val="24"/>
          <w:lang w:eastAsia="en-US"/>
        </w:rPr>
        <w:t>) Федеральный закон от 3 августа 2018 г. № 317-ФЗ "О внесении изменений в статьи 11 и 14 Федер</w:t>
      </w:r>
      <w:r>
        <w:rPr>
          <w:rFonts w:ascii="Times New Roman" w:eastAsiaTheme="minorHAnsi" w:hAnsi="Times New Roman" w:cs="Times New Roman"/>
          <w:sz w:val="24"/>
          <w:szCs w:val="24"/>
          <w:lang w:eastAsia="en-US"/>
        </w:rPr>
        <w:t xml:space="preserve">ального Закона "Об образовании </w:t>
      </w:r>
      <w:r w:rsidRPr="009A118F">
        <w:rPr>
          <w:rFonts w:ascii="Times New Roman" w:eastAsiaTheme="minorHAnsi" w:hAnsi="Times New Roman" w:cs="Times New Roman"/>
          <w:sz w:val="24"/>
          <w:szCs w:val="24"/>
          <w:lang w:eastAsia="en-US"/>
        </w:rPr>
        <w:t>в Российской Федерации</w:t>
      </w:r>
      <w:r w:rsidR="00D92CF6">
        <w:rPr>
          <w:rFonts w:ascii="Times New Roman" w:eastAsiaTheme="minorHAnsi" w:hAnsi="Times New Roman" w:cs="Times New Roman"/>
          <w:sz w:val="24"/>
          <w:szCs w:val="24"/>
          <w:lang w:eastAsia="en-US"/>
        </w:rPr>
        <w:t>;</w:t>
      </w:r>
    </w:p>
    <w:p w:rsidR="00670B43" w:rsidRPr="00CE6863" w:rsidRDefault="009A118F" w:rsidP="00670B43">
      <w:pPr>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6</w:t>
      </w:r>
      <w:r w:rsidR="00DB55F9" w:rsidRPr="00DB55F9">
        <w:rPr>
          <w:rFonts w:ascii="Times New Roman" w:hAnsi="Times New Roman" w:cs="Times New Roman"/>
          <w:sz w:val="24"/>
          <w:szCs w:val="24"/>
        </w:rPr>
        <w:t>)</w:t>
      </w:r>
      <w:r w:rsidR="00DB55F9" w:rsidRPr="00DB55F9">
        <w:rPr>
          <w:rFonts w:ascii="Times New Roman" w:eastAsiaTheme="minorHAnsi" w:hAnsi="Times New Roman" w:cs="Times New Roman"/>
          <w:sz w:val="24"/>
          <w:szCs w:val="24"/>
          <w:shd w:val="clear" w:color="auto" w:fill="FFFFFF"/>
          <w:lang w:eastAsia="en-US"/>
        </w:rPr>
        <w:t xml:space="preserve"> </w:t>
      </w:r>
      <w:r w:rsidR="00670B43" w:rsidRPr="00CE6863">
        <w:rPr>
          <w:rFonts w:ascii="Times New Roman" w:eastAsiaTheme="minorHAnsi" w:hAnsi="Times New Roman" w:cs="Times New Roman"/>
          <w:sz w:val="24"/>
          <w:szCs w:val="24"/>
          <w:lang w:eastAsia="en-US"/>
        </w:rPr>
        <w:t>Постанов</w:t>
      </w:r>
      <w:r w:rsidR="00670B43">
        <w:rPr>
          <w:rFonts w:ascii="Times New Roman" w:eastAsiaTheme="minorHAnsi" w:hAnsi="Times New Roman" w:cs="Times New Roman"/>
          <w:sz w:val="24"/>
          <w:szCs w:val="24"/>
          <w:lang w:eastAsia="en-US"/>
        </w:rPr>
        <w:t>ление  главного  государственно</w:t>
      </w:r>
      <w:r w:rsidR="00670B43" w:rsidRPr="00CE6863">
        <w:rPr>
          <w:rFonts w:ascii="Times New Roman" w:eastAsiaTheme="minorHAnsi" w:hAnsi="Times New Roman" w:cs="Times New Roman"/>
          <w:sz w:val="24"/>
          <w:szCs w:val="24"/>
          <w:lang w:eastAsia="en-US"/>
        </w:rPr>
        <w:t xml:space="preserve">го  </w:t>
      </w:r>
      <w:r w:rsidR="00670B43">
        <w:rPr>
          <w:rFonts w:ascii="Times New Roman" w:eastAsiaTheme="minorHAnsi" w:hAnsi="Times New Roman" w:cs="Times New Roman"/>
          <w:sz w:val="24"/>
          <w:szCs w:val="24"/>
          <w:lang w:eastAsia="en-US"/>
        </w:rPr>
        <w:t xml:space="preserve">санитарного  врача  РФ  от  28 </w:t>
      </w:r>
      <w:r w:rsidR="00670B43" w:rsidRPr="00CE6863">
        <w:rPr>
          <w:rFonts w:ascii="Times New Roman" w:eastAsiaTheme="minorHAnsi" w:hAnsi="Times New Roman" w:cs="Times New Roman"/>
          <w:sz w:val="24"/>
          <w:szCs w:val="24"/>
          <w:lang w:eastAsia="en-US"/>
        </w:rPr>
        <w:t xml:space="preserve">сентября 2020 г. </w:t>
      </w:r>
      <w:r w:rsidR="00670B43" w:rsidRPr="00CE6863">
        <w:rPr>
          <w:rFonts w:ascii="Times New Roman" w:eastAsiaTheme="minorHAnsi" w:hAnsi="Times New Roman" w:cs="Times New Roman"/>
          <w:sz w:val="24"/>
          <w:szCs w:val="24"/>
          <w:lang w:val="en-US" w:eastAsia="en-US"/>
        </w:rPr>
        <w:t>No</w:t>
      </w:r>
      <w:r w:rsidR="00670B43" w:rsidRPr="00CE6863">
        <w:rPr>
          <w:rFonts w:ascii="Times New Roman" w:eastAsiaTheme="minorHAnsi" w:hAnsi="Times New Roman" w:cs="Times New Roman"/>
          <w:sz w:val="24"/>
          <w:szCs w:val="24"/>
          <w:lang w:eastAsia="en-US"/>
        </w:rPr>
        <w:t xml:space="preserve"> 28 «Об утверждени</w:t>
      </w:r>
      <w:r w:rsidR="00670B43">
        <w:rPr>
          <w:rFonts w:ascii="Times New Roman" w:eastAsiaTheme="minorHAnsi" w:hAnsi="Times New Roman" w:cs="Times New Roman"/>
          <w:sz w:val="24"/>
          <w:szCs w:val="24"/>
          <w:lang w:eastAsia="en-US"/>
        </w:rPr>
        <w:t>и санитарных правил СП 2.4.3648-20 "Санитарно-</w:t>
      </w:r>
      <w:r w:rsidR="00670B43" w:rsidRPr="00CE6863">
        <w:rPr>
          <w:rFonts w:ascii="Times New Roman" w:eastAsiaTheme="minorHAnsi" w:hAnsi="Times New Roman" w:cs="Times New Roman"/>
          <w:sz w:val="24"/>
          <w:szCs w:val="24"/>
          <w:lang w:eastAsia="en-US"/>
        </w:rPr>
        <w:t>эпидемиологические требован</w:t>
      </w:r>
      <w:r w:rsidR="00670B43">
        <w:rPr>
          <w:rFonts w:ascii="Times New Roman" w:eastAsiaTheme="minorHAnsi" w:hAnsi="Times New Roman" w:cs="Times New Roman"/>
          <w:sz w:val="24"/>
          <w:szCs w:val="24"/>
          <w:lang w:eastAsia="en-US"/>
        </w:rPr>
        <w:t xml:space="preserve">ия к организациям воспитания и </w:t>
      </w:r>
      <w:r w:rsidR="00670B43" w:rsidRPr="00CE6863">
        <w:rPr>
          <w:rFonts w:ascii="Times New Roman" w:eastAsiaTheme="minorHAnsi" w:hAnsi="Times New Roman" w:cs="Times New Roman"/>
          <w:sz w:val="24"/>
          <w:szCs w:val="24"/>
          <w:lang w:eastAsia="en-US"/>
        </w:rPr>
        <w:t>обучения, отдыха и оздоров</w:t>
      </w:r>
      <w:r w:rsidR="00670B43">
        <w:rPr>
          <w:rFonts w:ascii="Times New Roman" w:eastAsiaTheme="minorHAnsi" w:hAnsi="Times New Roman" w:cs="Times New Roman"/>
          <w:sz w:val="24"/>
          <w:szCs w:val="24"/>
          <w:lang w:eastAsia="en-US"/>
        </w:rPr>
        <w:t xml:space="preserve">ления детей и молодежи" (далее </w:t>
      </w:r>
      <w:proofErr w:type="gramStart"/>
      <w:r w:rsidR="00670B43">
        <w:rPr>
          <w:rFonts w:ascii="Times New Roman" w:eastAsiaTheme="minorHAnsi" w:hAnsi="Times New Roman" w:cs="Times New Roman"/>
          <w:sz w:val="24"/>
          <w:szCs w:val="24"/>
          <w:lang w:eastAsia="en-US"/>
        </w:rPr>
        <w:t>-С</w:t>
      </w:r>
      <w:proofErr w:type="gramEnd"/>
      <w:r w:rsidR="00670B43">
        <w:rPr>
          <w:rFonts w:ascii="Times New Roman" w:eastAsiaTheme="minorHAnsi" w:hAnsi="Times New Roman" w:cs="Times New Roman"/>
          <w:sz w:val="24"/>
          <w:szCs w:val="24"/>
          <w:lang w:eastAsia="en-US"/>
        </w:rPr>
        <w:t>П 2.4.3648-</w:t>
      </w:r>
      <w:r w:rsidR="00670B43" w:rsidRPr="00CE6863">
        <w:rPr>
          <w:rFonts w:ascii="Times New Roman" w:eastAsiaTheme="minorHAnsi" w:hAnsi="Times New Roman" w:cs="Times New Roman"/>
          <w:sz w:val="24"/>
          <w:szCs w:val="24"/>
          <w:lang w:eastAsia="en-US"/>
        </w:rPr>
        <w:t>20).</w:t>
      </w:r>
    </w:p>
    <w:p w:rsidR="00670B43" w:rsidRPr="00CE6863" w:rsidRDefault="00670B43" w:rsidP="00670B4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Постановле</w:t>
      </w:r>
      <w:r w:rsidRPr="00CE6863">
        <w:rPr>
          <w:rFonts w:ascii="Times New Roman" w:eastAsiaTheme="minorHAnsi" w:hAnsi="Times New Roman" w:cs="Times New Roman"/>
          <w:sz w:val="24"/>
          <w:szCs w:val="24"/>
          <w:lang w:eastAsia="en-US"/>
        </w:rPr>
        <w:t xml:space="preserve">ние  главного  государственного  </w:t>
      </w:r>
      <w:r>
        <w:rPr>
          <w:rFonts w:ascii="Times New Roman" w:eastAsiaTheme="minorHAnsi" w:hAnsi="Times New Roman" w:cs="Times New Roman"/>
          <w:sz w:val="24"/>
          <w:szCs w:val="24"/>
          <w:lang w:eastAsia="en-US"/>
        </w:rPr>
        <w:t xml:space="preserve">санитарного  врача  РФ  от  28 </w:t>
      </w:r>
      <w:r w:rsidRPr="00CE6863">
        <w:rPr>
          <w:rFonts w:ascii="Times New Roman" w:eastAsiaTheme="minorHAnsi" w:hAnsi="Times New Roman" w:cs="Times New Roman"/>
          <w:sz w:val="24"/>
          <w:szCs w:val="24"/>
          <w:lang w:eastAsia="en-US"/>
        </w:rPr>
        <w:t xml:space="preserve">января  2021  г.  </w:t>
      </w:r>
      <w:r w:rsidRPr="00CE6863">
        <w:rPr>
          <w:rFonts w:ascii="Times New Roman" w:eastAsiaTheme="minorHAnsi" w:hAnsi="Times New Roman" w:cs="Times New Roman"/>
          <w:sz w:val="24"/>
          <w:szCs w:val="24"/>
          <w:lang w:val="en-US" w:eastAsia="en-US"/>
        </w:rPr>
        <w:t>No</w:t>
      </w:r>
      <w:r w:rsidRPr="00CE6863">
        <w:rPr>
          <w:rFonts w:ascii="Times New Roman" w:eastAsiaTheme="minorHAnsi" w:hAnsi="Times New Roman" w:cs="Times New Roman"/>
          <w:sz w:val="24"/>
          <w:szCs w:val="24"/>
          <w:lang w:eastAsia="en-US"/>
        </w:rPr>
        <w:t xml:space="preserve">  2  </w:t>
      </w:r>
      <w:r>
        <w:rPr>
          <w:rFonts w:ascii="Times New Roman" w:eastAsiaTheme="minorHAnsi" w:hAnsi="Times New Roman" w:cs="Times New Roman"/>
          <w:sz w:val="24"/>
          <w:szCs w:val="24"/>
          <w:lang w:eastAsia="en-US"/>
        </w:rPr>
        <w:t>«</w:t>
      </w:r>
      <w:r w:rsidRPr="00CE6863">
        <w:rPr>
          <w:rFonts w:ascii="Times New Roman" w:eastAsiaTheme="minorHAnsi" w:hAnsi="Times New Roman" w:cs="Times New Roman"/>
          <w:sz w:val="24"/>
          <w:szCs w:val="24"/>
          <w:lang w:eastAsia="en-US"/>
        </w:rPr>
        <w:t>Об  утверждении  санит</w:t>
      </w:r>
      <w:r>
        <w:rPr>
          <w:rFonts w:ascii="Times New Roman" w:eastAsiaTheme="minorHAnsi" w:hAnsi="Times New Roman" w:cs="Times New Roman"/>
          <w:sz w:val="24"/>
          <w:szCs w:val="24"/>
          <w:lang w:eastAsia="en-US"/>
        </w:rPr>
        <w:t xml:space="preserve">арных  правил  и  норм  СанПиН </w:t>
      </w:r>
      <w:r w:rsidRPr="00560605">
        <w:rPr>
          <w:rFonts w:ascii="Times New Roman" w:eastAsiaTheme="minorHAnsi" w:hAnsi="Times New Roman" w:cs="Times New Roman"/>
          <w:sz w:val="24"/>
          <w:szCs w:val="24"/>
          <w:lang w:eastAsia="en-US"/>
        </w:rPr>
        <w:t>1.2.3685</w:t>
      </w:r>
      <w:r>
        <w:rPr>
          <w:rFonts w:ascii="Times New Roman" w:eastAsiaTheme="minorHAnsi" w:hAnsi="Times New Roman" w:cs="Times New Roman"/>
          <w:sz w:val="24"/>
          <w:szCs w:val="24"/>
          <w:lang w:eastAsia="en-US"/>
        </w:rPr>
        <w:t>-</w:t>
      </w:r>
      <w:r w:rsidRPr="00CE6863">
        <w:rPr>
          <w:rFonts w:ascii="Times New Roman" w:eastAsiaTheme="minorHAnsi" w:hAnsi="Times New Roman" w:cs="Times New Roman"/>
          <w:sz w:val="24"/>
          <w:szCs w:val="24"/>
          <w:lang w:eastAsia="en-US"/>
        </w:rPr>
        <w:t xml:space="preserve">21  "Гигиенические  нормативы </w:t>
      </w:r>
      <w:r>
        <w:rPr>
          <w:rFonts w:ascii="Times New Roman" w:eastAsiaTheme="minorHAnsi" w:hAnsi="Times New Roman" w:cs="Times New Roman"/>
          <w:sz w:val="24"/>
          <w:szCs w:val="24"/>
          <w:lang w:eastAsia="en-US"/>
        </w:rPr>
        <w:t xml:space="preserve"> и  требования  к  обеспечению </w:t>
      </w:r>
      <w:r w:rsidRPr="00CE6863">
        <w:rPr>
          <w:rFonts w:ascii="Times New Roman" w:eastAsiaTheme="minorHAnsi" w:hAnsi="Times New Roman" w:cs="Times New Roman"/>
          <w:sz w:val="24"/>
          <w:szCs w:val="24"/>
          <w:lang w:eastAsia="en-US"/>
        </w:rPr>
        <w:t xml:space="preserve">безопасности и (или) безвредности для </w:t>
      </w:r>
      <w:r>
        <w:rPr>
          <w:rFonts w:ascii="Times New Roman" w:eastAsiaTheme="minorHAnsi" w:hAnsi="Times New Roman" w:cs="Times New Roman"/>
          <w:sz w:val="24"/>
          <w:szCs w:val="24"/>
          <w:lang w:eastAsia="en-US"/>
        </w:rPr>
        <w:t>человека факторов среды обитания» (далее - СанПиН 1.2.3685-</w:t>
      </w:r>
      <w:r w:rsidRPr="00CE6863">
        <w:rPr>
          <w:rFonts w:ascii="Times New Roman" w:eastAsiaTheme="minorHAnsi" w:hAnsi="Times New Roman" w:cs="Times New Roman"/>
          <w:sz w:val="24"/>
          <w:szCs w:val="24"/>
          <w:lang w:eastAsia="en-US"/>
        </w:rPr>
        <w:t>21).</w:t>
      </w:r>
    </w:p>
    <w:p w:rsidR="00DB55F9" w:rsidRPr="00DB55F9" w:rsidRDefault="009A118F" w:rsidP="00670B43">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8</w:t>
      </w:r>
      <w:r w:rsidR="00DB55F9" w:rsidRPr="00DB55F9">
        <w:rPr>
          <w:rFonts w:ascii="Times New Roman" w:eastAsiaTheme="minorHAnsi" w:hAnsi="Times New Roman" w:cs="Times New Roman"/>
          <w:sz w:val="24"/>
          <w:szCs w:val="24"/>
          <w:lang w:eastAsia="en-US"/>
        </w:rPr>
        <w:t xml:space="preserve">) </w:t>
      </w:r>
      <w:r w:rsidR="00DB55F9" w:rsidRPr="00DB55F9">
        <w:rPr>
          <w:rFonts w:ascii="Times New Roman" w:hAnsi="Times New Roman" w:cs="Times New Roman"/>
          <w:sz w:val="24"/>
          <w:szCs w:val="24"/>
        </w:rPr>
        <w:t xml:space="preserve">Приказ </w:t>
      </w:r>
      <w:proofErr w:type="spellStart"/>
      <w:r w:rsidR="00DB55F9" w:rsidRPr="00DB55F9">
        <w:rPr>
          <w:rFonts w:ascii="Times New Roman" w:hAnsi="Times New Roman" w:cs="Times New Roman"/>
          <w:sz w:val="24"/>
          <w:szCs w:val="24"/>
        </w:rPr>
        <w:t>Минобрнауки</w:t>
      </w:r>
      <w:proofErr w:type="spellEnd"/>
      <w:r w:rsidR="00DB55F9" w:rsidRPr="00DB55F9">
        <w:rPr>
          <w:rFonts w:ascii="Times New Roman" w:hAnsi="Times New Roman" w:cs="Times New Roman"/>
          <w:sz w:val="24"/>
          <w:szCs w:val="24"/>
        </w:rPr>
        <w:t xml:space="preserve"> России от 14.02.2014  №115 (ред. от17.12.2018) "Об утверждении Порядка заполнения, учета и выдачи аттестатов об основном общем и среднем общем образовании и их дубликатов" (Зарегистрировано в Минюсте России 03.03.2014 № 31472)</w:t>
      </w:r>
      <w:r w:rsidR="00D92CF6">
        <w:rPr>
          <w:rFonts w:ascii="Times New Roman" w:hAnsi="Times New Roman" w:cs="Times New Roman"/>
          <w:sz w:val="24"/>
          <w:szCs w:val="24"/>
        </w:rPr>
        <w:t>;</w:t>
      </w:r>
    </w:p>
    <w:p w:rsidR="00DB55F9" w:rsidRPr="00DB55F9" w:rsidRDefault="009A118F" w:rsidP="00DB55F9">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9</w:t>
      </w:r>
      <w:r w:rsidR="00DB55F9" w:rsidRPr="00DB55F9">
        <w:rPr>
          <w:rFonts w:ascii="Times New Roman" w:eastAsiaTheme="minorHAnsi" w:hAnsi="Times New Roman" w:cs="Times New Roman"/>
          <w:sz w:val="24"/>
          <w:szCs w:val="24"/>
          <w:lang w:eastAsia="en-US"/>
        </w:rPr>
        <w:t xml:space="preserve">) </w:t>
      </w:r>
      <w:r w:rsidR="00DB55F9" w:rsidRPr="00DB55F9">
        <w:rPr>
          <w:rFonts w:ascii="Times New Roman" w:hAnsi="Times New Roman" w:cs="Times New Roman"/>
          <w:sz w:val="24"/>
          <w:szCs w:val="24"/>
        </w:rPr>
        <w:t xml:space="preserve">Приказ </w:t>
      </w:r>
      <w:proofErr w:type="spellStart"/>
      <w:r w:rsidR="00DB55F9" w:rsidRPr="00DB55F9">
        <w:rPr>
          <w:rFonts w:ascii="Times New Roman" w:hAnsi="Times New Roman" w:cs="Times New Roman"/>
          <w:sz w:val="24"/>
          <w:szCs w:val="24"/>
        </w:rPr>
        <w:t>Минпросвещения</w:t>
      </w:r>
      <w:proofErr w:type="spellEnd"/>
      <w:r w:rsidR="00DB55F9" w:rsidRPr="00DB55F9">
        <w:rPr>
          <w:rFonts w:ascii="Times New Roman" w:hAnsi="Times New Roman" w:cs="Times New Roman"/>
          <w:sz w:val="24"/>
          <w:szCs w:val="24"/>
        </w:rPr>
        <w:t xml:space="preserve"> России от 17.12.2018 №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w:t>
      </w:r>
      <w:r w:rsidR="00D92CF6">
        <w:rPr>
          <w:rFonts w:ascii="Times New Roman" w:hAnsi="Times New Roman" w:cs="Times New Roman"/>
          <w:sz w:val="24"/>
          <w:szCs w:val="24"/>
        </w:rPr>
        <w:t xml:space="preserve">инистерства образования и науки Российской Федерации </w:t>
      </w:r>
      <w:r w:rsidR="00DB55F9" w:rsidRPr="00DB55F9">
        <w:rPr>
          <w:rFonts w:ascii="Times New Roman" w:hAnsi="Times New Roman" w:cs="Times New Roman"/>
          <w:sz w:val="24"/>
          <w:szCs w:val="24"/>
        </w:rPr>
        <w:t>от 14 февраля 2014 г. № 115" (Зарегистрировано в Минюсте России 14.01.2019 № 53352)</w:t>
      </w:r>
      <w:r w:rsidR="00D92CF6">
        <w:rPr>
          <w:rFonts w:ascii="Times New Roman" w:hAnsi="Times New Roman" w:cs="Times New Roman"/>
          <w:sz w:val="24"/>
          <w:szCs w:val="24"/>
        </w:rPr>
        <w:t>;</w:t>
      </w:r>
    </w:p>
    <w:p w:rsidR="00DB55F9" w:rsidRPr="00DB55F9" w:rsidRDefault="009A118F" w:rsidP="00DB55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B55F9" w:rsidRPr="00DB55F9">
        <w:rPr>
          <w:rFonts w:ascii="Times New Roman" w:hAnsi="Times New Roman" w:cs="Times New Roman"/>
          <w:sz w:val="24"/>
          <w:szCs w:val="24"/>
        </w:rPr>
        <w:t xml:space="preserve">) </w:t>
      </w:r>
      <w:r w:rsidR="00DB55F9" w:rsidRPr="00DB55F9">
        <w:rPr>
          <w:rFonts w:ascii="Times New Roman" w:eastAsiaTheme="minorHAnsi" w:hAnsi="Times New Roman" w:cs="Times New Roman"/>
          <w:sz w:val="24"/>
          <w:szCs w:val="24"/>
          <w:lang w:eastAsia="en-US"/>
        </w:rPr>
        <w:t xml:space="preserve">Приказ </w:t>
      </w:r>
      <w:proofErr w:type="spellStart"/>
      <w:r w:rsidR="00DB55F9" w:rsidRPr="00DB55F9">
        <w:rPr>
          <w:rFonts w:ascii="Times New Roman" w:eastAsiaTheme="minorHAnsi" w:hAnsi="Times New Roman" w:cs="Times New Roman"/>
          <w:sz w:val="24"/>
          <w:szCs w:val="24"/>
          <w:lang w:eastAsia="en-US"/>
        </w:rPr>
        <w:t>Минобрнауки</w:t>
      </w:r>
      <w:proofErr w:type="spellEnd"/>
      <w:r w:rsidR="00DB55F9" w:rsidRPr="00DB55F9">
        <w:rPr>
          <w:rFonts w:ascii="Times New Roman" w:eastAsiaTheme="minorHAnsi" w:hAnsi="Times New Roman" w:cs="Times New Roman"/>
          <w:sz w:val="24"/>
          <w:szCs w:val="24"/>
          <w:lang w:eastAsia="en-US"/>
        </w:rPr>
        <w:t xml:space="preserve"> России от 09.06.2016 № 699 "Об утверждении перечня организаций, осуществляющих выпуск учебных пособий, которые допускаются к </w:t>
      </w:r>
      <w:r w:rsidR="00DB55F9" w:rsidRPr="00DB55F9">
        <w:rPr>
          <w:rFonts w:ascii="Times New Roman" w:eastAsiaTheme="minorHAnsi" w:hAnsi="Times New Roman" w:cs="Times New Roman"/>
          <w:sz w:val="24"/>
          <w:szCs w:val="24"/>
          <w:lang w:eastAsia="en-US"/>
        </w:rPr>
        <w:lastRenderedPageBreak/>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B55F9" w:rsidRPr="00DB55F9" w:rsidRDefault="009A118F" w:rsidP="00DB55F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heme="minorHAnsi" w:hAnsi="Times New Roman" w:cs="Times New Roman"/>
          <w:sz w:val="24"/>
          <w:szCs w:val="24"/>
          <w:lang w:eastAsia="en-US"/>
        </w:rPr>
        <w:t>11</w:t>
      </w:r>
      <w:r w:rsidR="00DB55F9" w:rsidRPr="00DB55F9">
        <w:rPr>
          <w:rFonts w:ascii="Times New Roman" w:eastAsiaTheme="minorHAnsi" w:hAnsi="Times New Roman" w:cs="Times New Roman"/>
          <w:sz w:val="24"/>
          <w:szCs w:val="24"/>
          <w:lang w:eastAsia="en-US"/>
        </w:rPr>
        <w:t xml:space="preserve">) </w:t>
      </w:r>
      <w:r w:rsidR="00DB55F9" w:rsidRPr="00DB55F9">
        <w:rPr>
          <w:rFonts w:ascii="Times New Roman" w:eastAsia="Times New Roman" w:hAnsi="Times New Roman" w:cs="Times New Roman"/>
          <w:sz w:val="24"/>
          <w:szCs w:val="24"/>
        </w:rPr>
        <w:t xml:space="preserve">Приказ </w:t>
      </w:r>
      <w:proofErr w:type="spellStart"/>
      <w:r w:rsidR="00DB55F9" w:rsidRPr="00DB55F9">
        <w:rPr>
          <w:rFonts w:ascii="Times New Roman" w:eastAsia="Times New Roman" w:hAnsi="Times New Roman" w:cs="Times New Roman"/>
          <w:sz w:val="24"/>
          <w:szCs w:val="24"/>
        </w:rPr>
        <w:t>Минпросвещения</w:t>
      </w:r>
      <w:proofErr w:type="spellEnd"/>
      <w:r w:rsidR="00DB55F9" w:rsidRPr="00DB55F9">
        <w:rPr>
          <w:rFonts w:ascii="Times New Roman" w:eastAsia="Times New Roman" w:hAnsi="Times New Roman" w:cs="Times New Roman"/>
          <w:sz w:val="24"/>
          <w:szCs w:val="24"/>
        </w:rPr>
        <w:t xml:space="preserve"> России от </w:t>
      </w:r>
      <w:r w:rsidR="00DB55F9" w:rsidRPr="00DB55F9">
        <w:rPr>
          <w:rFonts w:ascii="Times New Roman" w:eastAsia="Times New Roman" w:hAnsi="Times New Roman" w:cs="Times New Roman"/>
          <w:bCs/>
          <w:sz w:val="24"/>
          <w:szCs w:val="24"/>
          <w:shd w:val="clear" w:color="auto" w:fill="FFFFFF"/>
        </w:rPr>
        <w:t>28 декабря 2018 г. № 345</w:t>
      </w:r>
      <w:r w:rsidR="00DB55F9" w:rsidRPr="00DB55F9">
        <w:rPr>
          <w:rFonts w:ascii="Times New Roman" w:eastAsia="Times New Roman" w:hAnsi="Times New Roman" w:cs="Times New Roman"/>
          <w:sz w:val="24"/>
          <w:szCs w:val="24"/>
          <w:shd w:val="clear" w:color="auto" w:fill="FFFFFF"/>
        </w:rPr>
        <w:br/>
        <w:t>"</w:t>
      </w:r>
      <w:r w:rsidR="00DB55F9" w:rsidRPr="00DB55F9">
        <w:rPr>
          <w:rFonts w:ascii="Times New Roman" w:eastAsia="Times New Roman" w:hAnsi="Times New Roman" w:cs="Times New Roman"/>
          <w:bCs/>
          <w:sz w:val="24"/>
          <w:szCs w:val="24"/>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55F9" w:rsidRPr="00DB55F9" w:rsidRDefault="00091712" w:rsidP="00DB55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A118F">
        <w:rPr>
          <w:rFonts w:ascii="Times New Roman" w:hAnsi="Times New Roman" w:cs="Times New Roman"/>
          <w:sz w:val="24"/>
          <w:szCs w:val="24"/>
        </w:rPr>
        <w:t>2</w:t>
      </w:r>
      <w:r w:rsidR="00DB55F9" w:rsidRPr="00DB55F9">
        <w:rPr>
          <w:rFonts w:ascii="Times New Roman" w:hAnsi="Times New Roman" w:cs="Times New Roman"/>
          <w:sz w:val="24"/>
          <w:szCs w:val="24"/>
        </w:rPr>
        <w:t xml:space="preserve">) </w:t>
      </w:r>
      <w:r w:rsidR="00670B43" w:rsidRPr="00670B43">
        <w:rPr>
          <w:rFonts w:ascii="Times New Roman" w:hAnsi="Times New Roman" w:cs="Times New Roman"/>
          <w:sz w:val="24"/>
          <w:szCs w:val="24"/>
        </w:rPr>
        <w:t xml:space="preserve">Приказ  </w:t>
      </w:r>
      <w:proofErr w:type="spellStart"/>
      <w:r w:rsidR="00670B43" w:rsidRPr="00670B43">
        <w:rPr>
          <w:rFonts w:ascii="Times New Roman" w:hAnsi="Times New Roman" w:cs="Times New Roman"/>
          <w:sz w:val="24"/>
          <w:szCs w:val="24"/>
        </w:rPr>
        <w:t>Минпросвещения</w:t>
      </w:r>
      <w:proofErr w:type="spellEnd"/>
      <w:r w:rsidR="00670B43" w:rsidRPr="00670B43">
        <w:rPr>
          <w:rFonts w:ascii="Times New Roman" w:hAnsi="Times New Roman" w:cs="Times New Roman"/>
          <w:sz w:val="24"/>
          <w:szCs w:val="24"/>
        </w:rPr>
        <w:t xml:space="preserve">  России  от  20  мая  2020  г.  </w:t>
      </w:r>
      <w:proofErr w:type="spellStart"/>
      <w:r w:rsidR="00670B43" w:rsidRPr="00670B43">
        <w:rPr>
          <w:rFonts w:ascii="Times New Roman" w:hAnsi="Times New Roman" w:cs="Times New Roman"/>
          <w:sz w:val="24"/>
          <w:szCs w:val="24"/>
        </w:rPr>
        <w:t>No</w:t>
      </w:r>
      <w:proofErr w:type="spellEnd"/>
      <w:r w:rsidR="00670B43" w:rsidRPr="00670B43">
        <w:rPr>
          <w:rFonts w:ascii="Times New Roman" w:hAnsi="Times New Roman" w:cs="Times New Roman"/>
          <w:sz w:val="24"/>
          <w:szCs w:val="24"/>
        </w:rPr>
        <w:t xml:space="preserve">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roofErr w:type="gramStart"/>
      <w:r w:rsidR="00670B43" w:rsidRPr="00670B43">
        <w:rPr>
          <w:rFonts w:ascii="Times New Roman" w:hAnsi="Times New Roman" w:cs="Times New Roman"/>
          <w:sz w:val="24"/>
          <w:szCs w:val="24"/>
        </w:rPr>
        <w:t>».</w:t>
      </w:r>
      <w:r w:rsidR="00DB55F9" w:rsidRPr="00DB55F9">
        <w:rPr>
          <w:rFonts w:ascii="Times New Roman" w:hAnsi="Times New Roman" w:cs="Times New Roman"/>
          <w:sz w:val="24"/>
          <w:szCs w:val="24"/>
        </w:rPr>
        <w:t>;</w:t>
      </w:r>
      <w:proofErr w:type="gramEnd"/>
    </w:p>
    <w:p w:rsidR="00DB55F9" w:rsidRPr="00DB55F9" w:rsidRDefault="00091712" w:rsidP="00DB55F9">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9A118F">
        <w:rPr>
          <w:rFonts w:ascii="Times New Roman" w:eastAsiaTheme="minorHAnsi" w:hAnsi="Times New Roman" w:cs="Times New Roman"/>
          <w:sz w:val="24"/>
          <w:szCs w:val="24"/>
          <w:lang w:eastAsia="en-US"/>
        </w:rPr>
        <w:t>3</w:t>
      </w:r>
      <w:r w:rsidR="00DB55F9" w:rsidRPr="00DB55F9">
        <w:rPr>
          <w:rFonts w:ascii="Times New Roman" w:eastAsiaTheme="minorHAnsi" w:hAnsi="Times New Roman" w:cs="Times New Roman"/>
          <w:sz w:val="24"/>
          <w:szCs w:val="24"/>
          <w:lang w:eastAsia="en-US"/>
        </w:rPr>
        <w:t>) Примерная основная образовательная программа основного общего образования (одобрена ФУМО от 08.04.2015 № 1/15);</w:t>
      </w:r>
    </w:p>
    <w:p w:rsidR="00036746" w:rsidRPr="000B79E3" w:rsidRDefault="00091712" w:rsidP="00036746">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1</w:t>
      </w:r>
      <w:r w:rsidR="009A118F">
        <w:rPr>
          <w:rFonts w:ascii="Times New Roman" w:eastAsiaTheme="minorHAnsi" w:hAnsi="Times New Roman" w:cs="Times New Roman"/>
          <w:sz w:val="24"/>
          <w:szCs w:val="24"/>
          <w:lang w:eastAsia="en-US"/>
        </w:rPr>
        <w:t>4</w:t>
      </w:r>
      <w:r w:rsidR="000B79E3">
        <w:rPr>
          <w:rFonts w:ascii="Times New Roman" w:eastAsiaTheme="minorHAnsi" w:hAnsi="Times New Roman" w:cs="Times New Roman"/>
          <w:sz w:val="24"/>
          <w:szCs w:val="24"/>
          <w:lang w:eastAsia="en-US"/>
        </w:rPr>
        <w:t>)</w:t>
      </w:r>
      <w:r w:rsidR="000B79E3" w:rsidRPr="000B79E3">
        <w:rPr>
          <w:rFonts w:ascii="Times New Roman" w:eastAsiaTheme="minorHAnsi" w:hAnsi="Times New Roman" w:cs="Times New Roman"/>
          <w:sz w:val="24"/>
          <w:szCs w:val="24"/>
          <w:lang w:eastAsia="en-US"/>
        </w:rPr>
        <w:t xml:space="preserve"> </w:t>
      </w:r>
      <w:r w:rsidR="00036746" w:rsidRPr="00036746">
        <w:rPr>
          <w:rFonts w:ascii="Times New Roman" w:eastAsiaTheme="minorHAnsi" w:hAnsi="Times New Roman" w:cs="Times New Roman"/>
          <w:sz w:val="24"/>
          <w:szCs w:val="24"/>
          <w:lang w:eastAsia="en-US"/>
        </w:rPr>
        <w:t xml:space="preserve">Письмо </w:t>
      </w:r>
      <w:proofErr w:type="spellStart"/>
      <w:r w:rsidR="00036746" w:rsidRPr="00036746">
        <w:rPr>
          <w:rFonts w:ascii="Times New Roman" w:eastAsiaTheme="minorHAnsi" w:hAnsi="Times New Roman" w:cs="Times New Roman"/>
          <w:sz w:val="24"/>
          <w:szCs w:val="24"/>
          <w:lang w:eastAsia="en-US"/>
        </w:rPr>
        <w:t>Минобрнауки</w:t>
      </w:r>
      <w:proofErr w:type="spellEnd"/>
      <w:r w:rsidR="00036746" w:rsidRPr="00036746">
        <w:rPr>
          <w:rFonts w:ascii="Times New Roman" w:eastAsiaTheme="minorHAnsi" w:hAnsi="Times New Roman" w:cs="Times New Roman"/>
          <w:sz w:val="24"/>
          <w:szCs w:val="24"/>
          <w:lang w:eastAsia="en-US"/>
        </w:rPr>
        <w:t xml:space="preserve"> России от 09.10.2017 №ТС-945/08 </w:t>
      </w:r>
      <w:r w:rsidR="00036746" w:rsidRPr="00036746">
        <w:rPr>
          <w:rFonts w:ascii="Times New Roman" w:eastAsiaTheme="minorHAnsi" w:hAnsi="Times New Roman" w:cs="Times New Roman"/>
          <w:sz w:val="24"/>
          <w:szCs w:val="24"/>
          <w:lang w:eastAsia="en-US"/>
        </w:rPr>
        <w:br/>
        <w:t xml:space="preserve">"О реализации прав граждан на получение образования на родном языке"; </w:t>
      </w:r>
    </w:p>
    <w:p w:rsidR="00036746" w:rsidRDefault="00036746" w:rsidP="00DB55F9">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36746">
        <w:rPr>
          <w:rFonts w:ascii="Times New Roman" w:eastAsiaTheme="minorHAnsi" w:hAnsi="Times New Roman" w:cs="Times New Roman"/>
          <w:sz w:val="24"/>
          <w:szCs w:val="24"/>
          <w:lang w:eastAsia="en-US"/>
        </w:rPr>
        <w:t>1</w:t>
      </w:r>
      <w:r w:rsidR="000B79E3" w:rsidRPr="000B79E3">
        <w:rPr>
          <w:rFonts w:ascii="Times New Roman" w:eastAsiaTheme="minorHAnsi" w:hAnsi="Times New Roman" w:cs="Times New Roman"/>
          <w:sz w:val="24"/>
          <w:szCs w:val="24"/>
          <w:lang w:eastAsia="en-US"/>
        </w:rPr>
        <w:t>5</w:t>
      </w:r>
      <w:r w:rsidRPr="00036746">
        <w:rPr>
          <w:rFonts w:ascii="Times New Roman" w:eastAsiaTheme="minorHAnsi" w:hAnsi="Times New Roman" w:cs="Times New Roman"/>
          <w:sz w:val="24"/>
          <w:szCs w:val="24"/>
          <w:lang w:eastAsia="en-US"/>
        </w:rPr>
        <w:t xml:space="preserve">)   Письмо </w:t>
      </w:r>
      <w:proofErr w:type="spellStart"/>
      <w:r w:rsidRPr="00036746">
        <w:rPr>
          <w:rFonts w:ascii="Times New Roman" w:eastAsiaTheme="minorHAnsi" w:hAnsi="Times New Roman" w:cs="Times New Roman"/>
          <w:sz w:val="24"/>
          <w:szCs w:val="24"/>
          <w:lang w:eastAsia="en-US"/>
        </w:rPr>
        <w:t>Рособрнадзора</w:t>
      </w:r>
      <w:proofErr w:type="spellEnd"/>
      <w:r w:rsidRPr="00036746">
        <w:rPr>
          <w:rFonts w:ascii="Times New Roman" w:eastAsiaTheme="minorHAnsi" w:hAnsi="Times New Roman" w:cs="Times New Roman"/>
          <w:sz w:val="24"/>
          <w:szCs w:val="24"/>
          <w:lang w:eastAsia="en-US"/>
        </w:rPr>
        <w:t xml:space="preserve"> от 20.06.2018 № 05-192 "О реализации прав на изучение родных языков из числа языков народов РФ </w:t>
      </w:r>
      <w:r w:rsidRPr="00036746">
        <w:rPr>
          <w:rFonts w:ascii="Times New Roman" w:eastAsiaTheme="minorHAnsi" w:hAnsi="Times New Roman" w:cs="Times New Roman"/>
          <w:sz w:val="24"/>
          <w:szCs w:val="24"/>
          <w:lang w:eastAsia="en-US"/>
        </w:rPr>
        <w:br/>
        <w:t>в общеобразовательных организациях";</w:t>
      </w:r>
    </w:p>
    <w:p w:rsidR="00036746" w:rsidRPr="00036746" w:rsidRDefault="00036746" w:rsidP="00036746">
      <w:pPr>
        <w:spacing w:after="0" w:line="240" w:lineRule="auto"/>
        <w:contextualSpacing/>
        <w:jc w:val="both"/>
        <w:rPr>
          <w:rFonts w:ascii="Times New Roman" w:eastAsiaTheme="minorHAnsi" w:hAnsi="Times New Roman" w:cs="Times New Roman"/>
          <w:sz w:val="24"/>
          <w:szCs w:val="24"/>
          <w:lang w:eastAsia="en-US"/>
        </w:rPr>
      </w:pPr>
      <w:r w:rsidRPr="00036746">
        <w:rPr>
          <w:rFonts w:ascii="Times New Roman" w:eastAsiaTheme="minorHAnsi" w:hAnsi="Times New Roman" w:cs="Times New Roman"/>
          <w:sz w:val="24"/>
          <w:szCs w:val="24"/>
          <w:lang w:eastAsia="en-US"/>
        </w:rPr>
        <w:t>1</w:t>
      </w:r>
      <w:r w:rsidR="000B79E3" w:rsidRPr="000B79E3">
        <w:rPr>
          <w:rFonts w:ascii="Times New Roman" w:eastAsiaTheme="minorHAnsi" w:hAnsi="Times New Roman" w:cs="Times New Roman"/>
          <w:sz w:val="24"/>
          <w:szCs w:val="24"/>
          <w:lang w:eastAsia="en-US"/>
        </w:rPr>
        <w:t>6</w:t>
      </w:r>
      <w:r w:rsidRPr="00036746">
        <w:rPr>
          <w:rFonts w:ascii="Times New Roman" w:eastAsiaTheme="minorHAnsi" w:hAnsi="Times New Roman" w:cs="Times New Roman"/>
          <w:sz w:val="24"/>
          <w:szCs w:val="24"/>
          <w:lang w:eastAsia="en-US"/>
        </w:rPr>
        <w:t>)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ФУМО от 31.01.2018 года № 2/18);</w:t>
      </w:r>
    </w:p>
    <w:p w:rsidR="00036746" w:rsidRDefault="00036746" w:rsidP="00036746">
      <w:pPr>
        <w:tabs>
          <w:tab w:val="left" w:pos="567"/>
          <w:tab w:val="left" w:pos="9180"/>
          <w:tab w:val="left" w:pos="936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0B79E3" w:rsidRPr="000B79E3">
        <w:rPr>
          <w:rFonts w:ascii="Times New Roman" w:eastAsia="Times New Roman" w:hAnsi="Times New Roman" w:cs="Times New Roman"/>
          <w:sz w:val="24"/>
        </w:rPr>
        <w:t>7</w:t>
      </w:r>
      <w:r>
        <w:rPr>
          <w:rFonts w:ascii="Times New Roman" w:eastAsia="Times New Roman" w:hAnsi="Times New Roman" w:cs="Times New Roman"/>
          <w:sz w:val="24"/>
        </w:rPr>
        <w:t xml:space="preserve">) </w:t>
      </w:r>
      <w:r w:rsidRPr="00036746">
        <w:rPr>
          <w:rFonts w:ascii="Times New Roman" w:eastAsia="Times New Roman" w:hAnsi="Times New Roman" w:cs="Times New Roman"/>
          <w:sz w:val="24"/>
        </w:rPr>
        <w:t>Письмо Комитета образования, науки и молодежной политики Волгоградской области от 17.04.2019 № И-10/3991;</w:t>
      </w:r>
    </w:p>
    <w:p w:rsidR="00DB55F9" w:rsidRDefault="00036746" w:rsidP="00036746">
      <w:pPr>
        <w:tabs>
          <w:tab w:val="left" w:pos="567"/>
          <w:tab w:val="left" w:pos="9180"/>
          <w:tab w:val="left" w:pos="936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0B79E3" w:rsidRPr="000B79E3">
        <w:rPr>
          <w:rFonts w:ascii="Times New Roman" w:eastAsia="Times New Roman" w:hAnsi="Times New Roman" w:cs="Times New Roman"/>
          <w:sz w:val="24"/>
        </w:rPr>
        <w:t>8</w:t>
      </w:r>
      <w:r>
        <w:rPr>
          <w:rFonts w:ascii="Times New Roman" w:eastAsia="Times New Roman" w:hAnsi="Times New Roman" w:cs="Times New Roman"/>
          <w:sz w:val="24"/>
        </w:rPr>
        <w:t xml:space="preserve">) </w:t>
      </w:r>
      <w:r w:rsidR="00281AC0" w:rsidRPr="00036746">
        <w:rPr>
          <w:rFonts w:ascii="Times New Roman" w:eastAsia="Times New Roman" w:hAnsi="Times New Roman" w:cs="Times New Roman"/>
          <w:sz w:val="24"/>
        </w:rPr>
        <w:t>Основ</w:t>
      </w:r>
      <w:r w:rsidR="00071A09" w:rsidRPr="00036746">
        <w:rPr>
          <w:rFonts w:ascii="Times New Roman" w:eastAsia="Times New Roman" w:hAnsi="Times New Roman" w:cs="Times New Roman"/>
          <w:sz w:val="24"/>
        </w:rPr>
        <w:t>н</w:t>
      </w:r>
      <w:r w:rsidR="009A118F" w:rsidRPr="00036746">
        <w:rPr>
          <w:rFonts w:ascii="Times New Roman" w:eastAsia="Times New Roman" w:hAnsi="Times New Roman" w:cs="Times New Roman"/>
          <w:sz w:val="24"/>
        </w:rPr>
        <w:t>ая образовательная программ</w:t>
      </w:r>
      <w:proofErr w:type="gramStart"/>
      <w:r w:rsidR="009A118F" w:rsidRPr="00036746">
        <w:rPr>
          <w:rFonts w:ascii="Times New Roman" w:eastAsia="Times New Roman" w:hAnsi="Times New Roman" w:cs="Times New Roman"/>
          <w:sz w:val="24"/>
        </w:rPr>
        <w:t>а</w:t>
      </w:r>
      <w:r w:rsidR="00071A09" w:rsidRPr="00036746">
        <w:rPr>
          <w:rFonts w:ascii="Times New Roman" w:eastAsia="Times New Roman" w:hAnsi="Times New Roman" w:cs="Times New Roman"/>
          <w:sz w:val="24"/>
        </w:rPr>
        <w:t xml:space="preserve"> О</w:t>
      </w:r>
      <w:r w:rsidR="00281AC0" w:rsidRPr="00036746">
        <w:rPr>
          <w:rFonts w:ascii="Times New Roman" w:eastAsia="Times New Roman" w:hAnsi="Times New Roman" w:cs="Times New Roman"/>
          <w:sz w:val="24"/>
        </w:rPr>
        <w:t>ОО</w:t>
      </w:r>
      <w:proofErr w:type="gramEnd"/>
      <w:r w:rsidR="00281AC0" w:rsidRPr="00036746">
        <w:rPr>
          <w:rFonts w:ascii="Times New Roman" w:eastAsia="Times New Roman" w:hAnsi="Times New Roman" w:cs="Times New Roman"/>
          <w:sz w:val="24"/>
        </w:rPr>
        <w:t xml:space="preserve"> МКОУ «Средняя школа </w:t>
      </w:r>
      <w:r w:rsidR="00281AC0" w:rsidRPr="00036746">
        <w:rPr>
          <w:rFonts w:ascii="Segoe UI Symbol" w:eastAsia="Segoe UI Symbol" w:hAnsi="Segoe UI Symbol" w:cs="Segoe UI Symbol"/>
          <w:sz w:val="24"/>
        </w:rPr>
        <w:t>№</w:t>
      </w:r>
      <w:r w:rsidR="00DB55F9" w:rsidRPr="00036746">
        <w:rPr>
          <w:rFonts w:ascii="Times New Roman" w:eastAsia="Times New Roman" w:hAnsi="Times New Roman" w:cs="Times New Roman"/>
          <w:sz w:val="24"/>
        </w:rPr>
        <w:t>3</w:t>
      </w:r>
      <w:r w:rsidR="00281AC0" w:rsidRPr="00036746">
        <w:rPr>
          <w:rFonts w:ascii="Times New Roman" w:eastAsia="Times New Roman" w:hAnsi="Times New Roman" w:cs="Times New Roman"/>
          <w:sz w:val="24"/>
        </w:rPr>
        <w:t xml:space="preserve">» </w:t>
      </w:r>
      <w:r w:rsidR="00F62202" w:rsidRPr="00036746">
        <w:rPr>
          <w:rFonts w:ascii="Times New Roman" w:eastAsia="Times New Roman" w:hAnsi="Times New Roman" w:cs="Times New Roman"/>
          <w:sz w:val="24"/>
        </w:rPr>
        <w:t>городского округа город Фролово.</w:t>
      </w:r>
    </w:p>
    <w:p w:rsidR="00036746" w:rsidRPr="00036746" w:rsidRDefault="00036746" w:rsidP="00036746">
      <w:pPr>
        <w:tabs>
          <w:tab w:val="left" w:pos="567"/>
          <w:tab w:val="left" w:pos="9180"/>
          <w:tab w:val="left" w:pos="9360"/>
        </w:tabs>
        <w:suppressAutoHyphens/>
        <w:spacing w:after="0" w:line="240" w:lineRule="auto"/>
        <w:jc w:val="both"/>
        <w:rPr>
          <w:rFonts w:ascii="Times New Roman" w:eastAsia="Times New Roman" w:hAnsi="Times New Roman" w:cs="Times New Roman"/>
          <w:sz w:val="24"/>
        </w:rPr>
      </w:pPr>
    </w:p>
    <w:p w:rsidR="00036746" w:rsidRDefault="001B1BB6" w:rsidP="00B245FA">
      <w:pPr>
        <w:tabs>
          <w:tab w:val="left" w:pos="426"/>
        </w:tabs>
        <w:jc w:val="both"/>
        <w:rPr>
          <w:rFonts w:ascii="Times New Roman" w:hAnsi="Times New Roman" w:cs="Times New Roman"/>
          <w:sz w:val="24"/>
          <w:szCs w:val="24"/>
        </w:rPr>
      </w:pPr>
      <w:r w:rsidRPr="00B245FA">
        <w:rPr>
          <w:rFonts w:ascii="Times New Roman" w:hAnsi="Times New Roman" w:cs="Times New Roman"/>
          <w:sz w:val="24"/>
          <w:szCs w:val="24"/>
        </w:rPr>
        <w:t xml:space="preserve">Учебный план предусматривает работу школы в режиме шестидневной рабочей недели, </w:t>
      </w:r>
      <w:r w:rsidR="00F62202" w:rsidRPr="00B245FA">
        <w:rPr>
          <w:rFonts w:ascii="Times New Roman" w:eastAsiaTheme="minorHAnsi" w:hAnsi="Times New Roman" w:cs="Times New Roman"/>
          <w:sz w:val="24"/>
          <w:szCs w:val="24"/>
          <w:lang w:eastAsia="en-US"/>
        </w:rPr>
        <w:t xml:space="preserve">организация учебного процесса, в том числе планирование максимальной недельной нагрузки, осуществляется в соответствии с </w:t>
      </w:r>
      <w:r w:rsidR="000B79E3" w:rsidRPr="000B79E3">
        <w:rPr>
          <w:rFonts w:ascii="Times New Roman" w:eastAsiaTheme="minorHAnsi" w:hAnsi="Times New Roman" w:cs="Times New Roman"/>
          <w:sz w:val="24"/>
          <w:szCs w:val="24"/>
          <w:lang w:eastAsia="en-US"/>
        </w:rPr>
        <w:t xml:space="preserve">Постановление  главного  государственного  санитарного  врача  РФ  от  28 сентября 2020 г. </w:t>
      </w:r>
      <w:proofErr w:type="spellStart"/>
      <w:r w:rsidR="000B79E3" w:rsidRPr="000B79E3">
        <w:rPr>
          <w:rFonts w:ascii="Times New Roman" w:eastAsiaTheme="minorHAnsi" w:hAnsi="Times New Roman" w:cs="Times New Roman"/>
          <w:sz w:val="24"/>
          <w:szCs w:val="24"/>
          <w:lang w:eastAsia="en-US"/>
        </w:rPr>
        <w:t>No</w:t>
      </w:r>
      <w:proofErr w:type="spellEnd"/>
      <w:r w:rsidR="000B79E3" w:rsidRPr="000B79E3">
        <w:rPr>
          <w:rFonts w:ascii="Times New Roman" w:eastAsiaTheme="minorHAnsi" w:hAnsi="Times New Roman" w:cs="Times New Roman"/>
          <w:sz w:val="24"/>
          <w:szCs w:val="24"/>
          <w:lang w:eastAsia="en-US"/>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w:t>
      </w:r>
      <w:r w:rsidR="000B79E3">
        <w:rPr>
          <w:rFonts w:ascii="Times New Roman" w:eastAsiaTheme="minorHAnsi" w:hAnsi="Times New Roman" w:cs="Times New Roman"/>
          <w:sz w:val="24"/>
          <w:szCs w:val="24"/>
          <w:lang w:eastAsia="en-US"/>
        </w:rPr>
        <w:t xml:space="preserve">лодежи" (далее </w:t>
      </w:r>
      <w:proofErr w:type="gramStart"/>
      <w:r w:rsidR="000B79E3">
        <w:rPr>
          <w:rFonts w:ascii="Times New Roman" w:eastAsiaTheme="minorHAnsi" w:hAnsi="Times New Roman" w:cs="Times New Roman"/>
          <w:sz w:val="24"/>
          <w:szCs w:val="24"/>
          <w:lang w:eastAsia="en-US"/>
        </w:rPr>
        <w:t>-С</w:t>
      </w:r>
      <w:proofErr w:type="gramEnd"/>
      <w:r w:rsidR="000B79E3">
        <w:rPr>
          <w:rFonts w:ascii="Times New Roman" w:eastAsiaTheme="minorHAnsi" w:hAnsi="Times New Roman" w:cs="Times New Roman"/>
          <w:sz w:val="24"/>
          <w:szCs w:val="24"/>
          <w:lang w:eastAsia="en-US"/>
        </w:rPr>
        <w:t>П 2.4.3648-20)</w:t>
      </w:r>
      <w:r w:rsidR="000B79E3" w:rsidRPr="000B79E3">
        <w:rPr>
          <w:rFonts w:ascii="Times New Roman" w:eastAsiaTheme="minorHAnsi" w:hAnsi="Times New Roman" w:cs="Times New Roman"/>
          <w:sz w:val="24"/>
          <w:szCs w:val="24"/>
          <w:lang w:eastAsia="en-US"/>
        </w:rPr>
        <w:t xml:space="preserve"> </w:t>
      </w:r>
      <w:r w:rsidR="00F62202" w:rsidRPr="00B245FA">
        <w:rPr>
          <w:rFonts w:ascii="Times New Roman" w:hAnsi="Times New Roman" w:cs="Times New Roman"/>
          <w:sz w:val="24"/>
          <w:szCs w:val="24"/>
        </w:rPr>
        <w:t>применительно к 6 дневному режиму работы школы с уроками продолжительностью 45 мину</w:t>
      </w:r>
      <w:r w:rsidR="004D7B7E">
        <w:rPr>
          <w:rFonts w:ascii="Times New Roman" w:hAnsi="Times New Roman" w:cs="Times New Roman"/>
          <w:sz w:val="24"/>
          <w:szCs w:val="24"/>
        </w:rPr>
        <w:t>т. Недельная нагрузка в 5 классах</w:t>
      </w:r>
      <w:r w:rsidR="00F62202" w:rsidRPr="00B245FA">
        <w:rPr>
          <w:rFonts w:ascii="Times New Roman" w:hAnsi="Times New Roman" w:cs="Times New Roman"/>
          <w:sz w:val="24"/>
          <w:szCs w:val="24"/>
        </w:rPr>
        <w:t xml:space="preserve"> сост</w:t>
      </w:r>
      <w:r w:rsidR="004D7B7E">
        <w:rPr>
          <w:rFonts w:ascii="Times New Roman" w:hAnsi="Times New Roman" w:cs="Times New Roman"/>
          <w:sz w:val="24"/>
          <w:szCs w:val="24"/>
        </w:rPr>
        <w:t>авляет – 1088 часов, в 6 классе</w:t>
      </w:r>
      <w:r w:rsidR="00F62202" w:rsidRPr="00B245FA">
        <w:rPr>
          <w:rFonts w:ascii="Times New Roman" w:hAnsi="Times New Roman" w:cs="Times New Roman"/>
          <w:sz w:val="24"/>
          <w:szCs w:val="24"/>
        </w:rPr>
        <w:t xml:space="preserve"> – 1122 часа, в 7 классах – 1190 часов, в 8 </w:t>
      </w:r>
      <w:r w:rsidR="004D7B7E">
        <w:rPr>
          <w:rFonts w:ascii="Times New Roman" w:hAnsi="Times New Roman" w:cs="Times New Roman"/>
          <w:sz w:val="24"/>
          <w:szCs w:val="24"/>
        </w:rPr>
        <w:t>классах - 1224 часа, в 9 классе</w:t>
      </w:r>
      <w:r w:rsidR="00F62202" w:rsidRPr="00B245FA">
        <w:rPr>
          <w:rFonts w:ascii="Times New Roman" w:hAnsi="Times New Roman" w:cs="Times New Roman"/>
          <w:sz w:val="24"/>
          <w:szCs w:val="24"/>
        </w:rPr>
        <w:t xml:space="preserve"> - 1224 часа.</w:t>
      </w:r>
    </w:p>
    <w:tbl>
      <w:tblPr>
        <w:tblStyle w:val="a9"/>
        <w:tblW w:w="0" w:type="auto"/>
        <w:tblLook w:val="04A0" w:firstRow="1" w:lastRow="0" w:firstColumn="1" w:lastColumn="0" w:noHBand="0" w:noVBand="1"/>
      </w:tblPr>
      <w:tblGrid>
        <w:gridCol w:w="4928"/>
        <w:gridCol w:w="850"/>
        <w:gridCol w:w="993"/>
        <w:gridCol w:w="850"/>
        <w:gridCol w:w="992"/>
        <w:gridCol w:w="958"/>
      </w:tblGrid>
      <w:tr w:rsidR="00036746" w:rsidTr="00BE4933">
        <w:tc>
          <w:tcPr>
            <w:tcW w:w="4928" w:type="dxa"/>
          </w:tcPr>
          <w:p w:rsidR="00036746" w:rsidRDefault="00036746" w:rsidP="00B245FA">
            <w:pPr>
              <w:tabs>
                <w:tab w:val="left" w:pos="426"/>
              </w:tabs>
              <w:jc w:val="both"/>
              <w:rPr>
                <w:rFonts w:ascii="Times New Roman" w:hAnsi="Times New Roman" w:cs="Times New Roman"/>
                <w:sz w:val="24"/>
                <w:szCs w:val="24"/>
              </w:rPr>
            </w:pPr>
            <w:r w:rsidRPr="00036746">
              <w:rPr>
                <w:rFonts w:ascii="Times New Roman" w:hAnsi="Times New Roman" w:cs="Times New Roman"/>
                <w:sz w:val="24"/>
                <w:szCs w:val="24"/>
              </w:rPr>
              <w:t>Классы</w:t>
            </w:r>
          </w:p>
        </w:tc>
        <w:tc>
          <w:tcPr>
            <w:tcW w:w="850"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8</w:t>
            </w:r>
          </w:p>
        </w:tc>
        <w:tc>
          <w:tcPr>
            <w:tcW w:w="958"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tc>
      </w:tr>
      <w:tr w:rsidR="00036746" w:rsidTr="00BE4933">
        <w:tc>
          <w:tcPr>
            <w:tcW w:w="4928" w:type="dxa"/>
          </w:tcPr>
          <w:p w:rsidR="00036746" w:rsidRDefault="00036746" w:rsidP="00B245FA">
            <w:pPr>
              <w:tabs>
                <w:tab w:val="left" w:pos="426"/>
              </w:tabs>
              <w:jc w:val="both"/>
              <w:rPr>
                <w:rFonts w:ascii="Times New Roman" w:hAnsi="Times New Roman" w:cs="Times New Roman"/>
                <w:sz w:val="24"/>
                <w:szCs w:val="24"/>
              </w:rPr>
            </w:pPr>
            <w:r w:rsidRPr="00036746">
              <w:rPr>
                <w:rFonts w:ascii="Times New Roman" w:hAnsi="Times New Roman" w:cs="Times New Roman"/>
                <w:sz w:val="24"/>
                <w:szCs w:val="24"/>
              </w:rPr>
              <w:t>Макси</w:t>
            </w:r>
            <w:r>
              <w:rPr>
                <w:rFonts w:ascii="Times New Roman" w:hAnsi="Times New Roman" w:cs="Times New Roman"/>
                <w:sz w:val="24"/>
                <w:szCs w:val="24"/>
              </w:rPr>
              <w:t>мально допустимая аудиторная не</w:t>
            </w:r>
            <w:r w:rsidRPr="00036746">
              <w:rPr>
                <w:rFonts w:ascii="Times New Roman" w:hAnsi="Times New Roman" w:cs="Times New Roman"/>
                <w:sz w:val="24"/>
                <w:szCs w:val="24"/>
              </w:rPr>
              <w:t>дельная нагрузка (в академических часах)</w:t>
            </w:r>
            <w:r>
              <w:rPr>
                <w:rFonts w:ascii="Times New Roman" w:hAnsi="Times New Roman" w:cs="Times New Roman"/>
                <w:sz w:val="24"/>
                <w:szCs w:val="24"/>
              </w:rPr>
              <w:t xml:space="preserve"> при 6-ти дневной не</w:t>
            </w:r>
            <w:r w:rsidRPr="00036746">
              <w:rPr>
                <w:rFonts w:ascii="Times New Roman" w:hAnsi="Times New Roman" w:cs="Times New Roman"/>
                <w:sz w:val="24"/>
                <w:szCs w:val="24"/>
              </w:rPr>
              <w:t>деле, не более</w:t>
            </w:r>
          </w:p>
        </w:tc>
        <w:tc>
          <w:tcPr>
            <w:tcW w:w="850"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36</w:t>
            </w:r>
          </w:p>
        </w:tc>
        <w:tc>
          <w:tcPr>
            <w:tcW w:w="958" w:type="dxa"/>
          </w:tcPr>
          <w:p w:rsidR="00036746" w:rsidRDefault="00036746" w:rsidP="00036746">
            <w:pPr>
              <w:tabs>
                <w:tab w:val="left" w:pos="426"/>
              </w:tabs>
              <w:jc w:val="center"/>
              <w:rPr>
                <w:rFonts w:ascii="Times New Roman" w:hAnsi="Times New Roman" w:cs="Times New Roman"/>
                <w:sz w:val="24"/>
                <w:szCs w:val="24"/>
              </w:rPr>
            </w:pPr>
            <w:r>
              <w:rPr>
                <w:rFonts w:ascii="Times New Roman" w:hAnsi="Times New Roman" w:cs="Times New Roman"/>
                <w:sz w:val="24"/>
                <w:szCs w:val="24"/>
              </w:rPr>
              <w:t>36</w:t>
            </w:r>
          </w:p>
        </w:tc>
      </w:tr>
    </w:tbl>
    <w:p w:rsidR="00036746" w:rsidRDefault="00036746" w:rsidP="00B245FA">
      <w:pPr>
        <w:tabs>
          <w:tab w:val="left" w:pos="426"/>
        </w:tabs>
        <w:jc w:val="both"/>
        <w:rPr>
          <w:rFonts w:ascii="Times New Roman" w:hAnsi="Times New Roman" w:cs="Times New Roman"/>
          <w:sz w:val="24"/>
          <w:szCs w:val="24"/>
        </w:rPr>
      </w:pPr>
    </w:p>
    <w:p w:rsidR="001B1BB6" w:rsidRPr="00B245FA" w:rsidRDefault="00B245FA" w:rsidP="00B245FA">
      <w:pPr>
        <w:tabs>
          <w:tab w:val="left" w:pos="426"/>
        </w:tabs>
        <w:jc w:val="both"/>
        <w:rPr>
          <w:rFonts w:ascii="Times New Roman" w:hAnsi="Times New Roman" w:cs="Times New Roman"/>
          <w:sz w:val="24"/>
          <w:szCs w:val="24"/>
        </w:rPr>
      </w:pPr>
      <w:r w:rsidRPr="00B245FA">
        <w:rPr>
          <w:rFonts w:ascii="Times New Roman" w:hAnsi="Times New Roman" w:cs="Times New Roman"/>
          <w:sz w:val="24"/>
          <w:szCs w:val="24"/>
        </w:rPr>
        <w:t>Учтено деление класса с наполняемостью не менее 25 человек на две группы для з</w:t>
      </w:r>
      <w:r>
        <w:rPr>
          <w:rFonts w:ascii="Times New Roman" w:hAnsi="Times New Roman" w:cs="Times New Roman"/>
          <w:sz w:val="24"/>
          <w:szCs w:val="24"/>
        </w:rPr>
        <w:t>анятий по иностранному языку</w:t>
      </w:r>
      <w:r w:rsidR="00071A09">
        <w:rPr>
          <w:rFonts w:ascii="Times New Roman" w:hAnsi="Times New Roman" w:cs="Times New Roman"/>
          <w:sz w:val="24"/>
          <w:szCs w:val="24"/>
        </w:rPr>
        <w:t xml:space="preserve">, информатике </w:t>
      </w:r>
      <w:r w:rsidR="004D7B7E">
        <w:rPr>
          <w:rFonts w:ascii="Times New Roman" w:hAnsi="Times New Roman" w:cs="Times New Roman"/>
          <w:sz w:val="24"/>
          <w:szCs w:val="24"/>
        </w:rPr>
        <w:t>и для занятий по технологии (5-7 классы)</w:t>
      </w:r>
      <w:r>
        <w:rPr>
          <w:rFonts w:ascii="Times New Roman" w:hAnsi="Times New Roman" w:cs="Times New Roman"/>
          <w:sz w:val="24"/>
          <w:szCs w:val="24"/>
        </w:rPr>
        <w:t xml:space="preserve">. </w:t>
      </w:r>
      <w:r w:rsidR="00071A09">
        <w:rPr>
          <w:rFonts w:ascii="Times New Roman" w:hAnsi="Times New Roman" w:cs="Times New Roman"/>
          <w:sz w:val="24"/>
          <w:szCs w:val="24"/>
        </w:rPr>
        <w:t>В 5-9</w:t>
      </w:r>
      <w:r w:rsidR="001B1BB6" w:rsidRPr="00D43A2F">
        <w:rPr>
          <w:rFonts w:ascii="Times New Roman" w:hAnsi="Times New Roman" w:cs="Times New Roman"/>
          <w:sz w:val="24"/>
          <w:szCs w:val="24"/>
        </w:rPr>
        <w:t xml:space="preserve"> классах реализуются ФГОС ООО.</w:t>
      </w:r>
    </w:p>
    <w:p w:rsidR="001B1BB6" w:rsidRPr="00D43A2F" w:rsidRDefault="00D43A2F" w:rsidP="001B1BB6">
      <w:pPr>
        <w:tabs>
          <w:tab w:val="left" w:pos="630"/>
        </w:tabs>
        <w:jc w:val="both"/>
        <w:rPr>
          <w:rFonts w:ascii="Times New Roman" w:hAnsi="Times New Roman" w:cs="Times New Roman"/>
          <w:sz w:val="24"/>
          <w:szCs w:val="24"/>
        </w:rPr>
      </w:pPr>
      <w:r w:rsidRPr="00F62202">
        <w:rPr>
          <w:rFonts w:ascii="Times New Roman" w:hAnsi="Times New Roman" w:cs="Times New Roman"/>
          <w:sz w:val="24"/>
          <w:szCs w:val="24"/>
          <w:u w:val="single"/>
        </w:rPr>
        <w:t>У</w:t>
      </w:r>
      <w:r w:rsidR="001B1BB6" w:rsidRPr="00F62202">
        <w:rPr>
          <w:rFonts w:ascii="Times New Roman" w:hAnsi="Times New Roman" w:cs="Times New Roman"/>
          <w:sz w:val="24"/>
          <w:szCs w:val="24"/>
          <w:u w:val="single"/>
        </w:rPr>
        <w:t>чебный план  состоит из двух частей</w:t>
      </w:r>
      <w:r w:rsidR="001B1BB6" w:rsidRPr="00D43A2F">
        <w:rPr>
          <w:rFonts w:ascii="Times New Roman" w:hAnsi="Times New Roman" w:cs="Times New Roman"/>
          <w:sz w:val="24"/>
          <w:szCs w:val="24"/>
        </w:rPr>
        <w:t xml:space="preserve"> – обязательной части  и части, формируемой участни</w:t>
      </w:r>
      <w:r w:rsidR="004D7B7E">
        <w:rPr>
          <w:rFonts w:ascii="Times New Roman" w:hAnsi="Times New Roman" w:cs="Times New Roman"/>
          <w:sz w:val="24"/>
          <w:szCs w:val="24"/>
        </w:rPr>
        <w:t>ками образовательных отношений</w:t>
      </w:r>
      <w:r>
        <w:rPr>
          <w:rFonts w:ascii="Times New Roman" w:hAnsi="Times New Roman" w:cs="Times New Roman"/>
          <w:sz w:val="24"/>
          <w:szCs w:val="24"/>
        </w:rPr>
        <w:t>.</w:t>
      </w:r>
    </w:p>
    <w:p w:rsidR="001B1BB6" w:rsidRPr="00CD454F" w:rsidRDefault="001B1BB6" w:rsidP="00CD454F">
      <w:pPr>
        <w:widowControl w:val="0"/>
        <w:tabs>
          <w:tab w:val="left" w:pos="60"/>
        </w:tabs>
        <w:suppressAutoHyphens/>
        <w:spacing w:after="0" w:line="240" w:lineRule="auto"/>
        <w:ind w:left="30"/>
        <w:jc w:val="both"/>
        <w:rPr>
          <w:rStyle w:val="a8"/>
          <w:rFonts w:ascii="Times New Roman" w:hAnsi="Times New Roman" w:cs="Times New Roman"/>
          <w:b w:val="0"/>
          <w:sz w:val="24"/>
          <w:szCs w:val="24"/>
        </w:rPr>
      </w:pPr>
      <w:r w:rsidRPr="00F62202">
        <w:rPr>
          <w:rStyle w:val="a8"/>
          <w:rFonts w:ascii="Times New Roman" w:hAnsi="Times New Roman" w:cs="Times New Roman"/>
          <w:b w:val="0"/>
          <w:sz w:val="24"/>
          <w:szCs w:val="24"/>
          <w:u w:val="single"/>
        </w:rPr>
        <w:t>Обязательная часть  учебного плана определяет</w:t>
      </w:r>
      <w:r w:rsidR="00D92CF6">
        <w:rPr>
          <w:rStyle w:val="a8"/>
          <w:rFonts w:ascii="Times New Roman" w:hAnsi="Times New Roman" w:cs="Times New Roman"/>
          <w:b w:val="0"/>
          <w:sz w:val="24"/>
          <w:szCs w:val="24"/>
          <w:u w:val="single"/>
        </w:rPr>
        <w:t xml:space="preserve"> </w:t>
      </w:r>
      <w:r w:rsidRPr="00CD454F">
        <w:rPr>
          <w:rStyle w:val="a8"/>
          <w:rFonts w:ascii="Times New Roman" w:hAnsi="Times New Roman" w:cs="Times New Roman"/>
          <w:b w:val="0"/>
          <w:sz w:val="24"/>
          <w:szCs w:val="24"/>
        </w:rPr>
        <w:t>состав обязательных учебных предметов и отражает содержание образования, которое обеспечивает решение важнейших целей современного образования.</w:t>
      </w:r>
    </w:p>
    <w:p w:rsidR="00BE4933" w:rsidRDefault="00C65160" w:rsidP="00CD454F">
      <w:pPr>
        <w:tabs>
          <w:tab w:val="left" w:pos="426"/>
          <w:tab w:val="left" w:pos="918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Предмет</w:t>
      </w:r>
      <w:r w:rsidR="00CD454F" w:rsidRPr="00D92CF6">
        <w:rPr>
          <w:rFonts w:ascii="Times New Roman" w:hAnsi="Times New Roman" w:cs="Times New Roman"/>
          <w:b/>
          <w:sz w:val="24"/>
          <w:szCs w:val="24"/>
        </w:rPr>
        <w:t>ная область «</w:t>
      </w:r>
      <w:r w:rsidR="003B6AA0" w:rsidRPr="00D92CF6">
        <w:rPr>
          <w:rFonts w:ascii="Times New Roman" w:hAnsi="Times New Roman" w:cs="Times New Roman"/>
          <w:b/>
          <w:sz w:val="24"/>
          <w:szCs w:val="24"/>
        </w:rPr>
        <w:t>Русский язык и литература</w:t>
      </w:r>
      <w:r w:rsidR="00CD454F" w:rsidRPr="00D92CF6">
        <w:rPr>
          <w:rFonts w:ascii="Times New Roman" w:hAnsi="Times New Roman" w:cs="Times New Roman"/>
          <w:b/>
          <w:sz w:val="24"/>
          <w:szCs w:val="24"/>
        </w:rPr>
        <w:t>»</w:t>
      </w:r>
      <w:r w:rsidR="00CD454F" w:rsidRPr="00CD454F">
        <w:rPr>
          <w:rFonts w:ascii="Times New Roman" w:hAnsi="Times New Roman" w:cs="Times New Roman"/>
          <w:sz w:val="24"/>
          <w:szCs w:val="24"/>
        </w:rPr>
        <w:t xml:space="preserve"> реализуется через учебные предметы:</w:t>
      </w:r>
      <w:r w:rsidR="00D92CF6">
        <w:rPr>
          <w:rFonts w:ascii="Times New Roman" w:hAnsi="Times New Roman" w:cs="Times New Roman"/>
          <w:sz w:val="24"/>
          <w:szCs w:val="24"/>
        </w:rPr>
        <w:t xml:space="preserve"> </w:t>
      </w:r>
      <w:r w:rsidR="00CD454F" w:rsidRPr="00CD454F">
        <w:rPr>
          <w:rFonts w:ascii="Times New Roman" w:hAnsi="Times New Roman" w:cs="Times New Roman"/>
          <w:sz w:val="24"/>
          <w:szCs w:val="24"/>
        </w:rPr>
        <w:t>русский язык</w:t>
      </w:r>
      <w:r w:rsidR="00CD454F">
        <w:rPr>
          <w:rFonts w:ascii="Times New Roman" w:hAnsi="Times New Roman" w:cs="Times New Roman"/>
          <w:sz w:val="24"/>
          <w:szCs w:val="24"/>
        </w:rPr>
        <w:t xml:space="preserve"> (5-9 классы)</w:t>
      </w:r>
      <w:r w:rsidR="00CD454F" w:rsidRPr="00CD454F">
        <w:rPr>
          <w:rFonts w:ascii="Times New Roman" w:hAnsi="Times New Roman" w:cs="Times New Roman"/>
          <w:sz w:val="24"/>
          <w:szCs w:val="24"/>
        </w:rPr>
        <w:t>; литература</w:t>
      </w:r>
      <w:r w:rsidR="00CD454F">
        <w:rPr>
          <w:rFonts w:ascii="Times New Roman" w:hAnsi="Times New Roman" w:cs="Times New Roman"/>
          <w:sz w:val="24"/>
          <w:szCs w:val="24"/>
        </w:rPr>
        <w:t>(5-9 классы),</w:t>
      </w:r>
      <w:r w:rsidR="00CD454F" w:rsidRPr="00CD454F">
        <w:rPr>
          <w:rFonts w:ascii="Times New Roman" w:hAnsi="Times New Roman" w:cs="Times New Roman"/>
          <w:sz w:val="24"/>
          <w:szCs w:val="24"/>
        </w:rPr>
        <w:t xml:space="preserve"> осуществляя преемственность между начальной школой и средним звеном.</w:t>
      </w:r>
    </w:p>
    <w:p w:rsidR="00BE4933" w:rsidRPr="00BE4933" w:rsidRDefault="00BE4933" w:rsidP="00BE4933">
      <w:pPr>
        <w:pStyle w:val="a6"/>
        <w:spacing w:after="0"/>
        <w:jc w:val="both"/>
      </w:pPr>
      <w:r w:rsidRPr="00D92CF6">
        <w:rPr>
          <w:b/>
        </w:rPr>
        <w:t>Предметная область «Родной язык и родная литература»</w:t>
      </w:r>
      <w:r w:rsidRPr="00BE4933">
        <w:t xml:space="preserve"> включает обязательные учебные предметы «Родной язык</w:t>
      </w:r>
      <w:r>
        <w:t xml:space="preserve"> (русский)</w:t>
      </w:r>
      <w:r w:rsidRPr="00BE4933">
        <w:t>» и «Родная литература</w:t>
      </w:r>
      <w:r>
        <w:t xml:space="preserve"> (русская)</w:t>
      </w:r>
      <w:r w:rsidRPr="00BE4933">
        <w:t>».</w:t>
      </w:r>
    </w:p>
    <w:p w:rsidR="00BE4933" w:rsidRPr="00BE4933" w:rsidRDefault="00BE4933" w:rsidP="00BE4933">
      <w:pPr>
        <w:spacing w:after="0" w:line="240" w:lineRule="auto"/>
        <w:jc w:val="both"/>
        <w:rPr>
          <w:rFonts w:ascii="Times New Roman" w:hAnsi="Times New Roman" w:cs="Times New Roman"/>
          <w:bCs/>
          <w:sz w:val="24"/>
          <w:szCs w:val="24"/>
        </w:rPr>
      </w:pPr>
      <w:r w:rsidRPr="00BE4933">
        <w:rPr>
          <w:rFonts w:ascii="Times New Roman" w:hAnsi="Times New Roman" w:cs="Times New Roman"/>
          <w:bCs/>
          <w:color w:val="000000"/>
          <w:sz w:val="24"/>
          <w:szCs w:val="24"/>
        </w:rPr>
        <w:t xml:space="preserve">Объем часов </w:t>
      </w:r>
      <w:r w:rsidRPr="00BE4933">
        <w:rPr>
          <w:rFonts w:ascii="Times New Roman" w:hAnsi="Times New Roman" w:cs="Times New Roman"/>
          <w:sz w:val="24"/>
          <w:szCs w:val="24"/>
        </w:rPr>
        <w:t>по классам (годам) обучения</w:t>
      </w:r>
      <w:r w:rsidRPr="00BE4933">
        <w:rPr>
          <w:rFonts w:ascii="Times New Roman" w:hAnsi="Times New Roman" w:cs="Times New Roman"/>
          <w:bCs/>
          <w:color w:val="000000"/>
          <w:sz w:val="24"/>
          <w:szCs w:val="24"/>
        </w:rPr>
        <w:t xml:space="preserve"> устанавливается самостоятельно общеобразовательной организацией из части, </w:t>
      </w:r>
      <w:r w:rsidRPr="00BE4933">
        <w:rPr>
          <w:rFonts w:ascii="Times New Roman" w:hAnsi="Times New Roman" w:cs="Times New Roman"/>
          <w:bCs/>
          <w:sz w:val="24"/>
          <w:szCs w:val="24"/>
        </w:rPr>
        <w:t>формируемой участниками образовательных отношений</w:t>
      </w:r>
      <w:r w:rsidR="006B609D">
        <w:rPr>
          <w:rFonts w:ascii="Times New Roman" w:hAnsi="Times New Roman" w:cs="Times New Roman"/>
          <w:bCs/>
          <w:sz w:val="24"/>
          <w:szCs w:val="24"/>
        </w:rPr>
        <w:t xml:space="preserve"> (ст. 12 п</w:t>
      </w:r>
      <w:r w:rsidR="006B609D" w:rsidRPr="00BE4933">
        <w:rPr>
          <w:rFonts w:ascii="Times New Roman" w:hAnsi="Times New Roman" w:cs="Times New Roman"/>
          <w:bCs/>
          <w:sz w:val="24"/>
          <w:szCs w:val="24"/>
        </w:rPr>
        <w:t>.</w:t>
      </w:r>
      <w:r w:rsidR="006B609D">
        <w:rPr>
          <w:rFonts w:ascii="Times New Roman" w:hAnsi="Times New Roman" w:cs="Times New Roman"/>
          <w:bCs/>
          <w:sz w:val="24"/>
          <w:szCs w:val="24"/>
        </w:rPr>
        <w:t>7 Закона об образовании).</w:t>
      </w:r>
    </w:p>
    <w:p w:rsidR="00BE4933" w:rsidRPr="00BE4933" w:rsidRDefault="00BE4933" w:rsidP="00D92CF6">
      <w:pPr>
        <w:spacing w:after="0" w:line="240" w:lineRule="auto"/>
        <w:jc w:val="both"/>
        <w:rPr>
          <w:rFonts w:ascii="Times New Roman" w:hAnsi="Times New Roman" w:cs="Times New Roman"/>
          <w:sz w:val="24"/>
          <w:szCs w:val="24"/>
        </w:rPr>
      </w:pPr>
      <w:r w:rsidRPr="00BE4933">
        <w:rPr>
          <w:rFonts w:ascii="Times New Roman" w:hAnsi="Times New Roman" w:cs="Times New Roman"/>
          <w:sz w:val="24"/>
          <w:szCs w:val="24"/>
        </w:rPr>
        <w:t xml:space="preserve">Обучающиеся 9 классов завершают уровень основного общего образования, в </w:t>
      </w:r>
      <w:proofErr w:type="gramStart"/>
      <w:r w:rsidRPr="00BE4933">
        <w:rPr>
          <w:rFonts w:ascii="Times New Roman" w:hAnsi="Times New Roman" w:cs="Times New Roman"/>
          <w:sz w:val="24"/>
          <w:szCs w:val="24"/>
        </w:rPr>
        <w:t>связи</w:t>
      </w:r>
      <w:proofErr w:type="gramEnd"/>
      <w:r w:rsidRPr="00BE4933">
        <w:rPr>
          <w:rFonts w:ascii="Times New Roman" w:hAnsi="Times New Roman" w:cs="Times New Roman"/>
          <w:sz w:val="24"/>
          <w:szCs w:val="24"/>
        </w:rPr>
        <w:t xml:space="preserve"> с чем необходимо обеспечить выполнение основной образовательной программы в полном объеме по предметной области «</w:t>
      </w:r>
      <w:r w:rsidRPr="00BE4933">
        <w:rPr>
          <w:rFonts w:ascii="Times New Roman" w:hAnsi="Times New Roman" w:cs="Times New Roman"/>
          <w:bCs/>
          <w:sz w:val="24"/>
          <w:szCs w:val="24"/>
        </w:rPr>
        <w:t xml:space="preserve">Родной язык и </w:t>
      </w:r>
      <w:r w:rsidRPr="00BE4933">
        <w:rPr>
          <w:rFonts w:ascii="Times New Roman" w:hAnsi="Times New Roman" w:cs="Times New Roman"/>
          <w:sz w:val="24"/>
          <w:szCs w:val="24"/>
        </w:rPr>
        <w:t>родная литература</w:t>
      </w:r>
      <w:r w:rsidRPr="00BE4933">
        <w:rPr>
          <w:rFonts w:ascii="Times New Roman" w:hAnsi="Times New Roman" w:cs="Times New Roman"/>
          <w:bCs/>
          <w:sz w:val="24"/>
          <w:szCs w:val="24"/>
        </w:rPr>
        <w:t>»</w:t>
      </w:r>
      <w:r w:rsidRPr="00BE4933">
        <w:rPr>
          <w:rFonts w:ascii="Times New Roman" w:hAnsi="Times New Roman" w:cs="Times New Roman"/>
          <w:sz w:val="24"/>
          <w:szCs w:val="24"/>
        </w:rPr>
        <w:t xml:space="preserve">. </w:t>
      </w:r>
    </w:p>
    <w:p w:rsidR="00BE4933" w:rsidRPr="00BE4933" w:rsidRDefault="00BE4933" w:rsidP="00D92CF6">
      <w:pPr>
        <w:pStyle w:val="a6"/>
        <w:spacing w:after="0"/>
        <w:jc w:val="both"/>
      </w:pPr>
      <w:r w:rsidRPr="00BE4933">
        <w:rPr>
          <w:bCs/>
          <w:color w:val="000000"/>
        </w:rPr>
        <w:t xml:space="preserve">Итоговые отметки по учебным предметам инвариантной части учебного плана, включая </w:t>
      </w:r>
      <w:r w:rsidRPr="00BE4933">
        <w:t>обязательные учебные предметы «Родной язык</w:t>
      </w:r>
      <w:r>
        <w:t xml:space="preserve"> (русский)</w:t>
      </w:r>
      <w:r w:rsidRPr="00BE4933">
        <w:t>» и «Родная литература</w:t>
      </w:r>
      <w:r>
        <w:t xml:space="preserve"> (русская)</w:t>
      </w:r>
      <w:r w:rsidRPr="00BE4933">
        <w:t>», выставляются</w:t>
      </w:r>
      <w:r w:rsidR="00C65160">
        <w:t xml:space="preserve"> </w:t>
      </w:r>
      <w:r w:rsidRPr="00BE4933">
        <w:t xml:space="preserve">в аттестат об основном общем образовании.     </w:t>
      </w:r>
    </w:p>
    <w:p w:rsidR="00BE4933" w:rsidRPr="00BE4933" w:rsidRDefault="00BE4933" w:rsidP="00D92CF6">
      <w:pPr>
        <w:spacing w:after="0" w:line="240" w:lineRule="auto"/>
        <w:jc w:val="both"/>
        <w:rPr>
          <w:rFonts w:ascii="Times New Roman" w:hAnsi="Times New Roman" w:cs="Times New Roman"/>
          <w:sz w:val="24"/>
          <w:szCs w:val="24"/>
        </w:rPr>
      </w:pPr>
      <w:proofErr w:type="gramStart"/>
      <w:r w:rsidRPr="00BE4933">
        <w:rPr>
          <w:rFonts w:ascii="Times New Roman" w:hAnsi="Times New Roman" w:cs="Times New Roman"/>
          <w:bCs/>
          <w:sz w:val="24"/>
          <w:szCs w:val="24"/>
        </w:rPr>
        <w:t xml:space="preserve">Свободный выбор изучаемого родного языка </w:t>
      </w:r>
      <w:r w:rsidRPr="00BE4933">
        <w:rPr>
          <w:rFonts w:ascii="Times New Roman" w:hAnsi="Times New Roman" w:cs="Times New Roman"/>
          <w:sz w:val="24"/>
          <w:szCs w:val="24"/>
        </w:rPr>
        <w:t xml:space="preserve">из числа языков народов Российской Федерации, </w:t>
      </w:r>
      <w:r w:rsidRPr="00BE4933">
        <w:rPr>
          <w:rFonts w:ascii="Times New Roman" w:hAnsi="Times New Roman" w:cs="Times New Roman"/>
          <w:bCs/>
          <w:sz w:val="24"/>
          <w:szCs w:val="24"/>
        </w:rPr>
        <w:t xml:space="preserve">включая русский язык как родной язык, </w:t>
      </w:r>
      <w:r w:rsidRPr="00BE4933">
        <w:rPr>
          <w:rFonts w:ascii="Times New Roman" w:hAnsi="Times New Roman" w:cs="Times New Roman"/>
          <w:sz w:val="24"/>
          <w:szCs w:val="24"/>
        </w:rPr>
        <w:t>осущес</w:t>
      </w:r>
      <w:r w:rsidR="00D92CF6">
        <w:rPr>
          <w:rFonts w:ascii="Times New Roman" w:hAnsi="Times New Roman" w:cs="Times New Roman"/>
          <w:sz w:val="24"/>
          <w:szCs w:val="24"/>
        </w:rPr>
        <w:t xml:space="preserve">твляется                      в </w:t>
      </w:r>
      <w:r w:rsidRPr="00BE4933">
        <w:rPr>
          <w:rFonts w:ascii="Times New Roman" w:hAnsi="Times New Roman" w:cs="Times New Roman"/>
          <w:sz w:val="24"/>
          <w:szCs w:val="24"/>
        </w:rPr>
        <w:t xml:space="preserve">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roofErr w:type="gramEnd"/>
    </w:p>
    <w:p w:rsidR="00CD454F" w:rsidRPr="00BE4933" w:rsidRDefault="00BE4933" w:rsidP="00D92CF6">
      <w:pPr>
        <w:spacing w:after="0" w:line="240" w:lineRule="auto"/>
        <w:jc w:val="both"/>
        <w:rPr>
          <w:rFonts w:ascii="Times New Roman" w:hAnsi="Times New Roman" w:cs="Times New Roman"/>
          <w:sz w:val="24"/>
          <w:szCs w:val="24"/>
        </w:rPr>
      </w:pPr>
      <w:r w:rsidRPr="00BE4933">
        <w:rPr>
          <w:rFonts w:ascii="Times New Roman" w:hAnsi="Times New Roman" w:cs="Times New Roman"/>
          <w:sz w:val="24"/>
          <w:szCs w:val="24"/>
        </w:rPr>
        <w:t>Примерная рабочая программа по учебному предмету «Родной язык</w:t>
      </w:r>
      <w:r>
        <w:rPr>
          <w:rFonts w:ascii="Times New Roman" w:hAnsi="Times New Roman" w:cs="Times New Roman"/>
          <w:sz w:val="24"/>
          <w:szCs w:val="24"/>
        </w:rPr>
        <w:t xml:space="preserve"> (русский)</w:t>
      </w:r>
      <w:r w:rsidRPr="00BE4933">
        <w:rPr>
          <w:rFonts w:ascii="Times New Roman" w:hAnsi="Times New Roman" w:cs="Times New Roman"/>
          <w:sz w:val="24"/>
          <w:szCs w:val="24"/>
        </w:rPr>
        <w:t>»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fgosreestr.ru в разделе «Основные образовательные программы в части учебных предметов, курсов, дисциплин (модулей)».</w:t>
      </w:r>
    </w:p>
    <w:p w:rsidR="003B6AA0" w:rsidRPr="00B05780" w:rsidRDefault="006B609D" w:rsidP="00B05780">
      <w:pPr>
        <w:tabs>
          <w:tab w:val="left" w:pos="426"/>
          <w:tab w:val="left" w:pos="9180"/>
          <w:tab w:val="left" w:pos="9360"/>
        </w:tabs>
        <w:spacing w:after="0"/>
        <w:jc w:val="both"/>
        <w:rPr>
          <w:rFonts w:ascii="Times New Roman" w:hAnsi="Times New Roman" w:cs="Times New Roman"/>
          <w:sz w:val="24"/>
          <w:szCs w:val="24"/>
        </w:rPr>
      </w:pPr>
      <w:r w:rsidRPr="00D92CF6">
        <w:rPr>
          <w:rFonts w:ascii="Times New Roman" w:hAnsi="Times New Roman" w:cs="Times New Roman"/>
          <w:b/>
          <w:sz w:val="24"/>
          <w:szCs w:val="24"/>
        </w:rPr>
        <w:t>Предмет</w:t>
      </w:r>
      <w:r w:rsidR="003B6AA0" w:rsidRPr="00D92CF6">
        <w:rPr>
          <w:rFonts w:ascii="Times New Roman" w:hAnsi="Times New Roman" w:cs="Times New Roman"/>
          <w:b/>
          <w:sz w:val="24"/>
          <w:szCs w:val="24"/>
        </w:rPr>
        <w:t>ная область «Иностранный язык»</w:t>
      </w:r>
      <w:r w:rsidR="003B6AA0">
        <w:rPr>
          <w:rFonts w:ascii="Times New Roman" w:hAnsi="Times New Roman" w:cs="Times New Roman"/>
          <w:sz w:val="24"/>
          <w:szCs w:val="24"/>
        </w:rPr>
        <w:t xml:space="preserve"> реализуется через учебные предметы: иностранный язык (английский) (5-9 классы), </w:t>
      </w:r>
      <w:r w:rsidR="003B6AA0" w:rsidRPr="00CD454F">
        <w:rPr>
          <w:rFonts w:ascii="Times New Roman" w:hAnsi="Times New Roman" w:cs="Times New Roman"/>
          <w:sz w:val="24"/>
          <w:szCs w:val="24"/>
        </w:rPr>
        <w:t>осуществляя преемственность между начальной школой и средним звеном</w:t>
      </w:r>
      <w:r w:rsidR="00B05780" w:rsidRPr="00B05780">
        <w:rPr>
          <w:rFonts w:ascii="Times New Roman" w:hAnsi="Times New Roman" w:cs="Times New Roman"/>
          <w:sz w:val="24"/>
          <w:szCs w:val="24"/>
        </w:rPr>
        <w:t xml:space="preserve"> </w:t>
      </w:r>
      <w:r w:rsidR="00B05780">
        <w:rPr>
          <w:rFonts w:ascii="Times New Roman" w:hAnsi="Times New Roman" w:cs="Times New Roman"/>
          <w:sz w:val="24"/>
          <w:szCs w:val="24"/>
        </w:rPr>
        <w:t xml:space="preserve"> и второй иностранный язык (немецкий</w:t>
      </w:r>
      <w:r w:rsidR="00B05780" w:rsidRPr="00B05780">
        <w:rPr>
          <w:rFonts w:ascii="Times New Roman" w:hAnsi="Times New Roman" w:cs="Times New Roman"/>
          <w:sz w:val="24"/>
          <w:szCs w:val="24"/>
        </w:rPr>
        <w:t>)</w:t>
      </w:r>
      <w:r w:rsidR="00B05780">
        <w:rPr>
          <w:rFonts w:ascii="Times New Roman" w:hAnsi="Times New Roman" w:cs="Times New Roman"/>
          <w:sz w:val="24"/>
          <w:szCs w:val="24"/>
        </w:rPr>
        <w:t xml:space="preserve"> (9 класс).</w:t>
      </w:r>
    </w:p>
    <w:p w:rsidR="00CD454F" w:rsidRPr="00C462B9" w:rsidRDefault="006B609D" w:rsidP="00D92CF6">
      <w:pPr>
        <w:spacing w:after="0"/>
        <w:jc w:val="both"/>
        <w:rPr>
          <w:rFonts w:ascii="Times New Roman" w:hAnsi="Times New Roman" w:cs="Times New Roman"/>
          <w:sz w:val="24"/>
          <w:szCs w:val="24"/>
        </w:rPr>
      </w:pPr>
      <w:r w:rsidRPr="00D92CF6">
        <w:rPr>
          <w:rFonts w:ascii="Times New Roman" w:hAnsi="Times New Roman" w:cs="Times New Roman"/>
          <w:b/>
          <w:sz w:val="24"/>
          <w:szCs w:val="24"/>
        </w:rPr>
        <w:t>Предмет</w:t>
      </w:r>
      <w:r w:rsidR="00CD454F" w:rsidRPr="00D92CF6">
        <w:rPr>
          <w:rFonts w:ascii="Times New Roman" w:hAnsi="Times New Roman" w:cs="Times New Roman"/>
          <w:b/>
          <w:sz w:val="24"/>
          <w:szCs w:val="24"/>
        </w:rPr>
        <w:t>ная область «Математика и информатика»</w:t>
      </w:r>
      <w:r w:rsidR="00D92CF6">
        <w:rPr>
          <w:rFonts w:ascii="Times New Roman" w:hAnsi="Times New Roman" w:cs="Times New Roman"/>
          <w:sz w:val="24"/>
          <w:szCs w:val="24"/>
        </w:rPr>
        <w:t xml:space="preserve"> </w:t>
      </w:r>
      <w:r w:rsidR="00CD454F" w:rsidRPr="00CD454F">
        <w:rPr>
          <w:rFonts w:ascii="Times New Roman" w:hAnsi="Times New Roman" w:cs="Times New Roman"/>
          <w:sz w:val="24"/>
          <w:szCs w:val="24"/>
        </w:rPr>
        <w:t>реализуется через учебные предметы:</w:t>
      </w:r>
      <w:r w:rsidR="00D92CF6">
        <w:rPr>
          <w:rFonts w:ascii="Times New Roman" w:hAnsi="Times New Roman" w:cs="Times New Roman"/>
          <w:sz w:val="24"/>
          <w:szCs w:val="24"/>
        </w:rPr>
        <w:t xml:space="preserve"> </w:t>
      </w:r>
      <w:r w:rsidR="00CD454F" w:rsidRPr="00CD454F">
        <w:rPr>
          <w:rFonts w:ascii="Times New Roman" w:hAnsi="Times New Roman" w:cs="Times New Roman"/>
          <w:sz w:val="24"/>
          <w:szCs w:val="24"/>
        </w:rPr>
        <w:t>математика</w:t>
      </w:r>
      <w:r w:rsidR="00CD454F">
        <w:rPr>
          <w:rFonts w:ascii="Times New Roman" w:hAnsi="Times New Roman" w:cs="Times New Roman"/>
          <w:sz w:val="24"/>
          <w:szCs w:val="24"/>
        </w:rPr>
        <w:t xml:space="preserve"> (5-</w:t>
      </w:r>
      <w:r w:rsidR="00D92CF6">
        <w:rPr>
          <w:rFonts w:ascii="Times New Roman" w:hAnsi="Times New Roman" w:cs="Times New Roman"/>
          <w:sz w:val="24"/>
          <w:szCs w:val="24"/>
        </w:rPr>
        <w:t>9</w:t>
      </w:r>
      <w:r w:rsidR="00CD454F">
        <w:rPr>
          <w:rFonts w:ascii="Times New Roman" w:hAnsi="Times New Roman" w:cs="Times New Roman"/>
          <w:sz w:val="24"/>
          <w:szCs w:val="24"/>
        </w:rPr>
        <w:t xml:space="preserve"> классы)</w:t>
      </w:r>
      <w:r w:rsidR="00CD454F" w:rsidRPr="00CD454F">
        <w:rPr>
          <w:rFonts w:ascii="Times New Roman" w:hAnsi="Times New Roman" w:cs="Times New Roman"/>
          <w:sz w:val="24"/>
          <w:szCs w:val="24"/>
        </w:rPr>
        <w:t>,  информатика</w:t>
      </w:r>
      <w:r w:rsidR="00CD454F">
        <w:rPr>
          <w:rFonts w:ascii="Times New Roman" w:hAnsi="Times New Roman" w:cs="Times New Roman"/>
          <w:sz w:val="24"/>
          <w:szCs w:val="24"/>
        </w:rPr>
        <w:t xml:space="preserve"> (7-9 классы)</w:t>
      </w:r>
      <w:r w:rsidR="00C462B9">
        <w:rPr>
          <w:rFonts w:ascii="Times New Roman" w:hAnsi="Times New Roman" w:cs="Times New Roman"/>
          <w:sz w:val="24"/>
          <w:szCs w:val="24"/>
        </w:rPr>
        <w:t>.</w:t>
      </w:r>
      <w:r w:rsidR="00D92CF6">
        <w:rPr>
          <w:rFonts w:ascii="Times New Roman" w:hAnsi="Times New Roman" w:cs="Times New Roman"/>
          <w:sz w:val="24"/>
          <w:szCs w:val="24"/>
        </w:rPr>
        <w:t xml:space="preserve"> </w:t>
      </w:r>
      <w:r w:rsidR="00C462B9" w:rsidRPr="00C462B9">
        <w:rPr>
          <w:rFonts w:ascii="Times New Roman" w:hAnsi="Times New Roman" w:cs="Times New Roman"/>
          <w:sz w:val="24"/>
          <w:szCs w:val="24"/>
        </w:rPr>
        <w:t xml:space="preserve">В основное содержание учебного предмета "Математика" входят учебные курсы математики (5 - 6 </w:t>
      </w:r>
      <w:proofErr w:type="spellStart"/>
      <w:r w:rsidR="00C462B9" w:rsidRPr="00C462B9">
        <w:rPr>
          <w:rFonts w:ascii="Times New Roman" w:hAnsi="Times New Roman" w:cs="Times New Roman"/>
          <w:sz w:val="24"/>
          <w:szCs w:val="24"/>
        </w:rPr>
        <w:t>кл</w:t>
      </w:r>
      <w:proofErr w:type="spellEnd"/>
      <w:r w:rsidR="00C462B9" w:rsidRPr="00C462B9">
        <w:rPr>
          <w:rFonts w:ascii="Times New Roman" w:hAnsi="Times New Roman" w:cs="Times New Roman"/>
          <w:sz w:val="24"/>
          <w:szCs w:val="24"/>
        </w:rPr>
        <w:t xml:space="preserve">.), алгебры и геометрии (7 - 9 </w:t>
      </w:r>
      <w:proofErr w:type="spellStart"/>
      <w:r w:rsidR="00C462B9" w:rsidRPr="00C462B9">
        <w:rPr>
          <w:rFonts w:ascii="Times New Roman" w:hAnsi="Times New Roman" w:cs="Times New Roman"/>
          <w:sz w:val="24"/>
          <w:szCs w:val="24"/>
        </w:rPr>
        <w:t>кл</w:t>
      </w:r>
      <w:proofErr w:type="spellEnd"/>
      <w:r w:rsidR="00C462B9" w:rsidRPr="00C462B9">
        <w:rPr>
          <w:rFonts w:ascii="Times New Roman" w:hAnsi="Times New Roman" w:cs="Times New Roman"/>
          <w:sz w:val="24"/>
          <w:szCs w:val="24"/>
        </w:rPr>
        <w:t>.).</w:t>
      </w:r>
    </w:p>
    <w:p w:rsidR="00CD454F" w:rsidRPr="00C462B9" w:rsidRDefault="00CD454F" w:rsidP="00C462B9">
      <w:pPr>
        <w:spacing w:after="0" w:line="240" w:lineRule="auto"/>
        <w:jc w:val="both"/>
        <w:rPr>
          <w:rFonts w:ascii="Times New Roman" w:eastAsiaTheme="minorHAnsi" w:hAnsi="Times New Roman" w:cs="Times New Roman"/>
          <w:sz w:val="24"/>
          <w:szCs w:val="24"/>
          <w:lang w:eastAsia="en-US"/>
        </w:rPr>
      </w:pPr>
      <w:r w:rsidRPr="00D92CF6">
        <w:rPr>
          <w:rFonts w:ascii="Times New Roman" w:hAnsi="Times New Roman" w:cs="Times New Roman"/>
          <w:b/>
          <w:sz w:val="24"/>
          <w:szCs w:val="24"/>
        </w:rPr>
        <w:t xml:space="preserve">В </w:t>
      </w:r>
      <w:r w:rsidR="00C462B9" w:rsidRPr="00D92CF6">
        <w:rPr>
          <w:rFonts w:ascii="Times New Roman" w:hAnsi="Times New Roman" w:cs="Times New Roman"/>
          <w:b/>
          <w:sz w:val="24"/>
          <w:szCs w:val="24"/>
        </w:rPr>
        <w:t>предметную</w:t>
      </w:r>
      <w:r w:rsidRPr="00D92CF6">
        <w:rPr>
          <w:rFonts w:ascii="Times New Roman" w:hAnsi="Times New Roman" w:cs="Times New Roman"/>
          <w:b/>
          <w:sz w:val="24"/>
          <w:szCs w:val="24"/>
        </w:rPr>
        <w:t xml:space="preserve"> область «Общественно-научные предметы»</w:t>
      </w:r>
      <w:r w:rsidRPr="00CD454F">
        <w:rPr>
          <w:rFonts w:ascii="Times New Roman" w:hAnsi="Times New Roman" w:cs="Times New Roman"/>
          <w:sz w:val="24"/>
          <w:szCs w:val="24"/>
        </w:rPr>
        <w:t xml:space="preserve"> вход</w:t>
      </w:r>
      <w:r w:rsidR="00C462B9">
        <w:rPr>
          <w:rFonts w:ascii="Times New Roman" w:hAnsi="Times New Roman" w:cs="Times New Roman"/>
          <w:sz w:val="24"/>
          <w:szCs w:val="24"/>
        </w:rPr>
        <w:t>я</w:t>
      </w:r>
      <w:r w:rsidRPr="00CD454F">
        <w:rPr>
          <w:rFonts w:ascii="Times New Roman" w:hAnsi="Times New Roman" w:cs="Times New Roman"/>
          <w:sz w:val="24"/>
          <w:szCs w:val="24"/>
        </w:rPr>
        <w:t xml:space="preserve">т </w:t>
      </w:r>
      <w:r w:rsidR="00C462B9" w:rsidRPr="00C462B9">
        <w:rPr>
          <w:rFonts w:ascii="Times New Roman" w:eastAsiaTheme="minorHAnsi" w:hAnsi="Times New Roman" w:cs="Times New Roman"/>
          <w:sz w:val="24"/>
          <w:szCs w:val="24"/>
          <w:lang w:eastAsia="en-US"/>
        </w:rPr>
        <w:t>учебные предметы "Ис</w:t>
      </w:r>
      <w:r w:rsidR="00C462B9">
        <w:rPr>
          <w:rFonts w:ascii="Times New Roman" w:eastAsiaTheme="minorHAnsi" w:hAnsi="Times New Roman" w:cs="Times New Roman"/>
          <w:sz w:val="24"/>
          <w:szCs w:val="24"/>
          <w:lang w:eastAsia="en-US"/>
        </w:rPr>
        <w:t>тория России. Всеобщая история" (5-9 классы)</w:t>
      </w:r>
      <w:r w:rsidRPr="00CD454F">
        <w:rPr>
          <w:rFonts w:ascii="Times New Roman" w:hAnsi="Times New Roman" w:cs="Times New Roman"/>
          <w:sz w:val="24"/>
          <w:szCs w:val="24"/>
        </w:rPr>
        <w:t>, обществознание</w:t>
      </w:r>
      <w:r>
        <w:rPr>
          <w:rFonts w:ascii="Times New Roman" w:hAnsi="Times New Roman" w:cs="Times New Roman"/>
          <w:sz w:val="24"/>
          <w:szCs w:val="24"/>
        </w:rPr>
        <w:t xml:space="preserve"> (6-9 классы)</w:t>
      </w:r>
      <w:r w:rsidRPr="00CD454F">
        <w:rPr>
          <w:rFonts w:ascii="Times New Roman" w:hAnsi="Times New Roman" w:cs="Times New Roman"/>
          <w:sz w:val="24"/>
          <w:szCs w:val="24"/>
        </w:rPr>
        <w:t>, география</w:t>
      </w:r>
      <w:r w:rsidR="00C462B9">
        <w:rPr>
          <w:rFonts w:ascii="Times New Roman" w:hAnsi="Times New Roman" w:cs="Times New Roman"/>
          <w:sz w:val="24"/>
          <w:szCs w:val="24"/>
        </w:rPr>
        <w:t xml:space="preserve"> (5-9 классы)</w:t>
      </w:r>
      <w:r>
        <w:rPr>
          <w:rFonts w:ascii="Times New Roman" w:hAnsi="Times New Roman" w:cs="Times New Roman"/>
          <w:sz w:val="24"/>
          <w:szCs w:val="24"/>
        </w:rPr>
        <w:t>.</w:t>
      </w:r>
    </w:p>
    <w:p w:rsidR="00CD454F" w:rsidRPr="00CD454F" w:rsidRDefault="00CD454F" w:rsidP="00D92CF6">
      <w:pPr>
        <w:spacing w:after="0"/>
        <w:jc w:val="both"/>
        <w:rPr>
          <w:rFonts w:ascii="Times New Roman" w:hAnsi="Times New Roman" w:cs="Times New Roman"/>
          <w:sz w:val="24"/>
          <w:szCs w:val="24"/>
        </w:rPr>
      </w:pPr>
      <w:proofErr w:type="gramStart"/>
      <w:r w:rsidRPr="00CD454F">
        <w:rPr>
          <w:rFonts w:ascii="Times New Roman" w:hAnsi="Times New Roman" w:cs="Times New Roman"/>
          <w:sz w:val="24"/>
          <w:szCs w:val="24"/>
        </w:rPr>
        <w:t xml:space="preserve">Изучение </w:t>
      </w:r>
      <w:r w:rsidRPr="00D92CF6">
        <w:rPr>
          <w:rFonts w:ascii="Times New Roman" w:hAnsi="Times New Roman" w:cs="Times New Roman"/>
          <w:b/>
          <w:sz w:val="24"/>
          <w:szCs w:val="24"/>
        </w:rPr>
        <w:t>естественно – научных дисциплин</w:t>
      </w:r>
      <w:r w:rsidRPr="00CD454F">
        <w:rPr>
          <w:rFonts w:ascii="Times New Roman" w:hAnsi="Times New Roman" w:cs="Times New Roman"/>
          <w:sz w:val="24"/>
          <w:szCs w:val="24"/>
        </w:rPr>
        <w:t xml:space="preserve"> обеспечено предметами:</w:t>
      </w:r>
      <w:r w:rsidR="00D92CF6">
        <w:rPr>
          <w:rFonts w:ascii="Times New Roman" w:hAnsi="Times New Roman" w:cs="Times New Roman"/>
          <w:sz w:val="24"/>
          <w:szCs w:val="24"/>
        </w:rPr>
        <w:t xml:space="preserve"> </w:t>
      </w:r>
      <w:r w:rsidRPr="00CD454F">
        <w:rPr>
          <w:rFonts w:ascii="Times New Roman" w:hAnsi="Times New Roman" w:cs="Times New Roman"/>
          <w:sz w:val="24"/>
          <w:szCs w:val="24"/>
        </w:rPr>
        <w:t>биология</w:t>
      </w:r>
      <w:r>
        <w:rPr>
          <w:rFonts w:ascii="Times New Roman" w:hAnsi="Times New Roman" w:cs="Times New Roman"/>
          <w:sz w:val="24"/>
          <w:szCs w:val="24"/>
        </w:rPr>
        <w:t xml:space="preserve"> (5-9 классы)</w:t>
      </w:r>
      <w:r w:rsidRPr="00CD454F">
        <w:rPr>
          <w:rFonts w:ascii="Times New Roman" w:hAnsi="Times New Roman" w:cs="Times New Roman"/>
          <w:sz w:val="24"/>
          <w:szCs w:val="24"/>
        </w:rPr>
        <w:t>;  физика</w:t>
      </w:r>
      <w:r w:rsidR="00F62202">
        <w:rPr>
          <w:rFonts w:ascii="Times New Roman" w:hAnsi="Times New Roman" w:cs="Times New Roman"/>
          <w:sz w:val="24"/>
          <w:szCs w:val="24"/>
        </w:rPr>
        <w:t xml:space="preserve"> (7-9 классы), химия (8,</w:t>
      </w:r>
      <w:r>
        <w:rPr>
          <w:rFonts w:ascii="Times New Roman" w:hAnsi="Times New Roman" w:cs="Times New Roman"/>
          <w:sz w:val="24"/>
          <w:szCs w:val="24"/>
        </w:rPr>
        <w:t>9 классы)</w:t>
      </w:r>
      <w:r w:rsidRPr="00CD454F">
        <w:rPr>
          <w:rFonts w:ascii="Times New Roman" w:hAnsi="Times New Roman" w:cs="Times New Roman"/>
          <w:sz w:val="24"/>
          <w:szCs w:val="24"/>
        </w:rPr>
        <w:t>.</w:t>
      </w:r>
      <w:proofErr w:type="gramEnd"/>
    </w:p>
    <w:p w:rsidR="00CD454F" w:rsidRPr="00CD454F" w:rsidRDefault="00C462B9" w:rsidP="00D92CF6">
      <w:pPr>
        <w:spacing w:after="0"/>
        <w:jc w:val="both"/>
        <w:rPr>
          <w:rFonts w:ascii="Times New Roman" w:hAnsi="Times New Roman" w:cs="Times New Roman"/>
          <w:sz w:val="24"/>
          <w:szCs w:val="24"/>
        </w:rPr>
      </w:pPr>
      <w:r w:rsidRPr="00D92CF6">
        <w:rPr>
          <w:rFonts w:ascii="Times New Roman" w:hAnsi="Times New Roman" w:cs="Times New Roman"/>
          <w:b/>
          <w:sz w:val="24"/>
          <w:szCs w:val="24"/>
        </w:rPr>
        <w:t>Предметная</w:t>
      </w:r>
      <w:r w:rsidR="00CD454F" w:rsidRPr="00D92CF6">
        <w:rPr>
          <w:rFonts w:ascii="Times New Roman" w:hAnsi="Times New Roman" w:cs="Times New Roman"/>
          <w:b/>
          <w:sz w:val="24"/>
          <w:szCs w:val="24"/>
        </w:rPr>
        <w:t xml:space="preserve"> область «Искусство»</w:t>
      </w:r>
      <w:r w:rsidR="00D92CF6">
        <w:rPr>
          <w:rFonts w:ascii="Times New Roman" w:hAnsi="Times New Roman" w:cs="Times New Roman"/>
          <w:sz w:val="24"/>
          <w:szCs w:val="24"/>
        </w:rPr>
        <w:t xml:space="preserve"> </w:t>
      </w:r>
      <w:r w:rsidR="00CD454F" w:rsidRPr="00CD454F">
        <w:rPr>
          <w:rFonts w:ascii="Times New Roman" w:hAnsi="Times New Roman" w:cs="Times New Roman"/>
          <w:sz w:val="24"/>
          <w:szCs w:val="24"/>
        </w:rPr>
        <w:t>реализуется через учебные предметы: музыка</w:t>
      </w:r>
      <w:r w:rsidR="00CD454F">
        <w:rPr>
          <w:rFonts w:ascii="Times New Roman" w:hAnsi="Times New Roman" w:cs="Times New Roman"/>
          <w:sz w:val="24"/>
          <w:szCs w:val="24"/>
        </w:rPr>
        <w:t xml:space="preserve"> (5-</w:t>
      </w:r>
      <w:r>
        <w:rPr>
          <w:rFonts w:ascii="Times New Roman" w:hAnsi="Times New Roman" w:cs="Times New Roman"/>
          <w:sz w:val="24"/>
          <w:szCs w:val="24"/>
        </w:rPr>
        <w:t>8</w:t>
      </w:r>
      <w:r w:rsidR="00CD454F">
        <w:rPr>
          <w:rFonts w:ascii="Times New Roman" w:hAnsi="Times New Roman" w:cs="Times New Roman"/>
          <w:sz w:val="24"/>
          <w:szCs w:val="24"/>
        </w:rPr>
        <w:t xml:space="preserve"> классы)</w:t>
      </w:r>
      <w:r w:rsidR="00CD454F" w:rsidRPr="00CD454F">
        <w:rPr>
          <w:rFonts w:ascii="Times New Roman" w:hAnsi="Times New Roman" w:cs="Times New Roman"/>
          <w:sz w:val="24"/>
          <w:szCs w:val="24"/>
        </w:rPr>
        <w:t xml:space="preserve"> и изобразительное искусство</w:t>
      </w:r>
      <w:r w:rsidR="00CD454F">
        <w:rPr>
          <w:rFonts w:ascii="Times New Roman" w:hAnsi="Times New Roman" w:cs="Times New Roman"/>
          <w:sz w:val="24"/>
          <w:szCs w:val="24"/>
        </w:rPr>
        <w:t>(5-</w:t>
      </w:r>
      <w:r>
        <w:rPr>
          <w:rFonts w:ascii="Times New Roman" w:hAnsi="Times New Roman" w:cs="Times New Roman"/>
          <w:sz w:val="24"/>
          <w:szCs w:val="24"/>
        </w:rPr>
        <w:t>8</w:t>
      </w:r>
      <w:r w:rsidR="00CD454F">
        <w:rPr>
          <w:rFonts w:ascii="Times New Roman" w:hAnsi="Times New Roman" w:cs="Times New Roman"/>
          <w:sz w:val="24"/>
          <w:szCs w:val="24"/>
        </w:rPr>
        <w:t xml:space="preserve"> классы)</w:t>
      </w:r>
      <w:r w:rsidR="00CD454F" w:rsidRPr="00CD454F">
        <w:rPr>
          <w:rFonts w:ascii="Times New Roman" w:hAnsi="Times New Roman" w:cs="Times New Roman"/>
          <w:sz w:val="24"/>
          <w:szCs w:val="24"/>
        </w:rPr>
        <w:t>.</w:t>
      </w:r>
    </w:p>
    <w:p w:rsidR="00CD454F" w:rsidRPr="00CD454F" w:rsidRDefault="00C462B9" w:rsidP="00D92CF6">
      <w:pPr>
        <w:spacing w:after="0"/>
        <w:jc w:val="both"/>
        <w:rPr>
          <w:rFonts w:ascii="Times New Roman" w:hAnsi="Times New Roman" w:cs="Times New Roman"/>
          <w:sz w:val="24"/>
          <w:szCs w:val="24"/>
        </w:rPr>
      </w:pPr>
      <w:r w:rsidRPr="00D92CF6">
        <w:rPr>
          <w:rFonts w:ascii="Times New Roman" w:hAnsi="Times New Roman" w:cs="Times New Roman"/>
          <w:b/>
          <w:sz w:val="24"/>
          <w:szCs w:val="24"/>
        </w:rPr>
        <w:t>Предметная</w:t>
      </w:r>
      <w:r w:rsidR="00CD454F" w:rsidRPr="00D92CF6">
        <w:rPr>
          <w:rFonts w:ascii="Times New Roman" w:hAnsi="Times New Roman" w:cs="Times New Roman"/>
          <w:b/>
          <w:sz w:val="24"/>
          <w:szCs w:val="24"/>
        </w:rPr>
        <w:t xml:space="preserve"> область «Технология»</w:t>
      </w:r>
      <w:r w:rsidR="00CD454F" w:rsidRPr="00CD454F">
        <w:rPr>
          <w:rFonts w:ascii="Times New Roman" w:hAnsi="Times New Roman" w:cs="Times New Roman"/>
          <w:sz w:val="24"/>
          <w:szCs w:val="24"/>
        </w:rPr>
        <w:t xml:space="preserve"> содержит учебный предмет: технология</w:t>
      </w:r>
      <w:r w:rsidR="00D92CF6">
        <w:rPr>
          <w:rFonts w:ascii="Times New Roman" w:hAnsi="Times New Roman" w:cs="Times New Roman"/>
          <w:sz w:val="24"/>
          <w:szCs w:val="24"/>
        </w:rPr>
        <w:t xml:space="preserve"> </w:t>
      </w:r>
      <w:r w:rsidR="00F62202">
        <w:rPr>
          <w:rFonts w:ascii="Times New Roman" w:hAnsi="Times New Roman" w:cs="Times New Roman"/>
          <w:sz w:val="24"/>
          <w:szCs w:val="24"/>
        </w:rPr>
        <w:t>(5-</w:t>
      </w:r>
      <w:r>
        <w:rPr>
          <w:rFonts w:ascii="Times New Roman" w:hAnsi="Times New Roman" w:cs="Times New Roman"/>
          <w:sz w:val="24"/>
          <w:szCs w:val="24"/>
        </w:rPr>
        <w:t>8</w:t>
      </w:r>
      <w:r w:rsidR="00F62202">
        <w:rPr>
          <w:rFonts w:ascii="Times New Roman" w:hAnsi="Times New Roman" w:cs="Times New Roman"/>
          <w:sz w:val="24"/>
          <w:szCs w:val="24"/>
        </w:rPr>
        <w:t xml:space="preserve"> классы)</w:t>
      </w:r>
      <w:r w:rsidR="00CD454F" w:rsidRPr="00CD454F">
        <w:rPr>
          <w:rFonts w:ascii="Times New Roman" w:hAnsi="Times New Roman" w:cs="Times New Roman"/>
          <w:sz w:val="24"/>
          <w:szCs w:val="24"/>
        </w:rPr>
        <w:t>.</w:t>
      </w:r>
    </w:p>
    <w:p w:rsidR="00F62202" w:rsidRDefault="00C462B9" w:rsidP="00D92CF6">
      <w:pPr>
        <w:spacing w:after="0"/>
        <w:jc w:val="both"/>
        <w:rPr>
          <w:rFonts w:ascii="Times New Roman" w:hAnsi="Times New Roman" w:cs="Times New Roman"/>
          <w:sz w:val="24"/>
          <w:szCs w:val="24"/>
        </w:rPr>
      </w:pPr>
      <w:r w:rsidRPr="00D92CF6">
        <w:rPr>
          <w:rFonts w:ascii="Times New Roman" w:hAnsi="Times New Roman" w:cs="Times New Roman"/>
          <w:b/>
          <w:sz w:val="24"/>
          <w:szCs w:val="24"/>
        </w:rPr>
        <w:t>Предметная</w:t>
      </w:r>
      <w:r w:rsidR="00CD454F" w:rsidRPr="00D92CF6">
        <w:rPr>
          <w:rFonts w:ascii="Times New Roman" w:hAnsi="Times New Roman" w:cs="Times New Roman"/>
          <w:b/>
          <w:sz w:val="24"/>
          <w:szCs w:val="24"/>
        </w:rPr>
        <w:t xml:space="preserve"> область «Фи</w:t>
      </w:r>
      <w:r w:rsidRPr="00D92CF6">
        <w:rPr>
          <w:rFonts w:ascii="Times New Roman" w:hAnsi="Times New Roman" w:cs="Times New Roman"/>
          <w:b/>
          <w:sz w:val="24"/>
          <w:szCs w:val="24"/>
        </w:rPr>
        <w:t>зическая культура и о</w:t>
      </w:r>
      <w:r w:rsidR="00CD454F" w:rsidRPr="00D92CF6">
        <w:rPr>
          <w:rFonts w:ascii="Times New Roman" w:hAnsi="Times New Roman" w:cs="Times New Roman"/>
          <w:b/>
          <w:sz w:val="24"/>
          <w:szCs w:val="24"/>
        </w:rPr>
        <w:t>сновы безопасности жизнедеятельности»</w:t>
      </w:r>
      <w:r w:rsidR="00CD454F" w:rsidRPr="00CD454F">
        <w:rPr>
          <w:rFonts w:ascii="Times New Roman" w:hAnsi="Times New Roman" w:cs="Times New Roman"/>
          <w:sz w:val="24"/>
          <w:szCs w:val="24"/>
        </w:rPr>
        <w:t xml:space="preserve"> реализуется через предметы: физическая культура</w:t>
      </w:r>
      <w:r w:rsidR="00F62202">
        <w:rPr>
          <w:rFonts w:ascii="Times New Roman" w:hAnsi="Times New Roman" w:cs="Times New Roman"/>
          <w:sz w:val="24"/>
          <w:szCs w:val="24"/>
        </w:rPr>
        <w:t xml:space="preserve"> (5-9 классы)</w:t>
      </w:r>
      <w:r w:rsidR="00F62202" w:rsidRPr="00CD454F">
        <w:rPr>
          <w:rFonts w:ascii="Times New Roman" w:hAnsi="Times New Roman" w:cs="Times New Roman"/>
          <w:sz w:val="24"/>
          <w:szCs w:val="24"/>
        </w:rPr>
        <w:t xml:space="preserve">; </w:t>
      </w:r>
      <w:r w:rsidR="00CD454F" w:rsidRPr="00CD454F">
        <w:rPr>
          <w:rFonts w:ascii="Times New Roman" w:hAnsi="Times New Roman" w:cs="Times New Roman"/>
          <w:sz w:val="24"/>
          <w:szCs w:val="24"/>
        </w:rPr>
        <w:t xml:space="preserve"> и основы безопасности жизнедеятельности</w:t>
      </w:r>
      <w:r w:rsidR="00F62202">
        <w:rPr>
          <w:rFonts w:ascii="Times New Roman" w:hAnsi="Times New Roman" w:cs="Times New Roman"/>
          <w:sz w:val="24"/>
          <w:szCs w:val="24"/>
        </w:rPr>
        <w:t xml:space="preserve"> (8,9 классы).</w:t>
      </w:r>
    </w:p>
    <w:p w:rsidR="000B2C4B" w:rsidRDefault="00C462B9" w:rsidP="00D92CF6">
      <w:pPr>
        <w:spacing w:after="0" w:line="240" w:lineRule="auto"/>
        <w:jc w:val="both"/>
        <w:rPr>
          <w:rFonts w:ascii="Times New Roman" w:hAnsi="Times New Roman" w:cs="Times New Roman"/>
          <w:sz w:val="24"/>
          <w:szCs w:val="24"/>
        </w:rPr>
      </w:pPr>
      <w:r w:rsidRPr="00C462B9">
        <w:rPr>
          <w:rFonts w:ascii="Times New Roman" w:hAnsi="Times New Roman" w:cs="Times New Roman"/>
          <w:sz w:val="24"/>
          <w:szCs w:val="24"/>
        </w:rPr>
        <w:t xml:space="preserve">Обязательная </w:t>
      </w:r>
      <w:r w:rsidRPr="00D92CF6">
        <w:rPr>
          <w:rFonts w:ascii="Times New Roman" w:hAnsi="Times New Roman" w:cs="Times New Roman"/>
          <w:b/>
          <w:sz w:val="24"/>
          <w:szCs w:val="24"/>
        </w:rPr>
        <w:t xml:space="preserve">предметная область </w:t>
      </w:r>
      <w:r w:rsidRPr="00D92CF6">
        <w:rPr>
          <w:rFonts w:ascii="Times New Roman" w:eastAsia="Calibri" w:hAnsi="Times New Roman" w:cs="Times New Roman"/>
          <w:b/>
          <w:sz w:val="24"/>
          <w:szCs w:val="24"/>
        </w:rPr>
        <w:t>«</w:t>
      </w:r>
      <w:r w:rsidRPr="00D92CF6">
        <w:rPr>
          <w:rFonts w:ascii="Times New Roman" w:hAnsi="Times New Roman" w:cs="Times New Roman"/>
          <w:b/>
          <w:sz w:val="24"/>
          <w:szCs w:val="24"/>
        </w:rPr>
        <w:t>Основы духовно-нравственной культуры народов России»</w:t>
      </w:r>
      <w:r w:rsidRPr="00C462B9">
        <w:rPr>
          <w:rFonts w:ascii="Times New Roman" w:hAnsi="Times New Roman" w:cs="Times New Roman"/>
          <w:sz w:val="24"/>
          <w:szCs w:val="24"/>
        </w:rPr>
        <w:t xml:space="preserve"> </w:t>
      </w:r>
      <w:r w:rsidRPr="00C462B9">
        <w:rPr>
          <w:rFonts w:ascii="Times New Roman" w:eastAsia="Calibri" w:hAnsi="Times New Roman" w:cs="Times New Roman"/>
          <w:sz w:val="24"/>
          <w:szCs w:val="24"/>
        </w:rPr>
        <w:t xml:space="preserve">на уровне основного общего образования </w:t>
      </w:r>
      <w:r w:rsidRPr="00C462B9">
        <w:rPr>
          <w:rFonts w:ascii="Times New Roman" w:hAnsi="Times New Roman" w:cs="Times New Roman"/>
          <w:sz w:val="24"/>
          <w:szCs w:val="24"/>
        </w:rPr>
        <w:t>(далее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w:t>
      </w:r>
      <w:r w:rsidR="000B2C4B">
        <w:rPr>
          <w:rFonts w:ascii="Times New Roman" w:hAnsi="Times New Roman" w:cs="Times New Roman"/>
          <w:sz w:val="24"/>
          <w:szCs w:val="24"/>
        </w:rPr>
        <w:t xml:space="preserve"> этнокультурной направленности.</w:t>
      </w:r>
    </w:p>
    <w:p w:rsidR="00C462B9" w:rsidRPr="00C462B9" w:rsidRDefault="00C462B9" w:rsidP="00D92CF6">
      <w:pPr>
        <w:spacing w:after="0" w:line="240" w:lineRule="auto"/>
        <w:jc w:val="both"/>
        <w:rPr>
          <w:rFonts w:ascii="Times New Roman" w:hAnsi="Times New Roman" w:cs="Times New Roman"/>
          <w:bCs/>
          <w:sz w:val="24"/>
          <w:szCs w:val="24"/>
        </w:rPr>
      </w:pPr>
      <w:r w:rsidRPr="00C462B9">
        <w:rPr>
          <w:rFonts w:ascii="Times New Roman" w:hAnsi="Times New Roman" w:cs="Times New Roman"/>
          <w:bCs/>
          <w:color w:val="000000"/>
          <w:sz w:val="24"/>
          <w:szCs w:val="24"/>
        </w:rPr>
        <w:t xml:space="preserve">Объем часов </w:t>
      </w:r>
      <w:r w:rsidRPr="00C462B9">
        <w:rPr>
          <w:rFonts w:ascii="Times New Roman" w:hAnsi="Times New Roman" w:cs="Times New Roman"/>
          <w:sz w:val="24"/>
          <w:szCs w:val="24"/>
        </w:rPr>
        <w:t>по классам (годам) обучения</w:t>
      </w:r>
      <w:r w:rsidRPr="00C462B9">
        <w:rPr>
          <w:rFonts w:ascii="Times New Roman" w:hAnsi="Times New Roman" w:cs="Times New Roman"/>
          <w:bCs/>
          <w:color w:val="000000"/>
          <w:sz w:val="24"/>
          <w:szCs w:val="24"/>
        </w:rPr>
        <w:t xml:space="preserve"> устанавливается самостоятельно общеобразовательной организацие</w:t>
      </w:r>
      <w:proofErr w:type="gramStart"/>
      <w:r w:rsidRPr="00C462B9">
        <w:rPr>
          <w:rFonts w:ascii="Times New Roman" w:hAnsi="Times New Roman" w:cs="Times New Roman"/>
          <w:bCs/>
          <w:color w:val="000000"/>
          <w:sz w:val="24"/>
          <w:szCs w:val="24"/>
        </w:rPr>
        <w:t>й</w:t>
      </w:r>
      <w:r w:rsidR="000B2C4B" w:rsidRPr="000B2C4B">
        <w:rPr>
          <w:rFonts w:ascii="Times New Roman" w:hAnsi="Times New Roman" w:cs="Times New Roman"/>
          <w:bCs/>
          <w:color w:val="000000"/>
          <w:sz w:val="24"/>
          <w:szCs w:val="24"/>
        </w:rPr>
        <w:t>(</w:t>
      </w:r>
      <w:proofErr w:type="gramEnd"/>
      <w:r w:rsidR="000B2C4B" w:rsidRPr="000B2C4B">
        <w:rPr>
          <w:rFonts w:ascii="Times New Roman" w:hAnsi="Times New Roman" w:cs="Times New Roman"/>
          <w:bCs/>
          <w:color w:val="000000"/>
          <w:sz w:val="24"/>
          <w:szCs w:val="24"/>
        </w:rPr>
        <w:t>ст</w:t>
      </w:r>
      <w:r w:rsidR="000B2C4B">
        <w:rPr>
          <w:rFonts w:ascii="Times New Roman" w:hAnsi="Times New Roman" w:cs="Times New Roman"/>
          <w:bCs/>
          <w:color w:val="000000"/>
          <w:sz w:val="24"/>
          <w:szCs w:val="24"/>
        </w:rPr>
        <w:t>. 12 п.7 Закона об образовании)</w:t>
      </w:r>
      <w:r w:rsidRPr="00C462B9">
        <w:rPr>
          <w:rFonts w:ascii="Times New Roman" w:hAnsi="Times New Roman" w:cs="Times New Roman"/>
          <w:bCs/>
          <w:sz w:val="24"/>
          <w:szCs w:val="24"/>
        </w:rPr>
        <w:t>.</w:t>
      </w:r>
    </w:p>
    <w:p w:rsidR="00C462B9" w:rsidRPr="00C462B9" w:rsidRDefault="00C462B9" w:rsidP="00D92CF6">
      <w:pPr>
        <w:autoSpaceDE w:val="0"/>
        <w:autoSpaceDN w:val="0"/>
        <w:adjustRightInd w:val="0"/>
        <w:spacing w:after="0" w:line="240" w:lineRule="auto"/>
        <w:jc w:val="both"/>
        <w:rPr>
          <w:rFonts w:ascii="Times New Roman" w:hAnsi="Times New Roman" w:cs="Times New Roman"/>
          <w:sz w:val="24"/>
          <w:szCs w:val="24"/>
        </w:rPr>
      </w:pPr>
      <w:r w:rsidRPr="00C462B9">
        <w:rPr>
          <w:rFonts w:ascii="Times New Roman" w:hAnsi="Times New Roman" w:cs="Times New Roman"/>
          <w:sz w:val="24"/>
          <w:szCs w:val="24"/>
        </w:rPr>
        <w:t>Изучение предметной области ОДНКНР должно обеспечить:</w:t>
      </w:r>
    </w:p>
    <w:p w:rsidR="00C462B9" w:rsidRPr="00C462B9" w:rsidRDefault="00D92CF6" w:rsidP="00D92C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62B9" w:rsidRPr="00C462B9">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462B9" w:rsidRPr="00C462B9" w:rsidRDefault="00D92CF6" w:rsidP="00D92C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62B9" w:rsidRPr="00C462B9">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00C462B9" w:rsidRPr="00C462B9">
        <w:rPr>
          <w:rFonts w:ascii="Times New Roman" w:hAnsi="Times New Roman" w:cs="Times New Roman"/>
          <w:sz w:val="24"/>
          <w:szCs w:val="24"/>
        </w:rPr>
        <w:t>потребительстве</w:t>
      </w:r>
      <w:proofErr w:type="spellEnd"/>
      <w:r w:rsidR="00C462B9" w:rsidRPr="00C462B9">
        <w:rPr>
          <w:rFonts w:ascii="Times New Roman" w:hAnsi="Times New Roman" w:cs="Times New Roman"/>
          <w:sz w:val="24"/>
          <w:szCs w:val="24"/>
        </w:rPr>
        <w:t>;</w:t>
      </w:r>
    </w:p>
    <w:p w:rsidR="00C462B9" w:rsidRPr="00C462B9" w:rsidRDefault="00D92CF6" w:rsidP="00D92C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62B9" w:rsidRPr="00C462B9">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tbl>
      <w:tblPr>
        <w:tblStyle w:val="a9"/>
        <w:tblpPr w:leftFromText="180" w:rightFromText="180" w:vertAnchor="text" w:horzAnchor="margin" w:tblpY="269"/>
        <w:tblW w:w="0" w:type="auto"/>
        <w:tblLook w:val="04A0" w:firstRow="1" w:lastRow="0" w:firstColumn="1" w:lastColumn="0" w:noHBand="0" w:noVBand="1"/>
      </w:tblPr>
      <w:tblGrid>
        <w:gridCol w:w="2274"/>
        <w:gridCol w:w="1894"/>
        <w:gridCol w:w="1894"/>
        <w:gridCol w:w="1894"/>
        <w:gridCol w:w="1615"/>
      </w:tblGrid>
      <w:tr w:rsidR="005157BE" w:rsidTr="005157BE">
        <w:tc>
          <w:tcPr>
            <w:tcW w:w="2274" w:type="dxa"/>
            <w:vMerge w:val="restart"/>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Предмет</w:t>
            </w:r>
          </w:p>
        </w:tc>
        <w:tc>
          <w:tcPr>
            <w:tcW w:w="7297" w:type="dxa"/>
            <w:gridSpan w:val="4"/>
          </w:tcPr>
          <w:p w:rsidR="005157BE" w:rsidRDefault="005157BE" w:rsidP="005157BE">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Классы</w:t>
            </w:r>
          </w:p>
        </w:tc>
      </w:tr>
      <w:tr w:rsidR="005157BE" w:rsidTr="005157BE">
        <w:tc>
          <w:tcPr>
            <w:tcW w:w="2274" w:type="dxa"/>
            <w:vMerge/>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5 классы</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6 классы</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7 классы</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8 классы</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Русский язык</w:t>
            </w:r>
          </w:p>
        </w:tc>
        <w:tc>
          <w:tcPr>
            <w:tcW w:w="1894" w:type="dxa"/>
            <w:vAlign w:val="center"/>
          </w:tcPr>
          <w:p w:rsidR="005157BE" w:rsidRPr="00DF1520" w:rsidRDefault="005157BE" w:rsidP="005157BE">
            <w:pPr>
              <w:suppressAutoHyphens/>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1894" w:type="dxa"/>
          </w:tcPr>
          <w:p w:rsidR="005157BE" w:rsidRPr="00DF1520" w:rsidRDefault="005157BE" w:rsidP="005157BE">
            <w:pPr>
              <w:suppressAutoHyphens/>
              <w:jc w:val="center"/>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1894" w:type="dxa"/>
          </w:tcPr>
          <w:p w:rsidR="005157BE" w:rsidRDefault="005157BE" w:rsidP="005157BE">
            <w:pPr>
              <w:suppressAutoHyphens/>
              <w:jc w:val="both"/>
              <w:rPr>
                <w:rFonts w:ascii="Times New Roman" w:eastAsia="Times New Roman" w:hAnsi="Times New Roman" w:cs="Times New Roman"/>
                <w:sz w:val="24"/>
              </w:rPr>
            </w:pPr>
            <w:r w:rsidRPr="00D421C6">
              <w:rPr>
                <w:rFonts w:ascii="Times New Roman" w:eastAsia="Times New Roman" w:hAnsi="Times New Roman" w:cs="Times New Roman"/>
                <w:sz w:val="24"/>
              </w:rPr>
              <w:t>Диктант с грамматическим заданием</w:t>
            </w:r>
          </w:p>
        </w:tc>
        <w:tc>
          <w:tcPr>
            <w:tcW w:w="1615" w:type="dxa"/>
          </w:tcPr>
          <w:p w:rsidR="005157BE" w:rsidRDefault="005157BE" w:rsidP="005157BE">
            <w:pPr>
              <w:suppressAutoHyphens/>
              <w:jc w:val="both"/>
              <w:rPr>
                <w:rFonts w:ascii="Times New Roman" w:eastAsia="Times New Roman" w:hAnsi="Times New Roman" w:cs="Times New Roman"/>
                <w:sz w:val="24"/>
              </w:rPr>
            </w:pPr>
            <w:r w:rsidRPr="00296183">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Литература  </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Сочинение</w:t>
            </w:r>
          </w:p>
        </w:tc>
      </w:tr>
      <w:tr w:rsidR="005157BE" w:rsidTr="005157BE">
        <w:tc>
          <w:tcPr>
            <w:tcW w:w="2274" w:type="dxa"/>
            <w:vAlign w:val="center"/>
          </w:tcPr>
          <w:p w:rsidR="005157BE" w:rsidRPr="00DF1520" w:rsidRDefault="005157BE" w:rsidP="005157BE">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F1520">
              <w:rPr>
                <w:rFonts w:ascii="Times New Roman" w:eastAsia="Times New Roman" w:hAnsi="Times New Roman" w:cs="Times New Roman"/>
                <w:sz w:val="24"/>
                <w:szCs w:val="24"/>
              </w:rPr>
              <w:t>одной язык</w:t>
            </w:r>
            <w:r>
              <w:rPr>
                <w:rFonts w:ascii="Times New Roman" w:eastAsia="Times New Roman" w:hAnsi="Times New Roman" w:cs="Times New Roman"/>
                <w:sz w:val="24"/>
                <w:szCs w:val="24"/>
              </w:rPr>
              <w:t xml:space="preserve"> (русский)</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r>
      <w:tr w:rsidR="005157BE" w:rsidTr="005157BE">
        <w:tc>
          <w:tcPr>
            <w:tcW w:w="2274" w:type="dxa"/>
            <w:vAlign w:val="center"/>
          </w:tcPr>
          <w:p w:rsidR="005157BE" w:rsidRPr="00DF1520" w:rsidRDefault="005157BE" w:rsidP="005157BE">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F1520">
              <w:rPr>
                <w:rFonts w:ascii="Times New Roman" w:eastAsia="Times New Roman" w:hAnsi="Times New Roman" w:cs="Times New Roman"/>
                <w:sz w:val="24"/>
                <w:szCs w:val="24"/>
              </w:rPr>
              <w:t>одная литератур</w:t>
            </w:r>
            <w:proofErr w:type="gramStart"/>
            <w:r w:rsidRPr="00DF1520">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русская)</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Pr="00296183" w:rsidRDefault="005157BE" w:rsidP="005157BE">
            <w:pPr>
              <w:suppressAutoHyphens/>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Тестирование </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Иностранный язык </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w:t>
            </w:r>
          </w:p>
        </w:tc>
        <w:tc>
          <w:tcPr>
            <w:tcW w:w="1894" w:type="dxa"/>
          </w:tcPr>
          <w:p w:rsidR="005157BE" w:rsidRDefault="005157BE" w:rsidP="005157BE">
            <w:pPr>
              <w:suppressAutoHyphens/>
              <w:jc w:val="both"/>
              <w:rPr>
                <w:rFonts w:ascii="Times New Roman" w:eastAsia="Times New Roman" w:hAnsi="Times New Roman" w:cs="Times New Roman"/>
                <w:sz w:val="24"/>
              </w:rPr>
            </w:pPr>
            <w:r w:rsidRPr="00ED2265">
              <w:rPr>
                <w:rFonts w:ascii="Times New Roman" w:eastAsia="Times New Roman" w:hAnsi="Times New Roman" w:cs="Times New Roman"/>
                <w:sz w:val="24"/>
              </w:rPr>
              <w:t>Контрольная работа</w:t>
            </w:r>
          </w:p>
        </w:tc>
        <w:tc>
          <w:tcPr>
            <w:tcW w:w="1894" w:type="dxa"/>
          </w:tcPr>
          <w:p w:rsidR="005157BE" w:rsidRDefault="005157BE" w:rsidP="005157BE">
            <w:pPr>
              <w:suppressAutoHyphens/>
              <w:jc w:val="both"/>
              <w:rPr>
                <w:rFonts w:ascii="Times New Roman" w:eastAsia="Times New Roman" w:hAnsi="Times New Roman" w:cs="Times New Roman"/>
                <w:sz w:val="24"/>
              </w:rPr>
            </w:pPr>
            <w:r w:rsidRPr="00ED2265">
              <w:rPr>
                <w:rFonts w:ascii="Times New Roman" w:eastAsia="Times New Roman" w:hAnsi="Times New Roman" w:cs="Times New Roman"/>
                <w:sz w:val="24"/>
              </w:rPr>
              <w:t>Контрольная работа</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Математика</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w:t>
            </w:r>
          </w:p>
        </w:tc>
        <w:tc>
          <w:tcPr>
            <w:tcW w:w="1894" w:type="dxa"/>
          </w:tcPr>
          <w:p w:rsidR="005157BE" w:rsidRDefault="005157BE" w:rsidP="005157BE">
            <w:pPr>
              <w:suppressAutoHyphens/>
              <w:jc w:val="both"/>
              <w:rPr>
                <w:rFonts w:ascii="Times New Roman" w:eastAsia="Times New Roman" w:hAnsi="Times New Roman" w:cs="Times New Roman"/>
                <w:sz w:val="24"/>
              </w:rPr>
            </w:pPr>
            <w:r w:rsidRPr="00ED2265">
              <w:rPr>
                <w:rFonts w:ascii="Times New Roman" w:eastAsia="Times New Roman" w:hAnsi="Times New Roman" w:cs="Times New Roman"/>
                <w:sz w:val="24"/>
              </w:rPr>
              <w:t>Контрольная работа</w:t>
            </w:r>
          </w:p>
        </w:tc>
        <w:tc>
          <w:tcPr>
            <w:tcW w:w="1894" w:type="dxa"/>
          </w:tcPr>
          <w:p w:rsidR="005157BE" w:rsidRDefault="005157BE" w:rsidP="005157BE">
            <w:pPr>
              <w:suppressAutoHyphens/>
              <w:jc w:val="both"/>
              <w:rPr>
                <w:rFonts w:ascii="Times New Roman" w:eastAsia="Times New Roman" w:hAnsi="Times New Roman" w:cs="Times New Roman"/>
                <w:sz w:val="24"/>
              </w:rPr>
            </w:pPr>
            <w:r w:rsidRPr="00ED2265">
              <w:rPr>
                <w:rFonts w:ascii="Times New Roman" w:eastAsia="Times New Roman" w:hAnsi="Times New Roman" w:cs="Times New Roman"/>
                <w:sz w:val="24"/>
              </w:rPr>
              <w:t>Контрольная работа</w:t>
            </w:r>
          </w:p>
        </w:tc>
        <w:tc>
          <w:tcPr>
            <w:tcW w:w="1615" w:type="dxa"/>
          </w:tcPr>
          <w:p w:rsidR="005157BE" w:rsidRDefault="005157BE" w:rsidP="005157BE">
            <w:pPr>
              <w:suppressAutoHyphens/>
              <w:jc w:val="both"/>
              <w:rPr>
                <w:rFonts w:ascii="Times New Roman" w:eastAsia="Times New Roman" w:hAnsi="Times New Roman" w:cs="Times New Roman"/>
                <w:sz w:val="24"/>
              </w:rPr>
            </w:pPr>
            <w:r w:rsidRPr="00ED2265">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Информатика и ИКТ</w:t>
            </w: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r w:rsidRPr="00ED2265">
              <w:rPr>
                <w:rFonts w:ascii="Times New Roman" w:eastAsia="Times New Roman" w:hAnsi="Times New Roman" w:cs="Times New Roman"/>
                <w:sz w:val="24"/>
              </w:rPr>
              <w:t>Контрольная работа</w:t>
            </w:r>
          </w:p>
        </w:tc>
        <w:tc>
          <w:tcPr>
            <w:tcW w:w="1615" w:type="dxa"/>
          </w:tcPr>
          <w:p w:rsidR="005157BE" w:rsidRDefault="005157BE" w:rsidP="005157BE">
            <w:pPr>
              <w:suppressAutoHyphens/>
              <w:jc w:val="both"/>
              <w:rPr>
                <w:rFonts w:ascii="Times New Roman" w:eastAsia="Times New Roman" w:hAnsi="Times New Roman" w:cs="Times New Roman"/>
                <w:sz w:val="24"/>
              </w:rPr>
            </w:pPr>
            <w:r w:rsidRPr="00ED2265">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История России. Всеобщая история</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A16ED9" w:rsidRDefault="005157BE" w:rsidP="005157BE">
            <w:pPr>
              <w:suppressAutoHyphens/>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Обществознание</w:t>
            </w: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География</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Физика</w:t>
            </w: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Химия</w:t>
            </w: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Биология</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в форме ОГЭ</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Музыка </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ИЗО</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Творческая работа</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Творческая работа</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Творческая работа</w:t>
            </w:r>
          </w:p>
        </w:tc>
        <w:tc>
          <w:tcPr>
            <w:tcW w:w="1615" w:type="dxa"/>
          </w:tcPr>
          <w:p w:rsidR="005157BE" w:rsidRDefault="005157BE" w:rsidP="005157BE">
            <w:pPr>
              <w:suppressAutoHyphens/>
              <w:jc w:val="both"/>
              <w:rPr>
                <w:rFonts w:ascii="Times New Roman" w:eastAsia="Times New Roman" w:hAnsi="Times New Roman" w:cs="Times New Roman"/>
                <w:sz w:val="24"/>
              </w:rPr>
            </w:pP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Технология </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tc>
        <w:tc>
          <w:tcPr>
            <w:tcW w:w="1615" w:type="dxa"/>
          </w:tcPr>
          <w:p w:rsidR="005157BE" w:rsidRDefault="005157BE" w:rsidP="005157BE">
            <w:pPr>
              <w:suppressAutoHyphens/>
              <w:jc w:val="both"/>
              <w:rPr>
                <w:rFonts w:ascii="Times New Roman" w:eastAsia="Times New Roman" w:hAnsi="Times New Roman" w:cs="Times New Roman"/>
                <w:sz w:val="24"/>
              </w:rPr>
            </w:pPr>
          </w:p>
        </w:tc>
      </w:tr>
      <w:tr w:rsidR="005157BE" w:rsidTr="005157BE">
        <w:tc>
          <w:tcPr>
            <w:tcW w:w="2274" w:type="dxa"/>
            <w:vAlign w:val="center"/>
          </w:tcPr>
          <w:p w:rsidR="005157BE" w:rsidRPr="004A0943" w:rsidRDefault="005157BE" w:rsidP="005157BE">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Физическая культура</w:t>
            </w:r>
          </w:p>
        </w:tc>
        <w:tc>
          <w:tcPr>
            <w:tcW w:w="7297" w:type="dxa"/>
            <w:gridSpan w:val="4"/>
          </w:tcPr>
          <w:p w:rsidR="005157BE" w:rsidRDefault="005157BE" w:rsidP="005157BE">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Сдача нормативов (основная группа)</w:t>
            </w:r>
          </w:p>
          <w:p w:rsidR="005157BE" w:rsidRDefault="005157BE" w:rsidP="005157BE">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Тестирование (подготовительная и специальная группа)</w:t>
            </w:r>
          </w:p>
        </w:tc>
      </w:tr>
      <w:tr w:rsidR="005157BE" w:rsidTr="005157BE">
        <w:tc>
          <w:tcPr>
            <w:tcW w:w="2274" w:type="dxa"/>
            <w:vAlign w:val="center"/>
          </w:tcPr>
          <w:p w:rsidR="005157BE" w:rsidRPr="00DF1520" w:rsidRDefault="005157BE" w:rsidP="005157BE">
            <w:pPr>
              <w:suppressAutoHyphens/>
              <w:rPr>
                <w:rFonts w:ascii="Times New Roman" w:hAnsi="Times New Roman" w:cs="Times New Roman"/>
                <w:sz w:val="24"/>
                <w:szCs w:val="24"/>
              </w:rPr>
            </w:pPr>
            <w:r>
              <w:rPr>
                <w:rFonts w:ascii="Times New Roman" w:hAnsi="Times New Roman" w:cs="Times New Roman"/>
                <w:sz w:val="24"/>
                <w:szCs w:val="24"/>
              </w:rPr>
              <w:t>ОБЖ</w:t>
            </w: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615" w:type="dxa"/>
          </w:tcPr>
          <w:p w:rsidR="005157BE" w:rsidRDefault="005157BE" w:rsidP="005157BE">
            <w:pPr>
              <w:suppressAutoHyphens/>
              <w:jc w:val="both"/>
              <w:rPr>
                <w:rFonts w:ascii="Times New Roman" w:eastAsia="Times New Roman" w:hAnsi="Times New Roman" w:cs="Times New Roman"/>
                <w:sz w:val="24"/>
              </w:rPr>
            </w:pPr>
            <w:r w:rsidRPr="00296183">
              <w:rPr>
                <w:rFonts w:ascii="Times New Roman" w:eastAsia="Times New Roman" w:hAnsi="Times New Roman" w:cs="Times New Roman"/>
                <w:sz w:val="24"/>
              </w:rPr>
              <w:t>Тестирование</w:t>
            </w:r>
          </w:p>
        </w:tc>
      </w:tr>
      <w:tr w:rsidR="005157BE" w:rsidTr="005157BE">
        <w:tc>
          <w:tcPr>
            <w:tcW w:w="2274" w:type="dxa"/>
            <w:vAlign w:val="center"/>
          </w:tcPr>
          <w:p w:rsidR="005157BE" w:rsidRPr="00DF1520" w:rsidRDefault="005157BE" w:rsidP="005157BE">
            <w:pPr>
              <w:suppressAutoHyphens/>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О</w:t>
            </w:r>
            <w:r>
              <w:rPr>
                <w:rFonts w:ascii="Times New Roman" w:eastAsia="Times New Roman" w:hAnsi="Times New Roman" w:cs="Times New Roman"/>
                <w:sz w:val="24"/>
                <w:szCs w:val="24"/>
              </w:rPr>
              <w:t>ДНКНР</w:t>
            </w:r>
          </w:p>
        </w:tc>
        <w:tc>
          <w:tcPr>
            <w:tcW w:w="1894" w:type="dxa"/>
          </w:tcPr>
          <w:p w:rsidR="005157BE" w:rsidRDefault="005157BE" w:rsidP="005157BE">
            <w:pPr>
              <w:suppressAutoHyphens/>
              <w:jc w:val="both"/>
              <w:rPr>
                <w:rFonts w:ascii="Times New Roman" w:eastAsia="Times New Roman" w:hAnsi="Times New Roman" w:cs="Times New Roman"/>
                <w:sz w:val="24"/>
              </w:rPr>
            </w:pPr>
            <w:r w:rsidRPr="004A0943">
              <w:rPr>
                <w:rFonts w:ascii="Times New Roman" w:eastAsia="Times New Roman" w:hAnsi="Times New Roman" w:cs="Times New Roman"/>
                <w:sz w:val="24"/>
              </w:rPr>
              <w:t>Тестирование</w:t>
            </w: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894" w:type="dxa"/>
          </w:tcPr>
          <w:p w:rsidR="005157BE" w:rsidRDefault="005157BE" w:rsidP="005157BE">
            <w:pPr>
              <w:suppressAutoHyphens/>
              <w:jc w:val="both"/>
              <w:rPr>
                <w:rFonts w:ascii="Times New Roman" w:eastAsia="Times New Roman" w:hAnsi="Times New Roman" w:cs="Times New Roman"/>
                <w:sz w:val="24"/>
              </w:rPr>
            </w:pPr>
          </w:p>
        </w:tc>
        <w:tc>
          <w:tcPr>
            <w:tcW w:w="1615" w:type="dxa"/>
          </w:tcPr>
          <w:p w:rsidR="005157BE" w:rsidRDefault="005157BE" w:rsidP="005157BE">
            <w:pPr>
              <w:suppressAutoHyphens/>
              <w:jc w:val="both"/>
              <w:rPr>
                <w:rFonts w:ascii="Times New Roman" w:eastAsia="Times New Roman" w:hAnsi="Times New Roman" w:cs="Times New Roman"/>
                <w:sz w:val="24"/>
              </w:rPr>
            </w:pPr>
          </w:p>
        </w:tc>
      </w:tr>
    </w:tbl>
    <w:p w:rsidR="00C462B9" w:rsidRPr="00C462B9" w:rsidRDefault="00D92CF6" w:rsidP="00D92C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62B9" w:rsidRPr="00C462B9">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C462B9" w:rsidRPr="00C462B9" w:rsidRDefault="00D92CF6" w:rsidP="00D92C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62B9" w:rsidRPr="00C462B9">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462B9" w:rsidRDefault="00C462B9" w:rsidP="00F62202">
      <w:pPr>
        <w:spacing w:after="0"/>
        <w:ind w:firstLine="709"/>
        <w:jc w:val="both"/>
        <w:rPr>
          <w:rFonts w:ascii="Times New Roman" w:hAnsi="Times New Roman" w:cs="Times New Roman"/>
          <w:sz w:val="24"/>
          <w:szCs w:val="24"/>
        </w:rPr>
      </w:pPr>
    </w:p>
    <w:p w:rsidR="000B2C4B" w:rsidRDefault="00CD454F" w:rsidP="000B2C4B">
      <w:pPr>
        <w:spacing w:after="0"/>
        <w:jc w:val="both"/>
        <w:rPr>
          <w:rFonts w:ascii="Times New Roman" w:hAnsi="Times New Roman" w:cs="Times New Roman"/>
          <w:sz w:val="24"/>
          <w:szCs w:val="24"/>
        </w:rPr>
      </w:pPr>
      <w:r w:rsidRPr="00CD454F">
        <w:rPr>
          <w:rFonts w:ascii="Times New Roman" w:hAnsi="Times New Roman" w:cs="Times New Roman"/>
          <w:sz w:val="24"/>
          <w:szCs w:val="24"/>
        </w:rPr>
        <w:t>В соответствии с образовательной программой школы, часы ч</w:t>
      </w:r>
      <w:r w:rsidR="00F62202">
        <w:rPr>
          <w:rFonts w:ascii="Times New Roman" w:hAnsi="Times New Roman" w:cs="Times New Roman"/>
          <w:sz w:val="24"/>
          <w:szCs w:val="24"/>
        </w:rPr>
        <w:t>асти учебного плана, формируемые</w:t>
      </w:r>
      <w:r w:rsidRPr="00CD454F">
        <w:rPr>
          <w:rFonts w:ascii="Times New Roman" w:hAnsi="Times New Roman" w:cs="Times New Roman"/>
          <w:sz w:val="24"/>
          <w:szCs w:val="24"/>
        </w:rPr>
        <w:t xml:space="preserve"> участниками образова</w:t>
      </w:r>
      <w:r w:rsidR="000B2C4B">
        <w:rPr>
          <w:rFonts w:ascii="Times New Roman" w:hAnsi="Times New Roman" w:cs="Times New Roman"/>
          <w:sz w:val="24"/>
          <w:szCs w:val="24"/>
        </w:rPr>
        <w:t>тельного процесса</w:t>
      </w:r>
      <w:r w:rsidR="00D92CF6">
        <w:rPr>
          <w:rFonts w:ascii="Times New Roman" w:hAnsi="Times New Roman" w:cs="Times New Roman"/>
          <w:sz w:val="24"/>
          <w:szCs w:val="24"/>
        </w:rPr>
        <w:t>,</w:t>
      </w:r>
      <w:r w:rsidR="000B2C4B">
        <w:rPr>
          <w:rFonts w:ascii="Times New Roman" w:hAnsi="Times New Roman" w:cs="Times New Roman"/>
          <w:sz w:val="24"/>
          <w:szCs w:val="24"/>
        </w:rPr>
        <w:t xml:space="preserve"> используются</w:t>
      </w:r>
      <w:r w:rsidR="00D92CF6">
        <w:rPr>
          <w:rFonts w:ascii="Times New Roman" w:hAnsi="Times New Roman" w:cs="Times New Roman"/>
          <w:sz w:val="24"/>
          <w:szCs w:val="24"/>
        </w:rPr>
        <w:t xml:space="preserve"> </w:t>
      </w:r>
      <w:r w:rsidRPr="000B2C4B">
        <w:rPr>
          <w:rFonts w:ascii="Times New Roman" w:hAnsi="Times New Roman" w:cs="Times New Roman"/>
          <w:sz w:val="24"/>
          <w:szCs w:val="24"/>
        </w:rPr>
        <w:t xml:space="preserve">для организации занятий по выбору учащихся:  </w:t>
      </w:r>
    </w:p>
    <w:p w:rsidR="000B2C4B" w:rsidRDefault="00F62202" w:rsidP="000B2C4B">
      <w:pPr>
        <w:spacing w:after="0"/>
        <w:jc w:val="both"/>
        <w:rPr>
          <w:rFonts w:ascii="Times New Roman" w:hAnsi="Times New Roman" w:cs="Times New Roman"/>
          <w:sz w:val="24"/>
          <w:szCs w:val="24"/>
        </w:rPr>
      </w:pPr>
      <w:r w:rsidRPr="000B2C4B">
        <w:rPr>
          <w:rFonts w:ascii="Times New Roman" w:hAnsi="Times New Roman" w:cs="Times New Roman"/>
          <w:sz w:val="24"/>
          <w:szCs w:val="24"/>
        </w:rPr>
        <w:t>спецкурсы</w:t>
      </w:r>
      <w:r w:rsidR="00677077" w:rsidRPr="000B2C4B">
        <w:rPr>
          <w:rFonts w:ascii="Times New Roman" w:hAnsi="Times New Roman" w:cs="Times New Roman"/>
          <w:sz w:val="24"/>
          <w:szCs w:val="24"/>
        </w:rPr>
        <w:t xml:space="preserve"> (5-8 классы), </w:t>
      </w:r>
    </w:p>
    <w:p w:rsidR="00CD454F" w:rsidRPr="000B2C4B" w:rsidRDefault="00677077" w:rsidP="000B2C4B">
      <w:pPr>
        <w:spacing w:after="0"/>
        <w:jc w:val="both"/>
        <w:rPr>
          <w:rFonts w:ascii="Times New Roman" w:hAnsi="Times New Roman" w:cs="Times New Roman"/>
          <w:sz w:val="24"/>
          <w:szCs w:val="24"/>
        </w:rPr>
      </w:pPr>
      <w:r w:rsidRPr="000B2C4B">
        <w:rPr>
          <w:rFonts w:ascii="Times New Roman" w:hAnsi="Times New Roman" w:cs="Times New Roman"/>
          <w:sz w:val="24"/>
          <w:szCs w:val="24"/>
        </w:rPr>
        <w:t>элективные курсы (9 класс).</w:t>
      </w:r>
    </w:p>
    <w:p w:rsidR="00CD454F" w:rsidRDefault="00F62202" w:rsidP="00CD454F">
      <w:pPr>
        <w:pStyle w:val="a5"/>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Спецкурсы </w:t>
      </w:r>
      <w:r w:rsidR="00CD454F" w:rsidRPr="00CD454F">
        <w:rPr>
          <w:rFonts w:ascii="Times New Roman" w:hAnsi="Times New Roman" w:cs="Times New Roman"/>
          <w:sz w:val="24"/>
          <w:szCs w:val="24"/>
        </w:rPr>
        <w:t xml:space="preserve"> п</w:t>
      </w:r>
      <w:r>
        <w:rPr>
          <w:rFonts w:ascii="Times New Roman" w:hAnsi="Times New Roman" w:cs="Times New Roman"/>
          <w:sz w:val="24"/>
          <w:szCs w:val="24"/>
        </w:rPr>
        <w:t xml:space="preserve">роводятся для учащихся параллельных </w:t>
      </w:r>
      <w:r w:rsidR="00CD454F" w:rsidRPr="00CD454F">
        <w:rPr>
          <w:rFonts w:ascii="Times New Roman" w:hAnsi="Times New Roman" w:cs="Times New Roman"/>
          <w:sz w:val="24"/>
          <w:szCs w:val="24"/>
        </w:rPr>
        <w:t xml:space="preserve"> классов</w:t>
      </w:r>
      <w:r>
        <w:rPr>
          <w:rFonts w:ascii="Times New Roman" w:hAnsi="Times New Roman" w:cs="Times New Roman"/>
          <w:sz w:val="24"/>
          <w:szCs w:val="24"/>
        </w:rPr>
        <w:t>:</w:t>
      </w:r>
    </w:p>
    <w:p w:rsidR="000B2C4B" w:rsidRDefault="000B2C4B" w:rsidP="00CD454F">
      <w:pPr>
        <w:pStyle w:val="a5"/>
        <w:autoSpaceDE w:val="0"/>
        <w:autoSpaceDN w:val="0"/>
        <w:adjustRightInd w:val="0"/>
        <w:spacing w:after="0"/>
        <w:ind w:left="0"/>
        <w:jc w:val="both"/>
        <w:rPr>
          <w:rFonts w:ascii="Times New Roman" w:hAnsi="Times New Roman" w:cs="Times New Roman"/>
          <w:sz w:val="24"/>
          <w:szCs w:val="24"/>
        </w:rPr>
      </w:pPr>
    </w:p>
    <w:tbl>
      <w:tblPr>
        <w:tblW w:w="9639" w:type="dxa"/>
        <w:tblInd w:w="10" w:type="dxa"/>
        <w:tblLayout w:type="fixed"/>
        <w:tblCellMar>
          <w:left w:w="10" w:type="dxa"/>
          <w:right w:w="10" w:type="dxa"/>
        </w:tblCellMar>
        <w:tblLook w:val="04A0" w:firstRow="1" w:lastRow="0" w:firstColumn="1" w:lastColumn="0" w:noHBand="0" w:noVBand="1"/>
      </w:tblPr>
      <w:tblGrid>
        <w:gridCol w:w="4536"/>
        <w:gridCol w:w="567"/>
        <w:gridCol w:w="567"/>
        <w:gridCol w:w="567"/>
        <w:gridCol w:w="567"/>
        <w:gridCol w:w="567"/>
        <w:gridCol w:w="567"/>
        <w:gridCol w:w="567"/>
        <w:gridCol w:w="567"/>
        <w:gridCol w:w="567"/>
      </w:tblGrid>
      <w:tr w:rsidR="000B2C4B" w:rsidRPr="00DF1520" w:rsidTr="00A413F6">
        <w:trPr>
          <w:trHeight w:val="1"/>
        </w:trPr>
        <w:tc>
          <w:tcPr>
            <w:tcW w:w="4536" w:type="dxa"/>
            <w:tcBorders>
              <w:top w:val="single" w:sz="4" w:space="0" w:color="000000"/>
              <w:left w:val="single" w:sz="4" w:space="0" w:color="000000"/>
              <w:bottom w:val="single" w:sz="4" w:space="0" w:color="000000"/>
              <w:right w:val="single" w:sz="0" w:space="0" w:color="000000"/>
            </w:tcBorders>
          </w:tcPr>
          <w:p w:rsidR="000B2C4B" w:rsidRPr="00DF1520" w:rsidRDefault="000B2C4B" w:rsidP="00A413F6">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2C4B" w:rsidRPr="00DF1520" w:rsidRDefault="000B2C4B" w:rsidP="00A413F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5А</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5Б</w:t>
            </w:r>
          </w:p>
        </w:tc>
        <w:tc>
          <w:tcPr>
            <w:tcW w:w="567" w:type="dxa"/>
            <w:tcBorders>
              <w:top w:val="single" w:sz="4" w:space="0" w:color="000000"/>
              <w:left w:val="single" w:sz="4" w:space="0" w:color="000000"/>
              <w:bottom w:val="single" w:sz="4" w:space="0" w:color="000000"/>
              <w:right w:val="single" w:sz="4" w:space="0" w:color="000000"/>
            </w:tcBorders>
          </w:tcPr>
          <w:p w:rsidR="000B2C4B"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0B2C4B"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7А</w:t>
            </w:r>
          </w:p>
        </w:tc>
        <w:tc>
          <w:tcPr>
            <w:tcW w:w="567" w:type="dxa"/>
            <w:tcBorders>
              <w:top w:val="single" w:sz="4" w:space="0" w:color="000000"/>
              <w:left w:val="single" w:sz="4" w:space="0" w:color="000000"/>
              <w:bottom w:val="single" w:sz="4" w:space="0" w:color="000000"/>
              <w:right w:val="single" w:sz="4" w:space="0" w:color="000000"/>
            </w:tcBorders>
          </w:tcPr>
          <w:p w:rsidR="000B2C4B"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7Б</w:t>
            </w:r>
          </w:p>
        </w:tc>
        <w:tc>
          <w:tcPr>
            <w:tcW w:w="567" w:type="dxa"/>
            <w:tcBorders>
              <w:top w:val="single" w:sz="4" w:space="0" w:color="000000"/>
              <w:left w:val="single" w:sz="4" w:space="0" w:color="000000"/>
              <w:bottom w:val="single" w:sz="4" w:space="0" w:color="000000"/>
              <w:right w:val="single" w:sz="4" w:space="0" w:color="000000"/>
            </w:tcBorders>
          </w:tcPr>
          <w:p w:rsidR="000B2C4B"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8А</w:t>
            </w:r>
          </w:p>
        </w:tc>
        <w:tc>
          <w:tcPr>
            <w:tcW w:w="567" w:type="dxa"/>
            <w:tcBorders>
              <w:top w:val="single" w:sz="4" w:space="0" w:color="000000"/>
              <w:left w:val="single" w:sz="4" w:space="0" w:color="000000"/>
              <w:bottom w:val="single" w:sz="4" w:space="0" w:color="000000"/>
              <w:right w:val="single" w:sz="4" w:space="0" w:color="000000"/>
            </w:tcBorders>
          </w:tcPr>
          <w:p w:rsidR="000B2C4B"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8Б</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9А</w:t>
            </w:r>
          </w:p>
        </w:tc>
        <w:tc>
          <w:tcPr>
            <w:tcW w:w="567" w:type="dxa"/>
            <w:tcBorders>
              <w:top w:val="single" w:sz="4" w:space="0" w:color="000000"/>
              <w:left w:val="single" w:sz="4" w:space="0" w:color="000000"/>
              <w:bottom w:val="single" w:sz="4" w:space="0" w:color="000000"/>
              <w:right w:val="single" w:sz="4" w:space="0" w:color="000000"/>
            </w:tcBorders>
          </w:tcPr>
          <w:p w:rsidR="000B2C4B"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9Б</w:t>
            </w:r>
          </w:p>
        </w:tc>
      </w:tr>
      <w:tr w:rsidR="000B2C4B" w:rsidRPr="00DF1520" w:rsidTr="00A413F6">
        <w:trPr>
          <w:trHeight w:val="1"/>
        </w:trPr>
        <w:tc>
          <w:tcPr>
            <w:tcW w:w="4536" w:type="dxa"/>
            <w:tcBorders>
              <w:top w:val="single" w:sz="4" w:space="0" w:color="000000"/>
              <w:left w:val="single" w:sz="4" w:space="0" w:color="000000"/>
              <w:bottom w:val="single" w:sz="4" w:space="0" w:color="000000"/>
              <w:right w:val="single" w:sz="0" w:space="0" w:color="000000"/>
            </w:tcBorders>
          </w:tcPr>
          <w:p w:rsidR="000B2C4B" w:rsidRPr="00DF1520" w:rsidRDefault="000B2C4B" w:rsidP="00A413F6">
            <w:pPr>
              <w:suppressAutoHyphens/>
              <w:spacing w:after="0" w:line="240" w:lineRule="auto"/>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 xml:space="preserve">Минимальный объём </w:t>
            </w:r>
            <w:proofErr w:type="gramStart"/>
            <w:r w:rsidRPr="00DF1520">
              <w:rPr>
                <w:rFonts w:ascii="Times New Roman" w:eastAsia="Times New Roman" w:hAnsi="Times New Roman" w:cs="Times New Roman"/>
                <w:b/>
                <w:sz w:val="24"/>
                <w:szCs w:val="24"/>
              </w:rPr>
              <w:t>недельной</w:t>
            </w:r>
            <w:proofErr w:type="gramEnd"/>
          </w:p>
          <w:p w:rsidR="000B2C4B" w:rsidRPr="00DF1520" w:rsidRDefault="000B2C4B" w:rsidP="00A413F6">
            <w:pPr>
              <w:suppressAutoHyphens/>
              <w:spacing w:after="0" w:line="240" w:lineRule="auto"/>
              <w:rPr>
                <w:rFonts w:ascii="Times New Roman" w:eastAsia="Calibri" w:hAnsi="Times New Roman" w:cs="Times New Roman"/>
                <w:sz w:val="24"/>
                <w:szCs w:val="24"/>
              </w:rPr>
            </w:pPr>
            <w:r w:rsidRPr="00DF1520">
              <w:rPr>
                <w:rFonts w:ascii="Times New Roman" w:eastAsia="Times New Roman" w:hAnsi="Times New Roman" w:cs="Times New Roman"/>
                <w:b/>
                <w:sz w:val="24"/>
                <w:szCs w:val="24"/>
              </w:rPr>
              <w:t xml:space="preserve"> учебной нагрузки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2C4B" w:rsidRPr="00DF1520" w:rsidRDefault="000B2C4B" w:rsidP="00A413F6">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29</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29</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0B2C4B" w:rsidRPr="00DF1520" w:rsidTr="00A413F6">
        <w:trPr>
          <w:trHeight w:val="1"/>
        </w:trPr>
        <w:tc>
          <w:tcPr>
            <w:tcW w:w="4536" w:type="dxa"/>
            <w:tcBorders>
              <w:top w:val="single" w:sz="4" w:space="0" w:color="000000"/>
              <w:left w:val="single" w:sz="4" w:space="0" w:color="000000"/>
              <w:bottom w:val="single" w:sz="4" w:space="0" w:color="000000"/>
              <w:right w:val="single" w:sz="0" w:space="0" w:color="000000"/>
            </w:tcBorders>
          </w:tcPr>
          <w:p w:rsidR="000B2C4B" w:rsidRPr="00DF1520" w:rsidRDefault="000B2C4B" w:rsidP="00A413F6">
            <w:pPr>
              <w:suppressAutoHyphens/>
              <w:spacing w:after="0" w:line="240" w:lineRule="auto"/>
              <w:rPr>
                <w:rFonts w:ascii="Times New Roman" w:eastAsia="Calibri" w:hAnsi="Times New Roman" w:cs="Times New Roman"/>
                <w:sz w:val="24"/>
                <w:szCs w:val="24"/>
              </w:rPr>
            </w:pPr>
            <w:r w:rsidRPr="00DF1520">
              <w:rPr>
                <w:rFonts w:ascii="Times New Roman" w:eastAsia="Calibri" w:hAnsi="Times New Roman" w:cs="Times New Roman"/>
                <w:b/>
                <w:sz w:val="24"/>
                <w:szCs w:val="24"/>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0B2C4B" w:rsidRPr="00DF1520" w:rsidTr="00A413F6">
        <w:trPr>
          <w:trHeight w:val="1"/>
        </w:trPr>
        <w:tc>
          <w:tcPr>
            <w:tcW w:w="4536" w:type="dxa"/>
            <w:tcBorders>
              <w:top w:val="single" w:sz="4" w:space="0" w:color="000000"/>
              <w:left w:val="single" w:sz="4" w:space="0" w:color="000000"/>
              <w:bottom w:val="single" w:sz="4" w:space="0" w:color="000000"/>
              <w:right w:val="single" w:sz="0" w:space="0" w:color="000000"/>
            </w:tcBorders>
          </w:tcPr>
          <w:p w:rsidR="000B2C4B" w:rsidRPr="00DF1520" w:rsidRDefault="000B2C4B" w:rsidP="00A413F6">
            <w:pPr>
              <w:suppressAutoHyphens/>
              <w:spacing w:after="0" w:line="240" w:lineRule="auto"/>
              <w:rPr>
                <w:rFonts w:ascii="Times New Roman" w:eastAsia="Calibri" w:hAnsi="Times New Roman" w:cs="Times New Roman"/>
                <w:sz w:val="24"/>
                <w:szCs w:val="24"/>
              </w:rPr>
            </w:pPr>
            <w:r w:rsidRPr="00DF1520">
              <w:rPr>
                <w:rFonts w:ascii="Times New Roman" w:eastAsia="Times New Roman" w:hAnsi="Times New Roman" w:cs="Times New Roman"/>
                <w:b/>
                <w:sz w:val="24"/>
                <w:szCs w:val="24"/>
              </w:rPr>
              <w:t>Предельно допустимая недельная аудиторная учебная нагрузка при 6-дневной учебной неделе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2C4B" w:rsidRPr="00DF1520" w:rsidRDefault="000B2C4B" w:rsidP="00A413F6">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32</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32</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single" w:sz="4" w:space="0" w:color="000000"/>
            </w:tcBorders>
          </w:tcPr>
          <w:p w:rsidR="000B2C4B" w:rsidRPr="00DF1520" w:rsidRDefault="000B2C4B" w:rsidP="00A413F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bl>
    <w:p w:rsidR="00F62202" w:rsidRPr="00CD454F" w:rsidRDefault="00F62202" w:rsidP="00CD454F">
      <w:pPr>
        <w:pStyle w:val="a5"/>
        <w:autoSpaceDE w:val="0"/>
        <w:autoSpaceDN w:val="0"/>
        <w:adjustRightInd w:val="0"/>
        <w:spacing w:after="0"/>
        <w:ind w:left="0"/>
        <w:jc w:val="both"/>
        <w:rPr>
          <w:rFonts w:ascii="Times New Roman" w:eastAsiaTheme="minorHAnsi" w:hAnsi="Times New Roman" w:cs="Times New Roman"/>
          <w:sz w:val="24"/>
          <w:szCs w:val="24"/>
          <w:lang w:eastAsia="en-US"/>
        </w:rPr>
      </w:pPr>
    </w:p>
    <w:p w:rsidR="00FD76EA" w:rsidRPr="00FD76EA" w:rsidRDefault="00FD76EA" w:rsidP="00FD76EA">
      <w:pPr>
        <w:suppressAutoHyphens/>
        <w:spacing w:after="0" w:line="240" w:lineRule="auto"/>
        <w:jc w:val="both"/>
        <w:rPr>
          <w:rFonts w:ascii="Times New Roman" w:eastAsia="Times New Roman" w:hAnsi="Times New Roman" w:cs="Times New Roman"/>
          <w:sz w:val="24"/>
          <w:u w:val="single"/>
        </w:rPr>
      </w:pPr>
      <w:r w:rsidRPr="00FD76EA">
        <w:rPr>
          <w:rFonts w:ascii="Times New Roman" w:eastAsia="Times New Roman" w:hAnsi="Times New Roman" w:cs="Times New Roman"/>
          <w:sz w:val="24"/>
          <w:u w:val="single"/>
        </w:rPr>
        <w:t>Формы промежут</w:t>
      </w:r>
      <w:r>
        <w:rPr>
          <w:rFonts w:ascii="Times New Roman" w:eastAsia="Times New Roman" w:hAnsi="Times New Roman" w:cs="Times New Roman"/>
          <w:sz w:val="24"/>
          <w:u w:val="single"/>
        </w:rPr>
        <w:t>очной аттестации обучающихся 5-8</w:t>
      </w:r>
      <w:r w:rsidRPr="00FD76EA">
        <w:rPr>
          <w:rFonts w:ascii="Times New Roman" w:eastAsia="Times New Roman" w:hAnsi="Times New Roman" w:cs="Times New Roman"/>
          <w:sz w:val="24"/>
          <w:u w:val="single"/>
        </w:rPr>
        <w:t xml:space="preserve"> классов:</w:t>
      </w:r>
    </w:p>
    <w:p w:rsidR="00FD76EA" w:rsidRDefault="00FD76EA" w:rsidP="00FD76EA">
      <w:pPr>
        <w:suppressAutoHyphens/>
        <w:spacing w:after="0" w:line="240" w:lineRule="auto"/>
        <w:jc w:val="both"/>
        <w:rPr>
          <w:rFonts w:ascii="Times New Roman" w:eastAsia="Times New Roman" w:hAnsi="Times New Roman" w:cs="Times New Roman"/>
          <w:sz w:val="24"/>
        </w:rPr>
      </w:pPr>
    </w:p>
    <w:p w:rsidR="00FD76EA" w:rsidRDefault="00FD76EA" w:rsidP="00FD76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Промежуточная аттестация учащихся 5- 8 классов проводится ежегодно в первой половине мая. В ходе промежуточной аттестации устанавливается соответствие полученных результатов обучения образовательным целям.</w:t>
      </w:r>
    </w:p>
    <w:p w:rsidR="00D421C6" w:rsidRPr="00D421C6" w:rsidRDefault="00D421C6" w:rsidP="00D421C6">
      <w:pPr>
        <w:pStyle w:val="Default"/>
      </w:pPr>
      <w:r>
        <w:t xml:space="preserve">Промежуточные итоговые оценки в баллах выставляются за I – IV четверти и год. </w:t>
      </w:r>
    </w:p>
    <w:p w:rsidR="00F13E07" w:rsidRDefault="00D421C6" w:rsidP="00FD76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Формы</w:t>
      </w:r>
      <w:r w:rsidR="00FD76EA">
        <w:rPr>
          <w:rFonts w:ascii="Times New Roman" w:eastAsia="Times New Roman" w:hAnsi="Times New Roman" w:cs="Times New Roman"/>
          <w:sz w:val="24"/>
        </w:rPr>
        <w:t xml:space="preserve"> промежуточной аттестации </w:t>
      </w:r>
      <w:r>
        <w:rPr>
          <w:rFonts w:ascii="Times New Roman" w:eastAsia="Times New Roman" w:hAnsi="Times New Roman" w:cs="Times New Roman"/>
          <w:sz w:val="24"/>
        </w:rPr>
        <w:t>учащихся на уровне основного общего образования в 20</w:t>
      </w:r>
      <w:r w:rsidR="00C65160">
        <w:rPr>
          <w:rFonts w:ascii="Times New Roman" w:eastAsia="Times New Roman" w:hAnsi="Times New Roman" w:cs="Times New Roman"/>
          <w:sz w:val="24"/>
        </w:rPr>
        <w:t>2</w:t>
      </w:r>
      <w:r w:rsidR="00670B43">
        <w:rPr>
          <w:rFonts w:ascii="Times New Roman" w:eastAsia="Times New Roman" w:hAnsi="Times New Roman" w:cs="Times New Roman"/>
          <w:sz w:val="24"/>
        </w:rPr>
        <w:t>1</w:t>
      </w:r>
      <w:r>
        <w:rPr>
          <w:rFonts w:ascii="Times New Roman" w:eastAsia="Times New Roman" w:hAnsi="Times New Roman" w:cs="Times New Roman"/>
          <w:sz w:val="24"/>
        </w:rPr>
        <w:t>-202</w:t>
      </w:r>
      <w:r w:rsidR="00670B43">
        <w:rPr>
          <w:rFonts w:ascii="Times New Roman" w:eastAsia="Times New Roman" w:hAnsi="Times New Roman" w:cs="Times New Roman"/>
          <w:sz w:val="24"/>
        </w:rPr>
        <w:t>2</w:t>
      </w:r>
      <w:r>
        <w:rPr>
          <w:rFonts w:ascii="Times New Roman" w:eastAsia="Times New Roman" w:hAnsi="Times New Roman" w:cs="Times New Roman"/>
          <w:sz w:val="24"/>
        </w:rPr>
        <w:t xml:space="preserve"> учебном году:</w:t>
      </w:r>
    </w:p>
    <w:p w:rsidR="000B112F" w:rsidRDefault="000B112F" w:rsidP="00FD76EA">
      <w:pPr>
        <w:suppressAutoHyphens/>
        <w:spacing w:after="0" w:line="240" w:lineRule="auto"/>
        <w:jc w:val="both"/>
        <w:rPr>
          <w:rFonts w:ascii="Times New Roman" w:eastAsia="Times New Roman" w:hAnsi="Times New Roman" w:cs="Times New Roman"/>
          <w:sz w:val="24"/>
        </w:rPr>
      </w:pPr>
    </w:p>
    <w:p w:rsidR="00FD76EA" w:rsidRDefault="00FD76EA" w:rsidP="00FD76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Возможно использование результатов муниципальных контрольных работ</w:t>
      </w:r>
      <w:r w:rsidR="000B112F">
        <w:rPr>
          <w:rFonts w:ascii="Times New Roman" w:eastAsia="Times New Roman" w:hAnsi="Times New Roman" w:cs="Times New Roman"/>
          <w:sz w:val="24"/>
        </w:rPr>
        <w:t xml:space="preserve"> </w:t>
      </w:r>
      <w:r w:rsidR="004A0943">
        <w:rPr>
          <w:rFonts w:ascii="Times New Roman" w:eastAsia="Times New Roman" w:hAnsi="Times New Roman" w:cs="Times New Roman"/>
          <w:sz w:val="24"/>
        </w:rPr>
        <w:t>и</w:t>
      </w:r>
      <w:r w:rsidR="00ED2265">
        <w:rPr>
          <w:rFonts w:ascii="Times New Roman" w:eastAsia="Times New Roman" w:hAnsi="Times New Roman" w:cs="Times New Roman"/>
          <w:sz w:val="24"/>
        </w:rPr>
        <w:t xml:space="preserve"> результатов ВПР по предметам.</w:t>
      </w:r>
    </w:p>
    <w:p w:rsidR="00FD76EA" w:rsidRDefault="00FD76EA" w:rsidP="00FD76EA">
      <w:pPr>
        <w:suppressAutoHyphens/>
        <w:spacing w:after="0" w:line="240" w:lineRule="auto"/>
        <w:jc w:val="center"/>
        <w:rPr>
          <w:rFonts w:ascii="Times New Roman" w:eastAsia="Times New Roman" w:hAnsi="Times New Roman" w:cs="Times New Roman"/>
          <w:sz w:val="24"/>
        </w:rPr>
      </w:pPr>
    </w:p>
    <w:p w:rsidR="00B245FA" w:rsidRPr="00B245FA" w:rsidRDefault="00B245FA" w:rsidP="00B245FA">
      <w:pPr>
        <w:shd w:val="clear" w:color="auto" w:fill="FFFFFF"/>
        <w:spacing w:after="0"/>
        <w:ind w:right="135"/>
        <w:contextualSpacing/>
        <w:jc w:val="both"/>
        <w:rPr>
          <w:rFonts w:ascii="Times New Roman" w:hAnsi="Times New Roman" w:cs="Times New Roman"/>
          <w:color w:val="000000"/>
          <w:sz w:val="24"/>
          <w:szCs w:val="24"/>
        </w:rPr>
      </w:pPr>
      <w:r w:rsidRPr="00B245FA">
        <w:rPr>
          <w:rFonts w:ascii="Times New Roman" w:hAnsi="Times New Roman" w:cs="Times New Roman"/>
          <w:sz w:val="24"/>
          <w:szCs w:val="24"/>
        </w:rPr>
        <w:t xml:space="preserve">Для реализации учебного плана в </w:t>
      </w:r>
      <w:r w:rsidRPr="00B245FA">
        <w:rPr>
          <w:rFonts w:ascii="Times New Roman" w:hAnsi="Times New Roman" w:cs="Times New Roman"/>
          <w:spacing w:val="4"/>
          <w:sz w:val="24"/>
          <w:szCs w:val="24"/>
        </w:rPr>
        <w:t>муниципальном  казенном об</w:t>
      </w:r>
      <w:r w:rsidR="00FE560B">
        <w:rPr>
          <w:rFonts w:ascii="Times New Roman" w:hAnsi="Times New Roman" w:cs="Times New Roman"/>
          <w:spacing w:val="4"/>
          <w:sz w:val="24"/>
          <w:szCs w:val="24"/>
        </w:rPr>
        <w:t>щеоб</w:t>
      </w:r>
      <w:r w:rsidRPr="00B245FA">
        <w:rPr>
          <w:rFonts w:ascii="Times New Roman" w:hAnsi="Times New Roman" w:cs="Times New Roman"/>
          <w:spacing w:val="4"/>
          <w:sz w:val="24"/>
          <w:szCs w:val="24"/>
        </w:rPr>
        <w:t>разовательном учреждении «Средняя школа №3 имени А.С. Макаренко» городского округа город Фролово</w:t>
      </w:r>
      <w:r w:rsidR="00A16ED9" w:rsidRPr="00A16ED9">
        <w:rPr>
          <w:rFonts w:ascii="Times New Roman" w:hAnsi="Times New Roman" w:cs="Times New Roman"/>
          <w:spacing w:val="4"/>
          <w:sz w:val="24"/>
          <w:szCs w:val="24"/>
        </w:rPr>
        <w:t xml:space="preserve"> </w:t>
      </w:r>
      <w:r w:rsidRPr="00B245FA">
        <w:rPr>
          <w:rFonts w:ascii="Times New Roman" w:eastAsia="Times New Roman" w:hAnsi="Times New Roman" w:cs="Times New Roman"/>
          <w:color w:val="000000"/>
          <w:sz w:val="24"/>
          <w:szCs w:val="24"/>
        </w:rPr>
        <w:t xml:space="preserve">имеются педагогические кадры соответствующей квалификации. </w:t>
      </w:r>
    </w:p>
    <w:p w:rsidR="00B245FA" w:rsidRDefault="00B245FA" w:rsidP="00B245FA">
      <w:pPr>
        <w:shd w:val="clear" w:color="auto" w:fill="FFFFFF"/>
        <w:spacing w:after="0"/>
        <w:ind w:right="135"/>
        <w:contextualSpacing/>
        <w:jc w:val="both"/>
        <w:rPr>
          <w:rFonts w:ascii="Times New Roman" w:hAnsi="Times New Roman" w:cs="Times New Roman"/>
          <w:color w:val="000000"/>
          <w:sz w:val="24"/>
          <w:szCs w:val="24"/>
        </w:rPr>
      </w:pPr>
      <w:r w:rsidRPr="00B245FA">
        <w:rPr>
          <w:rFonts w:ascii="Times New Roman" w:eastAsia="Times New Roman" w:hAnsi="Times New Roman" w:cs="Times New Roman"/>
          <w:color w:val="000000"/>
          <w:sz w:val="24"/>
          <w:szCs w:val="24"/>
        </w:rPr>
        <w:t xml:space="preserve">Образовательное учреждение обеспечено  программно-методическими комплектами (учебниками, методическими рекомендациями, дидактическими материалами, контрольными заданиями). </w:t>
      </w:r>
    </w:p>
    <w:p w:rsidR="00B245FA" w:rsidRPr="00B245FA" w:rsidRDefault="00B245FA" w:rsidP="00B245FA">
      <w:pPr>
        <w:shd w:val="clear" w:color="auto" w:fill="FFFFFF"/>
        <w:spacing w:after="0"/>
        <w:ind w:right="135"/>
        <w:contextualSpacing/>
        <w:jc w:val="both"/>
        <w:rPr>
          <w:rFonts w:ascii="Times New Roman" w:eastAsia="Times New Roman" w:hAnsi="Times New Roman" w:cs="Times New Roman"/>
          <w:color w:val="000000"/>
          <w:sz w:val="24"/>
          <w:szCs w:val="24"/>
        </w:rPr>
      </w:pPr>
      <w:r w:rsidRPr="00B245FA">
        <w:rPr>
          <w:rFonts w:ascii="Times New Roman" w:eastAsia="Times New Roman" w:hAnsi="Times New Roman" w:cs="Times New Roman"/>
          <w:color w:val="000000"/>
          <w:spacing w:val="1"/>
        </w:rPr>
        <w:t>Финансирование учебного плана – стандартное государственное.</w:t>
      </w:r>
    </w:p>
    <w:p w:rsidR="00260C57" w:rsidRDefault="00260C57" w:rsidP="00260C57">
      <w:pPr>
        <w:suppressAutoHyphens/>
        <w:spacing w:after="0" w:line="240" w:lineRule="auto"/>
        <w:rPr>
          <w:rFonts w:ascii="Times New Roman" w:eastAsia="Times New Roman" w:hAnsi="Times New Roman" w:cs="Times New Roman"/>
          <w:b/>
          <w:sz w:val="24"/>
        </w:rPr>
      </w:pPr>
    </w:p>
    <w:p w:rsidR="00FB2952" w:rsidRDefault="00FB2952" w:rsidP="0025640A">
      <w:pPr>
        <w:suppressAutoHyphens/>
        <w:spacing w:after="0" w:line="240" w:lineRule="auto"/>
        <w:jc w:val="center"/>
        <w:rPr>
          <w:rFonts w:ascii="Times New Roman" w:eastAsia="Times New Roman" w:hAnsi="Times New Roman" w:cs="Times New Roman"/>
          <w:b/>
          <w:sz w:val="24"/>
        </w:rPr>
      </w:pPr>
    </w:p>
    <w:p w:rsidR="00FB2952" w:rsidRDefault="00FB2952" w:rsidP="0025640A">
      <w:pPr>
        <w:suppressAutoHyphens/>
        <w:spacing w:after="0" w:line="240" w:lineRule="auto"/>
        <w:jc w:val="center"/>
        <w:rPr>
          <w:rFonts w:ascii="Times New Roman" w:eastAsia="Times New Roman" w:hAnsi="Times New Roman" w:cs="Times New Roman"/>
          <w:b/>
          <w:sz w:val="24"/>
        </w:rPr>
      </w:pPr>
    </w:p>
    <w:p w:rsidR="00FB2952" w:rsidRPr="009B3AB2" w:rsidRDefault="00FB2952" w:rsidP="0025640A">
      <w:pPr>
        <w:suppressAutoHyphens/>
        <w:spacing w:after="0" w:line="240" w:lineRule="auto"/>
        <w:jc w:val="center"/>
        <w:rPr>
          <w:rFonts w:ascii="Times New Roman" w:eastAsia="Times New Roman" w:hAnsi="Times New Roman" w:cs="Times New Roman"/>
          <w:b/>
          <w:sz w:val="24"/>
        </w:rPr>
      </w:pPr>
    </w:p>
    <w:p w:rsidR="009B3AB2" w:rsidRPr="009B3AB2" w:rsidRDefault="009B3AB2" w:rsidP="0025640A">
      <w:pPr>
        <w:suppressAutoHyphens/>
        <w:spacing w:after="0" w:line="240" w:lineRule="auto"/>
        <w:jc w:val="center"/>
        <w:rPr>
          <w:rFonts w:ascii="Times New Roman" w:eastAsia="Times New Roman" w:hAnsi="Times New Roman" w:cs="Times New Roman"/>
          <w:b/>
          <w:sz w:val="24"/>
        </w:rPr>
      </w:pPr>
    </w:p>
    <w:p w:rsidR="00FB2952" w:rsidRDefault="00FB2952" w:rsidP="0025640A">
      <w:pPr>
        <w:suppressAutoHyphens/>
        <w:spacing w:after="0" w:line="240" w:lineRule="auto"/>
        <w:jc w:val="center"/>
        <w:rPr>
          <w:rFonts w:ascii="Times New Roman" w:eastAsia="Times New Roman" w:hAnsi="Times New Roman" w:cs="Times New Roman"/>
          <w:b/>
          <w:sz w:val="24"/>
        </w:rPr>
      </w:pPr>
    </w:p>
    <w:p w:rsidR="001B7DD3" w:rsidRDefault="007E3B69" w:rsidP="0025640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Недельный  учебный план для </w:t>
      </w:r>
      <w:r w:rsidR="00DF1520">
        <w:rPr>
          <w:rFonts w:ascii="Times New Roman" w:eastAsia="Times New Roman" w:hAnsi="Times New Roman" w:cs="Times New Roman"/>
          <w:b/>
          <w:sz w:val="24"/>
        </w:rPr>
        <w:t>5-</w:t>
      </w:r>
      <w:r>
        <w:rPr>
          <w:rFonts w:ascii="Times New Roman" w:eastAsia="Times New Roman" w:hAnsi="Times New Roman" w:cs="Times New Roman"/>
          <w:b/>
          <w:sz w:val="24"/>
        </w:rPr>
        <w:t>9-х класс</w:t>
      </w:r>
      <w:r w:rsidR="00DF1520">
        <w:rPr>
          <w:rFonts w:ascii="Times New Roman" w:eastAsia="Times New Roman" w:hAnsi="Times New Roman" w:cs="Times New Roman"/>
          <w:b/>
          <w:sz w:val="24"/>
        </w:rPr>
        <w:t>ов</w:t>
      </w:r>
    </w:p>
    <w:p w:rsidR="0025640A" w:rsidRDefault="0025640A" w:rsidP="0025640A">
      <w:pPr>
        <w:suppressAutoHyphens/>
        <w:spacing w:after="0" w:line="240" w:lineRule="auto"/>
        <w:jc w:val="center"/>
        <w:rPr>
          <w:rFonts w:ascii="Times New Roman" w:eastAsia="Times New Roman" w:hAnsi="Times New Roman" w:cs="Times New Roman"/>
          <w:b/>
          <w:sz w:val="24"/>
        </w:rPr>
      </w:pPr>
    </w:p>
    <w:tbl>
      <w:tblPr>
        <w:tblW w:w="9072" w:type="dxa"/>
        <w:tblInd w:w="10" w:type="dxa"/>
        <w:tblLayout w:type="fixed"/>
        <w:tblCellMar>
          <w:left w:w="10" w:type="dxa"/>
          <w:right w:w="10" w:type="dxa"/>
        </w:tblCellMar>
        <w:tblLook w:val="04A0" w:firstRow="1" w:lastRow="0" w:firstColumn="1" w:lastColumn="0" w:noHBand="0" w:noVBand="1"/>
      </w:tblPr>
      <w:tblGrid>
        <w:gridCol w:w="1560"/>
        <w:gridCol w:w="1842"/>
        <w:gridCol w:w="142"/>
        <w:gridCol w:w="992"/>
        <w:gridCol w:w="567"/>
        <w:gridCol w:w="567"/>
        <w:gridCol w:w="567"/>
        <w:gridCol w:w="567"/>
        <w:gridCol w:w="567"/>
        <w:gridCol w:w="567"/>
        <w:gridCol w:w="567"/>
        <w:gridCol w:w="567"/>
      </w:tblGrid>
      <w:tr w:rsidR="00C65160" w:rsidRPr="00DF1520" w:rsidTr="00C65160">
        <w:trPr>
          <w:trHeight w:val="1"/>
        </w:trPr>
        <w:tc>
          <w:tcPr>
            <w:tcW w:w="1560" w:type="dxa"/>
            <w:vMerge w:val="restart"/>
            <w:tcBorders>
              <w:top w:val="single" w:sz="4" w:space="0" w:color="000000"/>
              <w:left w:val="single" w:sz="4" w:space="0" w:color="000000"/>
              <w:right w:val="single" w:sz="0" w:space="0" w:color="000000"/>
            </w:tcBorders>
          </w:tcPr>
          <w:p w:rsidR="00C65160" w:rsidRPr="00DF1520" w:rsidRDefault="00C65160" w:rsidP="00811ADF">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Предметные области</w:t>
            </w:r>
          </w:p>
        </w:tc>
        <w:tc>
          <w:tcPr>
            <w:tcW w:w="1984" w:type="dxa"/>
            <w:gridSpan w:val="2"/>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65160" w:rsidRPr="00DF1520" w:rsidRDefault="00C65160">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b/>
                <w:sz w:val="24"/>
                <w:szCs w:val="24"/>
              </w:rPr>
              <w:t>Учебные предметы</w:t>
            </w:r>
          </w:p>
        </w:tc>
        <w:tc>
          <w:tcPr>
            <w:tcW w:w="992"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65160" w:rsidRPr="00DF1520" w:rsidRDefault="00C65160">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b/>
                <w:sz w:val="24"/>
                <w:szCs w:val="24"/>
              </w:rPr>
              <w:t>Уровень программы</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5160" w:rsidRPr="00DF1520" w:rsidRDefault="00C65160">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Классы / Количество часов в неделю</w:t>
            </w:r>
          </w:p>
        </w:tc>
      </w:tr>
      <w:tr w:rsidR="00C65160" w:rsidRPr="00DF1520" w:rsidTr="00670B43">
        <w:trPr>
          <w:trHeight w:val="1"/>
        </w:trPr>
        <w:tc>
          <w:tcPr>
            <w:tcW w:w="1560" w:type="dxa"/>
            <w:vMerge/>
            <w:tcBorders>
              <w:left w:val="single" w:sz="4" w:space="0" w:color="000000"/>
              <w:bottom w:val="single" w:sz="4" w:space="0" w:color="000000"/>
              <w:right w:val="single" w:sz="0" w:space="0" w:color="000000"/>
            </w:tcBorders>
          </w:tcPr>
          <w:p w:rsidR="00C65160" w:rsidRPr="00DF1520" w:rsidRDefault="00C65160">
            <w:pPr>
              <w:spacing w:after="200" w:line="276" w:lineRule="auto"/>
              <w:rPr>
                <w:rFonts w:ascii="Times New Roman" w:eastAsia="Calibri" w:hAnsi="Times New Roman" w:cs="Times New Roman"/>
                <w:sz w:val="24"/>
                <w:szCs w:val="24"/>
              </w:rPr>
            </w:pPr>
          </w:p>
        </w:tc>
        <w:tc>
          <w:tcPr>
            <w:tcW w:w="1984" w:type="dxa"/>
            <w:gridSpan w:val="2"/>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65160" w:rsidRPr="00DF1520" w:rsidRDefault="00C65160">
            <w:pPr>
              <w:spacing w:after="200" w:line="276" w:lineRule="auto"/>
              <w:rPr>
                <w:rFonts w:ascii="Times New Roman" w:eastAsia="Calibri"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65160" w:rsidRPr="00DF1520" w:rsidRDefault="00C65160">
            <w:pPr>
              <w:spacing w:after="200" w:line="276" w:lineRule="auto"/>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5160" w:rsidRPr="00FB137B" w:rsidRDefault="00C65160" w:rsidP="00670B43">
            <w:pPr>
              <w:suppressAutoHyphens/>
              <w:spacing w:after="0" w:line="240" w:lineRule="auto"/>
              <w:rPr>
                <w:rFonts w:ascii="Times New Roman" w:hAnsi="Times New Roman" w:cs="Times New Roman"/>
              </w:rPr>
            </w:pPr>
            <w:r>
              <w:rPr>
                <w:rFonts w:ascii="Times New Roman" w:eastAsia="Times New Roman" w:hAnsi="Times New Roman" w:cs="Times New Roman"/>
                <w:b/>
              </w:rPr>
              <w:t>5</w:t>
            </w:r>
            <w:proofErr w:type="gramStart"/>
            <w:r>
              <w:rPr>
                <w:rFonts w:ascii="Times New Roman" w:eastAsia="Times New Roman" w:hAnsi="Times New Roman" w:cs="Times New Roman"/>
                <w:b/>
              </w:rPr>
              <w:t xml:space="preserve"> </w:t>
            </w:r>
            <w:r w:rsidR="00670B43">
              <w:rPr>
                <w:rFonts w:ascii="Times New Roman" w:eastAsia="Times New Roman" w:hAnsi="Times New Roman" w:cs="Times New Roman"/>
                <w:b/>
              </w:rPr>
              <w:t>А</w:t>
            </w:r>
            <w:proofErr w:type="gramEnd"/>
          </w:p>
        </w:tc>
        <w:tc>
          <w:tcPr>
            <w:tcW w:w="567" w:type="dxa"/>
            <w:tcBorders>
              <w:top w:val="single" w:sz="4" w:space="0" w:color="000000"/>
              <w:left w:val="single" w:sz="4" w:space="0" w:color="000000"/>
              <w:bottom w:val="single" w:sz="4" w:space="0" w:color="000000"/>
              <w:right w:val="single" w:sz="4" w:space="0" w:color="000000"/>
            </w:tcBorders>
          </w:tcPr>
          <w:p w:rsidR="00C65160" w:rsidRPr="00FB137B" w:rsidRDefault="00670B43" w:rsidP="004A0943">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5</w:t>
            </w:r>
            <w:proofErr w:type="gramStart"/>
            <w:r>
              <w:rPr>
                <w:rFonts w:ascii="Times New Roman" w:eastAsia="Times New Roman" w:hAnsi="Times New Roman" w:cs="Times New Roman"/>
                <w:b/>
              </w:rPr>
              <w:t xml:space="preserve"> Б</w:t>
            </w:r>
            <w:proofErr w:type="gramEnd"/>
            <w:r w:rsidR="00C65160" w:rsidRPr="00FB137B">
              <w:rPr>
                <w:rFonts w:ascii="Times New Roman" w:eastAsia="Times New Roman" w:hAnsi="Times New Roman" w:cs="Times New Roman"/>
                <w: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65160" w:rsidRPr="00FB137B" w:rsidRDefault="00C65160" w:rsidP="004A0943">
            <w:pPr>
              <w:suppressAutoHyphens/>
              <w:spacing w:after="0" w:line="240" w:lineRule="auto"/>
              <w:rPr>
                <w:rFonts w:ascii="Times New Roman" w:eastAsia="Times New Roman" w:hAnsi="Times New Roman" w:cs="Times New Roman"/>
                <w:b/>
              </w:rPr>
            </w:pPr>
            <w:r w:rsidRPr="00FB137B">
              <w:rPr>
                <w:rFonts w:ascii="Times New Roman" w:eastAsia="Times New Roman" w:hAnsi="Times New Roman" w:cs="Times New Roman"/>
                <w:b/>
              </w:rPr>
              <w:t>6</w:t>
            </w:r>
            <w:r w:rsidR="00670B43">
              <w:rPr>
                <w:rFonts w:ascii="Times New Roman" w:eastAsia="Times New Roman" w:hAnsi="Times New Roman" w:cs="Times New Roman"/>
                <w: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65160" w:rsidRPr="00FB137B" w:rsidRDefault="00C65160" w:rsidP="004A0943">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7</w:t>
            </w:r>
            <w:proofErr w:type="gramStart"/>
            <w:r>
              <w:rPr>
                <w:rFonts w:ascii="Times New Roman" w:eastAsia="Times New Roman" w:hAnsi="Times New Roman" w:cs="Times New Roman"/>
                <w:b/>
              </w:rPr>
              <w:t xml:space="preserve"> </w:t>
            </w:r>
            <w:r w:rsidR="00670B43">
              <w:rPr>
                <w:rFonts w:ascii="Times New Roman" w:eastAsia="Times New Roman" w:hAnsi="Times New Roman" w:cs="Times New Roman"/>
                <w:b/>
              </w:rPr>
              <w:t>А</w:t>
            </w:r>
            <w:proofErr w:type="gramEnd"/>
          </w:p>
        </w:tc>
        <w:tc>
          <w:tcPr>
            <w:tcW w:w="567" w:type="dxa"/>
            <w:tcBorders>
              <w:top w:val="single" w:sz="4" w:space="0" w:color="000000"/>
              <w:left w:val="single" w:sz="4" w:space="0" w:color="000000"/>
              <w:bottom w:val="single" w:sz="4" w:space="0" w:color="000000"/>
              <w:right w:val="single" w:sz="4" w:space="0" w:color="000000"/>
            </w:tcBorders>
          </w:tcPr>
          <w:p w:rsidR="00C65160" w:rsidRPr="00FB137B" w:rsidRDefault="00670B43" w:rsidP="004A0943">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7</w:t>
            </w:r>
            <w:proofErr w:type="gramStart"/>
            <w:r>
              <w:rPr>
                <w:rFonts w:ascii="Times New Roman" w:eastAsia="Times New Roman" w:hAnsi="Times New Roman" w:cs="Times New Roman"/>
                <w:b/>
              </w:rPr>
              <w:t xml:space="preserve"> Б</w:t>
            </w:r>
            <w:proofErr w:type="gramEnd"/>
          </w:p>
        </w:tc>
        <w:tc>
          <w:tcPr>
            <w:tcW w:w="567" w:type="dxa"/>
            <w:tcBorders>
              <w:top w:val="single" w:sz="4" w:space="0" w:color="000000"/>
              <w:left w:val="single" w:sz="4" w:space="0" w:color="000000"/>
              <w:bottom w:val="single" w:sz="4" w:space="0" w:color="000000"/>
              <w:right w:val="single" w:sz="4" w:space="0" w:color="000000"/>
            </w:tcBorders>
          </w:tcPr>
          <w:p w:rsidR="00C65160" w:rsidRPr="00FB137B" w:rsidRDefault="00C65160" w:rsidP="00670B43">
            <w:pPr>
              <w:suppressAutoHyphens/>
              <w:spacing w:after="0" w:line="240" w:lineRule="auto"/>
              <w:rPr>
                <w:rFonts w:ascii="Times New Roman" w:eastAsia="Times New Roman" w:hAnsi="Times New Roman" w:cs="Times New Roman"/>
                <w:b/>
              </w:rPr>
            </w:pPr>
            <w:r w:rsidRPr="00FB137B">
              <w:rPr>
                <w:rFonts w:ascii="Times New Roman" w:eastAsia="Times New Roman" w:hAnsi="Times New Roman" w:cs="Times New Roman"/>
                <w:b/>
              </w:rPr>
              <w:t>8</w:t>
            </w:r>
          </w:p>
        </w:tc>
        <w:tc>
          <w:tcPr>
            <w:tcW w:w="567" w:type="dxa"/>
            <w:tcBorders>
              <w:top w:val="single" w:sz="4" w:space="0" w:color="000000"/>
              <w:left w:val="single" w:sz="4" w:space="0" w:color="000000"/>
              <w:bottom w:val="single" w:sz="4" w:space="0" w:color="000000"/>
              <w:right w:val="single" w:sz="4" w:space="0" w:color="000000"/>
            </w:tcBorders>
          </w:tcPr>
          <w:p w:rsidR="00C65160" w:rsidRPr="00FB137B" w:rsidRDefault="00C65160" w:rsidP="004A0943">
            <w:pPr>
              <w:suppressAutoHyphens/>
              <w:spacing w:after="0" w:line="240" w:lineRule="auto"/>
              <w:rPr>
                <w:rFonts w:ascii="Times New Roman" w:eastAsia="Times New Roman" w:hAnsi="Times New Roman" w:cs="Times New Roman"/>
                <w:b/>
              </w:rPr>
            </w:pPr>
            <w:r w:rsidRPr="00FB137B">
              <w:rPr>
                <w:rFonts w:ascii="Times New Roman" w:eastAsia="Times New Roman" w:hAnsi="Times New Roman" w:cs="Times New Roman"/>
                <w:b/>
              </w:rPr>
              <w:t>9А</w:t>
            </w:r>
          </w:p>
        </w:tc>
        <w:tc>
          <w:tcPr>
            <w:tcW w:w="567" w:type="dxa"/>
            <w:tcBorders>
              <w:top w:val="single" w:sz="4" w:space="0" w:color="000000"/>
              <w:left w:val="single" w:sz="4" w:space="0" w:color="000000"/>
              <w:bottom w:val="single" w:sz="4" w:space="0" w:color="000000"/>
              <w:right w:val="single" w:sz="4" w:space="0" w:color="000000"/>
            </w:tcBorders>
          </w:tcPr>
          <w:p w:rsidR="00C65160" w:rsidRPr="00FB137B" w:rsidRDefault="00C65160" w:rsidP="004A0943">
            <w:pPr>
              <w:suppressAutoHyphens/>
              <w:spacing w:after="0" w:line="240" w:lineRule="auto"/>
              <w:rPr>
                <w:rFonts w:ascii="Times New Roman" w:eastAsia="Times New Roman" w:hAnsi="Times New Roman" w:cs="Times New Roman"/>
                <w:b/>
              </w:rPr>
            </w:pPr>
            <w:r w:rsidRPr="00FB137B">
              <w:rPr>
                <w:rFonts w:ascii="Times New Roman" w:eastAsia="Times New Roman" w:hAnsi="Times New Roman" w:cs="Times New Roman"/>
                <w:b/>
              </w:rPr>
              <w:t>9Б</w:t>
            </w:r>
          </w:p>
        </w:tc>
      </w:tr>
      <w:tr w:rsidR="00C65160" w:rsidRPr="00DF1520" w:rsidTr="00C65160">
        <w:trPr>
          <w:trHeight w:val="1"/>
        </w:trPr>
        <w:tc>
          <w:tcPr>
            <w:tcW w:w="5103" w:type="dxa"/>
            <w:gridSpan w:val="5"/>
            <w:tcBorders>
              <w:top w:val="single" w:sz="4" w:space="0" w:color="000000"/>
              <w:left w:val="single" w:sz="4" w:space="0" w:color="000000"/>
              <w:bottom w:val="single" w:sz="4" w:space="0" w:color="000000"/>
              <w:right w:val="single" w:sz="4" w:space="0" w:color="000000"/>
            </w:tcBorders>
          </w:tcPr>
          <w:p w:rsidR="00C65160" w:rsidRPr="00DF1520" w:rsidRDefault="00C65160" w:rsidP="00811ADF">
            <w:pPr>
              <w:suppressAutoHyphens/>
              <w:spacing w:after="0" w:line="240" w:lineRule="auto"/>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ОБЯЗАТЕЛЬНАЯ  ЧАСТЬ</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811ADF">
            <w:pPr>
              <w:suppressAutoHyphens/>
              <w:spacing w:after="0" w:line="240" w:lineRule="auto"/>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811ADF">
            <w:pPr>
              <w:suppressAutoHyphens/>
              <w:spacing w:after="0" w:line="240" w:lineRule="auto"/>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811ADF">
            <w:pPr>
              <w:suppressAutoHyphens/>
              <w:spacing w:after="0" w:line="240" w:lineRule="auto"/>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811ADF">
            <w:pPr>
              <w:suppressAutoHyphens/>
              <w:spacing w:after="0" w:line="240" w:lineRule="auto"/>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811ADF">
            <w:pPr>
              <w:suppressAutoHyphens/>
              <w:spacing w:after="0" w:line="240" w:lineRule="auto"/>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811ADF">
            <w:pPr>
              <w:suppressAutoHyphens/>
              <w:spacing w:after="0" w:line="240" w:lineRule="auto"/>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811ADF">
            <w:pPr>
              <w:suppressAutoHyphens/>
              <w:spacing w:after="0" w:line="240" w:lineRule="auto"/>
              <w:rPr>
                <w:rFonts w:ascii="Times New Roman" w:eastAsia="Times New Roman" w:hAnsi="Times New Roman" w:cs="Times New Roman"/>
                <w:b/>
                <w:sz w:val="24"/>
                <w:szCs w:val="24"/>
              </w:rPr>
            </w:pPr>
          </w:p>
        </w:tc>
      </w:tr>
      <w:tr w:rsidR="00670B43" w:rsidRPr="00DF1520" w:rsidTr="00C65160">
        <w:trPr>
          <w:trHeight w:val="1"/>
        </w:trPr>
        <w:tc>
          <w:tcPr>
            <w:tcW w:w="1560" w:type="dxa"/>
            <w:vMerge w:val="restart"/>
            <w:tcBorders>
              <w:top w:val="single" w:sz="4" w:space="0" w:color="auto"/>
              <w:left w:val="single" w:sz="4" w:space="0" w:color="000000"/>
              <w:right w:val="single" w:sz="0" w:space="0" w:color="000000"/>
            </w:tcBorders>
          </w:tcPr>
          <w:p w:rsidR="00670B43" w:rsidRPr="00DF1520" w:rsidRDefault="00670B43" w:rsidP="00811ADF">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 xml:space="preserve">Русский язык и литература </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Русский язык</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0B43" w:rsidRPr="00DF1520" w:rsidTr="00C65160">
        <w:trPr>
          <w:trHeight w:val="1"/>
        </w:trPr>
        <w:tc>
          <w:tcPr>
            <w:tcW w:w="1560" w:type="dxa"/>
            <w:vMerge/>
            <w:tcBorders>
              <w:left w:val="single" w:sz="4" w:space="0" w:color="000000"/>
              <w:bottom w:val="single" w:sz="4" w:space="0" w:color="auto"/>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Литература  </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0B43" w:rsidRPr="00DF1520" w:rsidTr="00C65160">
        <w:trPr>
          <w:trHeight w:val="1"/>
        </w:trPr>
        <w:tc>
          <w:tcPr>
            <w:tcW w:w="1560" w:type="dxa"/>
            <w:vMerge w:val="restart"/>
            <w:tcBorders>
              <w:left w:val="single" w:sz="4" w:space="0" w:color="000000"/>
              <w:right w:val="single" w:sz="0" w:space="0" w:color="000000"/>
            </w:tcBorders>
          </w:tcPr>
          <w:p w:rsidR="00670B43" w:rsidRPr="00DF1520" w:rsidRDefault="00670B43" w:rsidP="00CE3A90">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Родной язык и родная литература</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rsidP="00CE3A90">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F1520">
              <w:rPr>
                <w:rFonts w:ascii="Times New Roman" w:eastAsia="Times New Roman" w:hAnsi="Times New Roman" w:cs="Times New Roman"/>
                <w:sz w:val="24"/>
                <w:szCs w:val="24"/>
              </w:rPr>
              <w:t>одной язык</w:t>
            </w:r>
            <w:r>
              <w:rPr>
                <w:rFonts w:ascii="Times New Roman" w:eastAsia="Times New Roman" w:hAnsi="Times New Roman" w:cs="Times New Roman"/>
                <w:sz w:val="24"/>
                <w:szCs w:val="24"/>
              </w:rPr>
              <w:t xml:space="preserve"> (русский)</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70B43" w:rsidRPr="00DF1520" w:rsidRDefault="00670B43" w:rsidP="00CE3A90">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0B43" w:rsidRPr="00DF1520" w:rsidTr="00C65160">
        <w:trPr>
          <w:trHeight w:val="1"/>
        </w:trPr>
        <w:tc>
          <w:tcPr>
            <w:tcW w:w="1560" w:type="dxa"/>
            <w:vMerge/>
            <w:tcBorders>
              <w:left w:val="single" w:sz="4" w:space="0" w:color="000000"/>
              <w:bottom w:val="single" w:sz="4" w:space="0" w:color="auto"/>
              <w:right w:val="single" w:sz="0" w:space="0" w:color="000000"/>
            </w:tcBorders>
          </w:tcPr>
          <w:p w:rsidR="00670B43" w:rsidRPr="00DF1520" w:rsidRDefault="00670B43" w:rsidP="00CE3A90">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rsidP="00CE3A90">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F1520">
              <w:rPr>
                <w:rFonts w:ascii="Times New Roman" w:eastAsia="Times New Roman" w:hAnsi="Times New Roman" w:cs="Times New Roman"/>
                <w:sz w:val="24"/>
                <w:szCs w:val="24"/>
              </w:rPr>
              <w:t>одная литература</w:t>
            </w:r>
            <w:r>
              <w:rPr>
                <w:rFonts w:ascii="Times New Roman" w:eastAsia="Times New Roman" w:hAnsi="Times New Roman" w:cs="Times New Roman"/>
                <w:sz w:val="24"/>
                <w:szCs w:val="24"/>
              </w:rPr>
              <w:t xml:space="preserve"> (русская)</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70B43" w:rsidRPr="00DF1520" w:rsidRDefault="00670B43" w:rsidP="00CE3A90">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0B43" w:rsidRPr="00DF1520" w:rsidTr="00C65160">
        <w:trPr>
          <w:trHeight w:val="1"/>
        </w:trPr>
        <w:tc>
          <w:tcPr>
            <w:tcW w:w="1560" w:type="dxa"/>
            <w:vMerge w:val="restart"/>
            <w:tcBorders>
              <w:top w:val="single" w:sz="4" w:space="0" w:color="auto"/>
              <w:left w:val="single" w:sz="4" w:space="0" w:color="000000"/>
              <w:right w:val="single" w:sz="0" w:space="0" w:color="000000"/>
            </w:tcBorders>
          </w:tcPr>
          <w:p w:rsidR="00670B43" w:rsidRPr="00DF1520" w:rsidRDefault="00670B43" w:rsidP="00E75BA5">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 xml:space="preserve">Иностранный язык </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rsidP="004A09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Иностранный язык </w:t>
            </w:r>
            <w:r>
              <w:rPr>
                <w:rFonts w:ascii="Times New Roman" w:eastAsia="Times New Roman" w:hAnsi="Times New Roman" w:cs="Times New Roman"/>
                <w:sz w:val="24"/>
                <w:szCs w:val="24"/>
              </w:rPr>
              <w:t>(английский)</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0B43" w:rsidRPr="00DF1520" w:rsidTr="00C65160">
        <w:trPr>
          <w:trHeight w:val="1"/>
        </w:trPr>
        <w:tc>
          <w:tcPr>
            <w:tcW w:w="1560" w:type="dxa"/>
            <w:vMerge/>
            <w:tcBorders>
              <w:top w:val="single" w:sz="4" w:space="0" w:color="auto"/>
              <w:left w:val="single" w:sz="4" w:space="0" w:color="000000"/>
              <w:bottom w:val="single" w:sz="4" w:space="0" w:color="auto"/>
              <w:right w:val="single" w:sz="0" w:space="0" w:color="000000"/>
            </w:tcBorders>
          </w:tcPr>
          <w:p w:rsidR="00670B43" w:rsidRPr="00DF1520" w:rsidRDefault="00670B43" w:rsidP="00E75BA5">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1A34E5" w:rsidRDefault="00670B4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иностранный язык</w:t>
            </w:r>
            <w:r w:rsidR="00B05780">
              <w:rPr>
                <w:rFonts w:ascii="Times New Roman" w:eastAsia="Times New Roman" w:hAnsi="Times New Roman" w:cs="Times New Roman"/>
                <w:sz w:val="24"/>
                <w:szCs w:val="24"/>
              </w:rPr>
              <w:t xml:space="preserve"> (немецкий)</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Default="00670B43">
            <w:pPr>
              <w:suppressAutoHyphens/>
              <w:spacing w:after="0" w:line="240" w:lineRule="auto"/>
              <w:jc w:val="center"/>
              <w:rPr>
                <w:rFonts w:ascii="Times New Roman" w:hAnsi="Times New Roman" w:cs="Times New Roman"/>
                <w:sz w:val="24"/>
                <w:szCs w:val="24"/>
              </w:rPr>
            </w:pPr>
          </w:p>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670B43" w:rsidRDefault="00670B43" w:rsidP="00B05780">
            <w:pPr>
              <w:suppressAutoHyphens/>
              <w:spacing w:after="0" w:line="240" w:lineRule="auto"/>
              <w:jc w:val="center"/>
              <w:rPr>
                <w:rFonts w:ascii="Times New Roman" w:hAnsi="Times New Roman" w:cs="Times New Roman"/>
                <w:sz w:val="24"/>
                <w:szCs w:val="24"/>
              </w:rPr>
            </w:pPr>
          </w:p>
          <w:p w:rsidR="00670B43" w:rsidRPr="00DF1520" w:rsidRDefault="00670B43"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670B43" w:rsidRDefault="00670B43">
            <w:pPr>
              <w:suppressAutoHyphens/>
              <w:spacing w:after="0" w:line="240" w:lineRule="auto"/>
              <w:jc w:val="center"/>
              <w:rPr>
                <w:rFonts w:ascii="Times New Roman" w:eastAsia="Times New Roman" w:hAnsi="Times New Roman" w:cs="Times New Roman"/>
                <w:sz w:val="24"/>
                <w:szCs w:val="24"/>
              </w:rPr>
            </w:pPr>
          </w:p>
          <w:p w:rsidR="00670B43"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670B43" w:rsidRDefault="00670B43">
            <w:pPr>
              <w:suppressAutoHyphens/>
              <w:spacing w:after="0" w:line="240" w:lineRule="auto"/>
              <w:jc w:val="center"/>
              <w:rPr>
                <w:rFonts w:ascii="Times New Roman" w:eastAsia="Times New Roman" w:hAnsi="Times New Roman" w:cs="Times New Roman"/>
                <w:sz w:val="24"/>
                <w:szCs w:val="24"/>
              </w:rPr>
            </w:pPr>
          </w:p>
          <w:p w:rsidR="00670B43"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670B43" w:rsidRDefault="00670B43" w:rsidP="00B05780">
            <w:pPr>
              <w:suppressAutoHyphens/>
              <w:spacing w:after="0" w:line="240" w:lineRule="auto"/>
              <w:jc w:val="center"/>
              <w:rPr>
                <w:rFonts w:ascii="Times New Roman" w:eastAsia="Times New Roman" w:hAnsi="Times New Roman" w:cs="Times New Roman"/>
                <w:sz w:val="24"/>
                <w:szCs w:val="24"/>
              </w:rPr>
            </w:pPr>
          </w:p>
          <w:p w:rsidR="00670B43"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670B43" w:rsidRDefault="00670B43" w:rsidP="009B5A97">
            <w:pPr>
              <w:suppressAutoHyphens/>
              <w:spacing w:after="0" w:line="240" w:lineRule="auto"/>
              <w:jc w:val="center"/>
              <w:rPr>
                <w:rFonts w:ascii="Times New Roman" w:eastAsia="Times New Roman" w:hAnsi="Times New Roman" w:cs="Times New Roman"/>
                <w:sz w:val="24"/>
                <w:szCs w:val="24"/>
              </w:rPr>
            </w:pPr>
          </w:p>
          <w:p w:rsidR="00670B43"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670B43" w:rsidRDefault="00670B43" w:rsidP="009B5A97">
            <w:pPr>
              <w:suppressAutoHyphens/>
              <w:spacing w:after="0" w:line="240" w:lineRule="auto"/>
              <w:jc w:val="center"/>
              <w:rPr>
                <w:rFonts w:ascii="Times New Roman" w:eastAsia="Times New Roman" w:hAnsi="Times New Roman" w:cs="Times New Roman"/>
                <w:sz w:val="24"/>
                <w:szCs w:val="24"/>
              </w:rPr>
            </w:pPr>
          </w:p>
          <w:p w:rsidR="00670B43" w:rsidRPr="00DF1520" w:rsidRDefault="00B05780"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Default="00670B43">
            <w:pPr>
              <w:suppressAutoHyphens/>
              <w:spacing w:after="0" w:line="240" w:lineRule="auto"/>
              <w:jc w:val="center"/>
              <w:rPr>
                <w:rFonts w:ascii="Times New Roman" w:eastAsia="Times New Roman" w:hAnsi="Times New Roman" w:cs="Times New Roman"/>
                <w:sz w:val="24"/>
                <w:szCs w:val="24"/>
              </w:rPr>
            </w:pPr>
          </w:p>
          <w:p w:rsidR="00670B43" w:rsidRDefault="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0B43" w:rsidRPr="00DF1520" w:rsidTr="00C65160">
        <w:trPr>
          <w:trHeight w:val="1"/>
        </w:trPr>
        <w:tc>
          <w:tcPr>
            <w:tcW w:w="1560" w:type="dxa"/>
            <w:vMerge w:val="restart"/>
            <w:tcBorders>
              <w:top w:val="single" w:sz="4" w:space="0" w:color="auto"/>
              <w:left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Математика и информатика</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Математика</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70B43" w:rsidRPr="00DF1520" w:rsidTr="00C65160">
        <w:trPr>
          <w:trHeight w:val="1"/>
        </w:trPr>
        <w:tc>
          <w:tcPr>
            <w:tcW w:w="1560" w:type="dxa"/>
            <w:vMerge/>
            <w:tcBorders>
              <w:top w:val="single" w:sz="4" w:space="0" w:color="auto"/>
              <w:left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Информатика и ИКТ</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0B43" w:rsidRPr="00DF1520" w:rsidTr="00C65160">
        <w:trPr>
          <w:trHeight w:val="1"/>
        </w:trPr>
        <w:tc>
          <w:tcPr>
            <w:tcW w:w="1560" w:type="dxa"/>
            <w:vMerge w:val="restart"/>
            <w:tcBorders>
              <w:top w:val="single" w:sz="4" w:space="0" w:color="auto"/>
              <w:left w:val="single" w:sz="4" w:space="0" w:color="000000"/>
              <w:right w:val="single" w:sz="0" w:space="0" w:color="000000"/>
            </w:tcBorders>
          </w:tcPr>
          <w:p w:rsidR="00670B43" w:rsidRPr="00DF1520" w:rsidRDefault="00670B43" w:rsidP="00F94EB3">
            <w:pP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Общественно-научные предметы</w:t>
            </w:r>
          </w:p>
          <w:p w:rsidR="00670B43" w:rsidRPr="00DF1520" w:rsidRDefault="00670B43" w:rsidP="00811ADF">
            <w:pPr>
              <w:suppressAutoHyphens/>
              <w:spacing w:after="0" w:line="240" w:lineRule="auto"/>
              <w:rPr>
                <w:rFonts w:ascii="Times New Roman" w:eastAsia="Times New Roman" w:hAnsi="Times New Roman" w:cs="Times New Roman"/>
                <w:sz w:val="24"/>
                <w:szCs w:val="24"/>
              </w:rPr>
            </w:pPr>
          </w:p>
          <w:p w:rsidR="00670B43" w:rsidRPr="00DF1520" w:rsidRDefault="00670B43" w:rsidP="00F94EB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История России. Всеобщая история</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eastAsia="Calibri" w:hAnsi="Times New Roman" w:cs="Times New Roman"/>
                <w:sz w:val="24"/>
                <w:szCs w:val="24"/>
              </w:rPr>
            </w:pPr>
            <w:r w:rsidRPr="00DF1520">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Calibri" w:hAnsi="Times New Roman" w:cs="Times New Roman"/>
                <w:sz w:val="24"/>
                <w:szCs w:val="24"/>
              </w:rPr>
            </w:pPr>
            <w:r w:rsidRPr="00DF1520">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70B43" w:rsidRPr="00DF1520" w:rsidTr="00C65160">
        <w:trPr>
          <w:trHeight w:val="1"/>
        </w:trPr>
        <w:tc>
          <w:tcPr>
            <w:tcW w:w="1560" w:type="dxa"/>
            <w:vMerge/>
            <w:tcBorders>
              <w:top w:val="single" w:sz="4" w:space="0" w:color="auto"/>
              <w:left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Default="00670B43">
            <w:pPr>
              <w:suppressAutoHyphens/>
              <w:spacing w:after="0" w:line="240" w:lineRule="auto"/>
              <w:rPr>
                <w:rFonts w:ascii="Times New Roman" w:eastAsia="Times New Roman" w:hAnsi="Times New Roman" w:cs="Times New Roman"/>
                <w:sz w:val="24"/>
                <w:szCs w:val="24"/>
              </w:rPr>
            </w:pPr>
            <w:proofErr w:type="spellStart"/>
            <w:r w:rsidRPr="00DF1520">
              <w:rPr>
                <w:rFonts w:ascii="Times New Roman" w:eastAsia="Times New Roman" w:hAnsi="Times New Roman" w:cs="Times New Roman"/>
                <w:sz w:val="24"/>
                <w:szCs w:val="24"/>
              </w:rPr>
              <w:t>Обществозна</w:t>
            </w:r>
            <w:proofErr w:type="spellEnd"/>
          </w:p>
          <w:p w:rsidR="00670B43" w:rsidRPr="00DF1520" w:rsidRDefault="00670B43">
            <w:pPr>
              <w:suppressAutoHyphens/>
              <w:spacing w:after="0" w:line="240" w:lineRule="auto"/>
              <w:rPr>
                <w:rFonts w:ascii="Times New Roman" w:hAnsi="Times New Roman" w:cs="Times New Roman"/>
                <w:sz w:val="24"/>
                <w:szCs w:val="24"/>
              </w:rPr>
            </w:pPr>
            <w:proofErr w:type="spellStart"/>
            <w:r w:rsidRPr="00DF1520">
              <w:rPr>
                <w:rFonts w:ascii="Times New Roman" w:eastAsia="Times New Roman" w:hAnsi="Times New Roman" w:cs="Times New Roman"/>
                <w:sz w:val="24"/>
                <w:szCs w:val="24"/>
              </w:rPr>
              <w:t>ние</w:t>
            </w:r>
            <w:proofErr w:type="spellEnd"/>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70B43" w:rsidRPr="00DF1520" w:rsidRDefault="00670B43" w:rsidP="00DF1520">
            <w:pPr>
              <w:rPr>
                <w:rFonts w:ascii="Times New Roman" w:hAnsi="Times New Roman" w:cs="Times New Roman"/>
                <w:sz w:val="24"/>
                <w:szCs w:val="24"/>
              </w:rPr>
            </w:pPr>
          </w:p>
        </w:tc>
        <w:tc>
          <w:tcPr>
            <w:tcW w:w="567" w:type="dxa"/>
            <w:tcBorders>
              <w:top w:val="single" w:sz="4" w:space="0" w:color="000000"/>
              <w:left w:val="single" w:sz="4" w:space="0" w:color="auto"/>
              <w:bottom w:val="single" w:sz="0" w:space="0" w:color="000000"/>
              <w:right w:val="single" w:sz="4" w:space="0" w:color="000000"/>
            </w:tcBorders>
          </w:tcPr>
          <w:p w:rsidR="00670B43" w:rsidRPr="00DF1520" w:rsidRDefault="00670B43"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0"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0"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0"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0"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0"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0"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0B43" w:rsidRPr="00DF1520" w:rsidTr="00C65160">
        <w:trPr>
          <w:trHeight w:val="349"/>
        </w:trPr>
        <w:tc>
          <w:tcPr>
            <w:tcW w:w="1560" w:type="dxa"/>
            <w:vMerge/>
            <w:tcBorders>
              <w:top w:val="single" w:sz="4" w:space="0" w:color="auto"/>
              <w:left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География</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70B43" w:rsidRPr="00DF1520" w:rsidRDefault="00670B43" w:rsidP="00DF1520">
            <w:pPr>
              <w:spacing w:after="200" w:line="276"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0" w:space="0" w:color="000000"/>
              <w:left w:val="single" w:sz="4" w:space="0" w:color="auto"/>
              <w:bottom w:val="single" w:sz="4" w:space="0" w:color="000000"/>
              <w:right w:val="single" w:sz="4" w:space="0" w:color="000000"/>
            </w:tcBorders>
          </w:tcPr>
          <w:p w:rsidR="00670B43" w:rsidRPr="00DF1520" w:rsidRDefault="00670B43" w:rsidP="00B05780">
            <w:pPr>
              <w:spacing w:after="200" w:line="276"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0" w:space="0" w:color="000000"/>
              <w:left w:val="single" w:sz="4" w:space="0" w:color="000000"/>
              <w:bottom w:val="single" w:sz="4" w:space="0" w:color="000000"/>
              <w:right w:val="single" w:sz="4" w:space="0" w:color="000000"/>
            </w:tcBorders>
          </w:tcPr>
          <w:p w:rsidR="00670B43" w:rsidRPr="00DF1520" w:rsidRDefault="00670B43" w:rsidP="00DF152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0" w:space="0" w:color="000000"/>
              <w:left w:val="single" w:sz="4" w:space="0" w:color="000000"/>
              <w:bottom w:val="single" w:sz="4" w:space="0" w:color="000000"/>
              <w:right w:val="single" w:sz="4" w:space="0" w:color="000000"/>
            </w:tcBorders>
          </w:tcPr>
          <w:p w:rsidR="00670B43" w:rsidRPr="00DF1520" w:rsidRDefault="00670B43" w:rsidP="00DF152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0" w:space="0" w:color="000000"/>
              <w:left w:val="single" w:sz="4" w:space="0" w:color="000000"/>
              <w:bottom w:val="single" w:sz="4" w:space="0" w:color="000000"/>
              <w:right w:val="single" w:sz="4" w:space="0" w:color="000000"/>
            </w:tcBorders>
          </w:tcPr>
          <w:p w:rsidR="00670B43" w:rsidRPr="00DF1520" w:rsidRDefault="00670B43" w:rsidP="00B057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0" w:space="0" w:color="000000"/>
              <w:left w:val="single" w:sz="4" w:space="0" w:color="000000"/>
              <w:bottom w:val="single" w:sz="4" w:space="0" w:color="000000"/>
              <w:right w:val="single" w:sz="4" w:space="0" w:color="000000"/>
            </w:tcBorders>
          </w:tcPr>
          <w:p w:rsidR="00670B43" w:rsidRPr="00DF1520" w:rsidRDefault="00670B43" w:rsidP="00DF152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0" w:space="0" w:color="000000"/>
              <w:left w:val="single" w:sz="4" w:space="0" w:color="000000"/>
              <w:bottom w:val="single" w:sz="4" w:space="0" w:color="000000"/>
              <w:right w:val="single" w:sz="4" w:space="0" w:color="000000"/>
            </w:tcBorders>
          </w:tcPr>
          <w:p w:rsidR="00670B43" w:rsidRPr="00DF1520" w:rsidRDefault="00670B43" w:rsidP="00DF152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0" w:space="0" w:color="000000"/>
              <w:left w:val="single" w:sz="4" w:space="0" w:color="000000"/>
              <w:bottom w:val="single" w:sz="4" w:space="0" w:color="000000"/>
              <w:right w:val="single" w:sz="4" w:space="0" w:color="000000"/>
            </w:tcBorders>
          </w:tcPr>
          <w:p w:rsidR="00670B43" w:rsidRPr="00DF1520" w:rsidRDefault="00670B43" w:rsidP="00DF152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0B43" w:rsidRPr="00DF1520" w:rsidTr="00C65160">
        <w:trPr>
          <w:trHeight w:val="1"/>
        </w:trPr>
        <w:tc>
          <w:tcPr>
            <w:tcW w:w="1560" w:type="dxa"/>
            <w:vMerge w:val="restart"/>
            <w:tcBorders>
              <w:top w:val="single" w:sz="4" w:space="0" w:color="000000"/>
              <w:left w:val="single" w:sz="4" w:space="0" w:color="000000"/>
              <w:right w:val="single" w:sz="0" w:space="0" w:color="000000"/>
            </w:tcBorders>
          </w:tcPr>
          <w:p w:rsidR="00670B43" w:rsidRPr="00DF1520" w:rsidRDefault="00670B43" w:rsidP="00811ADF">
            <w:pPr>
              <w:suppressAutoHyphens/>
              <w:spacing w:after="0" w:line="240" w:lineRule="auto"/>
              <w:rPr>
                <w:rFonts w:ascii="Times New Roman" w:eastAsia="Times New Roman" w:hAnsi="Times New Roman" w:cs="Times New Roman"/>
                <w:sz w:val="24"/>
                <w:szCs w:val="24"/>
              </w:rPr>
            </w:pPr>
            <w:proofErr w:type="gramStart"/>
            <w:r w:rsidRPr="00DF1520">
              <w:rPr>
                <w:rFonts w:ascii="Times New Roman" w:eastAsia="Times New Roman" w:hAnsi="Times New Roman" w:cs="Times New Roman"/>
                <w:sz w:val="24"/>
                <w:szCs w:val="24"/>
              </w:rPr>
              <w:t>Естественно-научные</w:t>
            </w:r>
            <w:proofErr w:type="gramEnd"/>
            <w:r w:rsidRPr="00DF1520">
              <w:rPr>
                <w:rFonts w:ascii="Times New Roman" w:eastAsia="Times New Roman" w:hAnsi="Times New Roman" w:cs="Times New Roman"/>
                <w:sz w:val="24"/>
                <w:szCs w:val="24"/>
              </w:rPr>
              <w:t xml:space="preserve"> предметы</w:t>
            </w:r>
          </w:p>
          <w:p w:rsidR="00670B43" w:rsidRPr="00DF1520" w:rsidRDefault="00670B43" w:rsidP="00811ADF">
            <w:pPr>
              <w:suppressAutoHyphens/>
              <w:spacing w:after="0" w:line="240" w:lineRule="auto"/>
              <w:rPr>
                <w:rFonts w:ascii="Times New Roman" w:eastAsia="Times New Roman" w:hAnsi="Times New Roman" w:cs="Times New Roman"/>
                <w:sz w:val="24"/>
                <w:szCs w:val="24"/>
              </w:rPr>
            </w:pPr>
          </w:p>
          <w:p w:rsidR="00670B43" w:rsidRPr="00DF1520" w:rsidRDefault="00670B43" w:rsidP="00F94EB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Физика</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FB137B"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lang w:val="en-US"/>
              </w:rPr>
            </w:pPr>
            <w:r w:rsidRPr="00DF1520">
              <w:rPr>
                <w:rFonts w:ascii="Times New Roman" w:eastAsia="Times New Roman" w:hAnsi="Times New Roman" w:cs="Times New Roman"/>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FB137B"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0B43" w:rsidRPr="00DF1520" w:rsidTr="00C65160">
        <w:trPr>
          <w:trHeight w:val="1"/>
        </w:trPr>
        <w:tc>
          <w:tcPr>
            <w:tcW w:w="1560" w:type="dxa"/>
            <w:vMerge/>
            <w:tcBorders>
              <w:left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Химия</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70B43" w:rsidRPr="00DF1520" w:rsidTr="00C65160">
        <w:trPr>
          <w:trHeight w:val="477"/>
        </w:trPr>
        <w:tc>
          <w:tcPr>
            <w:tcW w:w="1560" w:type="dxa"/>
            <w:vMerge/>
            <w:tcBorders>
              <w:left w:val="single" w:sz="4" w:space="0" w:color="000000"/>
              <w:bottom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Биология</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70B43" w:rsidRPr="00DF1520" w:rsidTr="00C65160">
        <w:trPr>
          <w:trHeight w:val="1"/>
        </w:trPr>
        <w:tc>
          <w:tcPr>
            <w:tcW w:w="1560" w:type="dxa"/>
            <w:vMerge w:val="restart"/>
            <w:tcBorders>
              <w:top w:val="single" w:sz="4" w:space="0" w:color="000000"/>
              <w:left w:val="single" w:sz="4" w:space="0" w:color="000000"/>
              <w:right w:val="single" w:sz="0" w:space="0" w:color="000000"/>
            </w:tcBorders>
          </w:tcPr>
          <w:p w:rsidR="00670B43" w:rsidRPr="00DF1520" w:rsidRDefault="00670B43" w:rsidP="00811ADF">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Искусство</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Музыка </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p>
        </w:tc>
      </w:tr>
      <w:tr w:rsidR="00670B43" w:rsidRPr="00DF1520" w:rsidTr="00C65160">
        <w:trPr>
          <w:trHeight w:val="1"/>
        </w:trPr>
        <w:tc>
          <w:tcPr>
            <w:tcW w:w="1560" w:type="dxa"/>
            <w:vMerge/>
            <w:tcBorders>
              <w:left w:val="single" w:sz="4" w:space="0" w:color="000000"/>
              <w:bottom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Изобразительное искусство</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p>
        </w:tc>
      </w:tr>
      <w:tr w:rsidR="00670B43" w:rsidRPr="00DF1520" w:rsidTr="00C65160">
        <w:trPr>
          <w:trHeight w:val="1"/>
        </w:trPr>
        <w:tc>
          <w:tcPr>
            <w:tcW w:w="1560" w:type="dxa"/>
            <w:tcBorders>
              <w:top w:val="single" w:sz="4" w:space="0" w:color="000000"/>
              <w:left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Технология</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Технология </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hAnsi="Times New Roman" w:cs="Times New Roman"/>
                <w:sz w:val="24"/>
                <w:szCs w:val="24"/>
              </w:rPr>
            </w:pPr>
          </w:p>
        </w:tc>
      </w:tr>
      <w:tr w:rsidR="00670B43" w:rsidRPr="00DF1520" w:rsidTr="00C65160">
        <w:trPr>
          <w:trHeight w:val="1"/>
        </w:trPr>
        <w:tc>
          <w:tcPr>
            <w:tcW w:w="1560" w:type="dxa"/>
            <w:vMerge w:val="restart"/>
            <w:tcBorders>
              <w:top w:val="single" w:sz="4" w:space="0" w:color="000000"/>
              <w:left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Физическая культура и основы безопасности жизнедеятельности</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rsidP="00FB137B">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Физическая культура</w:t>
            </w:r>
          </w:p>
          <w:p w:rsidR="00670B43" w:rsidRPr="00DF1520" w:rsidRDefault="00670B43" w:rsidP="00FB137B">
            <w:pPr>
              <w:suppressAutoHyphens/>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rsidP="009B5A97">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0B43" w:rsidRPr="00DF1520" w:rsidTr="00C65160">
        <w:trPr>
          <w:trHeight w:val="1"/>
        </w:trPr>
        <w:tc>
          <w:tcPr>
            <w:tcW w:w="1560" w:type="dxa"/>
            <w:vMerge/>
            <w:tcBorders>
              <w:left w:val="single" w:sz="4" w:space="0" w:color="000000"/>
              <w:bottom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rsidP="00FB137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Основы безопасности и жизнедеятельности (ОБЖ)</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0B43" w:rsidRPr="00DF1520" w:rsidTr="00C65160">
        <w:trPr>
          <w:trHeight w:val="1"/>
        </w:trPr>
        <w:tc>
          <w:tcPr>
            <w:tcW w:w="1560" w:type="dxa"/>
            <w:tcBorders>
              <w:left w:val="single" w:sz="4" w:space="0" w:color="000000"/>
              <w:bottom w:val="single" w:sz="4" w:space="0" w:color="000000"/>
              <w:right w:val="single" w:sz="0" w:space="0" w:color="000000"/>
            </w:tcBorders>
          </w:tcPr>
          <w:p w:rsidR="00670B43" w:rsidRPr="00DF1520" w:rsidRDefault="00670B43">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 xml:space="preserve">Основы духовно-нравственной культуры </w:t>
            </w:r>
            <w:r w:rsidRPr="00DF1520">
              <w:rPr>
                <w:rFonts w:ascii="Times New Roman" w:eastAsia="Times New Roman" w:hAnsi="Times New Roman" w:cs="Times New Roman"/>
                <w:sz w:val="24"/>
                <w:szCs w:val="24"/>
              </w:rPr>
              <w:lastRenderedPageBreak/>
              <w:t>народов России</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rsidP="004A0943">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lastRenderedPageBreak/>
              <w:t>О</w:t>
            </w:r>
            <w:r>
              <w:rPr>
                <w:rFonts w:ascii="Times New Roman" w:eastAsia="Times New Roman" w:hAnsi="Times New Roman" w:cs="Times New Roman"/>
                <w:sz w:val="24"/>
                <w:szCs w:val="24"/>
              </w:rPr>
              <w:t>ДНКНР</w:t>
            </w:r>
          </w:p>
        </w:tc>
        <w:tc>
          <w:tcPr>
            <w:tcW w:w="113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70B43" w:rsidRPr="00DF1520" w:rsidRDefault="00670B43">
            <w:pPr>
              <w:suppressAutoHyphens/>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0B43" w:rsidRPr="00DF1520" w:rsidRDefault="00670B43">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hAnsi="Times New Roman" w:cs="Times New Roman"/>
                <w:sz w:val="24"/>
                <w:szCs w:val="24"/>
              </w:rPr>
            </w:pPr>
            <w:r w:rsidRPr="00DF1520">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B05780">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rsidP="009B5A97">
            <w:pPr>
              <w:suppressAutoHyphens/>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0B43" w:rsidRPr="00DF1520" w:rsidRDefault="00670B43">
            <w:pPr>
              <w:suppressAutoHyphens/>
              <w:spacing w:after="0" w:line="240" w:lineRule="auto"/>
              <w:jc w:val="center"/>
              <w:rPr>
                <w:rFonts w:ascii="Times New Roman" w:eastAsia="Times New Roman" w:hAnsi="Times New Roman" w:cs="Times New Roman"/>
                <w:sz w:val="24"/>
                <w:szCs w:val="24"/>
              </w:rPr>
            </w:pPr>
          </w:p>
        </w:tc>
      </w:tr>
      <w:tr w:rsidR="00C65160"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C65160" w:rsidRPr="00DF1520" w:rsidRDefault="00C65160">
            <w:pPr>
              <w:suppressAutoHyphens/>
              <w:spacing w:after="0" w:line="240" w:lineRule="auto"/>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lastRenderedPageBreak/>
              <w:t xml:space="preserve">Минимальный объём </w:t>
            </w:r>
            <w:proofErr w:type="gramStart"/>
            <w:r w:rsidRPr="00DF1520">
              <w:rPr>
                <w:rFonts w:ascii="Times New Roman" w:eastAsia="Times New Roman" w:hAnsi="Times New Roman" w:cs="Times New Roman"/>
                <w:b/>
                <w:sz w:val="24"/>
                <w:szCs w:val="24"/>
              </w:rPr>
              <w:t>недельной</w:t>
            </w:r>
            <w:proofErr w:type="gramEnd"/>
          </w:p>
          <w:p w:rsidR="00C65160" w:rsidRPr="00DF1520" w:rsidRDefault="00C65160">
            <w:pPr>
              <w:suppressAutoHyphens/>
              <w:spacing w:after="0" w:line="240" w:lineRule="auto"/>
              <w:rPr>
                <w:rFonts w:ascii="Times New Roman" w:eastAsia="Calibri" w:hAnsi="Times New Roman" w:cs="Times New Roman"/>
                <w:sz w:val="24"/>
                <w:szCs w:val="24"/>
              </w:rPr>
            </w:pPr>
            <w:r w:rsidRPr="00DF1520">
              <w:rPr>
                <w:rFonts w:ascii="Times New Roman" w:eastAsia="Times New Roman" w:hAnsi="Times New Roman" w:cs="Times New Roman"/>
                <w:b/>
                <w:sz w:val="24"/>
                <w:szCs w:val="24"/>
              </w:rPr>
              <w:t xml:space="preserve"> учебной нагрузки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5160" w:rsidRPr="00670B43" w:rsidRDefault="00C65160" w:rsidP="00F94EB3">
            <w:pPr>
              <w:suppressAutoHyphens/>
              <w:spacing w:after="0" w:line="240" w:lineRule="auto"/>
              <w:jc w:val="center"/>
              <w:rPr>
                <w:rFonts w:ascii="Times New Roman" w:hAnsi="Times New Roman" w:cs="Times New Roman"/>
                <w:b/>
                <w:sz w:val="24"/>
                <w:szCs w:val="24"/>
              </w:rPr>
            </w:pPr>
            <w:r w:rsidRPr="00670B43">
              <w:rPr>
                <w:rFonts w:ascii="Times New Roman" w:hAnsi="Times New Roman" w:cs="Times New Roman"/>
                <w:b/>
                <w:sz w:val="24"/>
                <w:szCs w:val="24"/>
              </w:rPr>
              <w:t>29</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670B43" w:rsidP="00F94EB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F94EB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F94EB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670B4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70B43">
              <w:rPr>
                <w:rFonts w:ascii="Times New Roman" w:eastAsia="Times New Roman" w:hAnsi="Times New Roman" w:cs="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F94EB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B05780">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b/>
                <w:sz w:val="24"/>
                <w:szCs w:val="24"/>
              </w:rPr>
              <w:t>3</w:t>
            </w:r>
            <w:r w:rsidR="00B05780">
              <w:rPr>
                <w:rFonts w:ascii="Times New Roman" w:eastAsia="Times New Roman" w:hAnsi="Times New Roman" w:cs="Times New Roman"/>
                <w:b/>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rsidP="00B05780">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05780">
              <w:rPr>
                <w:rFonts w:ascii="Times New Roman" w:eastAsia="Times New Roman" w:hAnsi="Times New Roman" w:cs="Times New Roman"/>
                <w:b/>
                <w:sz w:val="24"/>
                <w:szCs w:val="24"/>
              </w:rPr>
              <w:t>5</w:t>
            </w:r>
          </w:p>
        </w:tc>
      </w:tr>
      <w:tr w:rsidR="00C65160"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C65160" w:rsidRPr="00DF1520" w:rsidRDefault="00C65160">
            <w:pPr>
              <w:suppressAutoHyphens/>
              <w:spacing w:after="0" w:line="240" w:lineRule="auto"/>
              <w:rPr>
                <w:rFonts w:ascii="Times New Roman" w:eastAsia="Calibri" w:hAnsi="Times New Roman" w:cs="Times New Roman"/>
                <w:sz w:val="24"/>
                <w:szCs w:val="24"/>
              </w:rPr>
            </w:pPr>
            <w:r w:rsidRPr="00DF1520">
              <w:rPr>
                <w:rFonts w:ascii="Times New Roman" w:eastAsia="Calibri" w:hAnsi="Times New Roman" w:cs="Times New Roman"/>
                <w:b/>
                <w:sz w:val="24"/>
                <w:szCs w:val="24"/>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5160" w:rsidRPr="00DF1520" w:rsidRDefault="00C65160">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670B4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C65160">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B05780"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C65160" w:rsidRPr="00DF1520" w:rsidRDefault="00B05780">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sidRPr="00A966AA">
              <w:rPr>
                <w:rFonts w:ascii="Times New Roman" w:eastAsia="Times New Roman" w:hAnsi="Times New Roman" w:cs="Times New Roman"/>
                <w:sz w:val="24"/>
                <w:szCs w:val="24"/>
              </w:rPr>
              <w:t>Спецкурс по обществознанию «Обществознание для 5-го класса»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A966AA" w:rsidRDefault="009B3AB2" w:rsidP="00B05780">
            <w:pPr>
              <w:spacing w:after="0" w:line="240" w:lineRule="auto"/>
              <w:jc w:val="center"/>
              <w:rPr>
                <w:rFonts w:ascii="Times New Roman" w:eastAsia="Times New Roman" w:hAnsi="Times New Roman" w:cs="Times New Roman"/>
                <w:sz w:val="24"/>
                <w:szCs w:val="24"/>
              </w:rPr>
            </w:pPr>
            <w:r w:rsidRPr="00A966AA">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A966AA" w:rsidRDefault="009B3AB2" w:rsidP="00B05780">
            <w:pPr>
              <w:spacing w:after="0" w:line="240" w:lineRule="auto"/>
              <w:jc w:val="center"/>
              <w:rPr>
                <w:rFonts w:ascii="Times New Roman" w:eastAsia="Times New Roman" w:hAnsi="Times New Roman" w:cs="Times New Roman"/>
                <w:sz w:val="24"/>
                <w:szCs w:val="24"/>
              </w:rPr>
            </w:pPr>
            <w:r w:rsidRPr="00A966AA">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C607A9" w:rsidRDefault="009B3AB2" w:rsidP="00B0578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Спецкурс  курс</w:t>
            </w:r>
            <w:r w:rsidRPr="00034708">
              <w:rPr>
                <w:rFonts w:ascii="Times New Roman" w:hAnsi="Times New Roman" w:cs="Times New Roman"/>
                <w:sz w:val="24"/>
                <w:szCs w:val="24"/>
              </w:rPr>
              <w:t xml:space="preserve"> </w:t>
            </w:r>
            <w:r>
              <w:rPr>
                <w:rFonts w:ascii="Times New Roman" w:hAnsi="Times New Roman" w:cs="Times New Roman"/>
                <w:sz w:val="24"/>
                <w:szCs w:val="24"/>
              </w:rPr>
              <w:t>по обществознанию «Российская конституция»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Спецкурс по обществознанию «Ориентир в лабиринте закона»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Спецкурс по русскому языку</w:t>
            </w:r>
            <w:r w:rsidRPr="00034708">
              <w:rPr>
                <w:rFonts w:ascii="Times New Roman" w:eastAsia="Times New Roman" w:hAnsi="Times New Roman" w:cs="Times New Roman"/>
                <w:sz w:val="24"/>
                <w:szCs w:val="24"/>
              </w:rPr>
              <w:t xml:space="preserve"> «Учимся работать с текстом»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A966AA"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A966AA"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6E60E0" w:rsidRDefault="009B3AB2" w:rsidP="00B05780">
            <w:pPr>
              <w:spacing w:after="0" w:line="240" w:lineRule="auto"/>
              <w:rPr>
                <w:rFonts w:ascii="Times New Roman" w:eastAsia="Times New Roman" w:hAnsi="Times New Roman" w:cs="Times New Roman"/>
                <w:sz w:val="24"/>
                <w:szCs w:val="24"/>
              </w:rPr>
            </w:pPr>
            <w:r w:rsidRPr="006E60E0">
              <w:rPr>
                <w:rStyle w:val="c9"/>
                <w:rFonts w:ascii="Times New Roman" w:hAnsi="Times New Roman" w:cs="Times New Roman"/>
                <w:sz w:val="24"/>
                <w:szCs w:val="24"/>
              </w:rPr>
              <w:t>Спецкурс по русскому языку «Трудные вопросы русского языка»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845F41"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845F41"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Default="009B3AB2" w:rsidP="00B05780">
            <w:pPr>
              <w:pStyle w:val="c22"/>
            </w:pPr>
            <w:r>
              <w:rPr>
                <w:rStyle w:val="c19"/>
              </w:rPr>
              <w:t>Спецкурс по русскому языку «Русский язык: трудные случаи орфографии»</w:t>
            </w:r>
          </w:p>
          <w:p w:rsidR="009B3AB2" w:rsidRPr="0043341C" w:rsidRDefault="009B3AB2" w:rsidP="00B05780">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61777E" w:rsidRDefault="009B3AB2" w:rsidP="00B05780">
            <w:pPr>
              <w:rPr>
                <w:rFonts w:ascii="Times New Roman" w:hAnsi="Times New Roman" w:cs="Times New Roman"/>
                <w:sz w:val="24"/>
                <w:szCs w:val="24"/>
              </w:rPr>
            </w:pPr>
            <w:r>
              <w:rPr>
                <w:rFonts w:ascii="Times New Roman" w:hAnsi="Times New Roman" w:cs="Times New Roman"/>
                <w:sz w:val="24"/>
                <w:szCs w:val="24"/>
              </w:rPr>
              <w:t xml:space="preserve">Спецкурс </w:t>
            </w:r>
            <w:r w:rsidRPr="0061777E">
              <w:rPr>
                <w:rFonts w:ascii="Times New Roman" w:hAnsi="Times New Roman" w:cs="Times New Roman"/>
                <w:sz w:val="24"/>
                <w:szCs w:val="24"/>
              </w:rPr>
              <w:t>по математике «Математика для 5-го класса»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61777E" w:rsidRDefault="009B3AB2" w:rsidP="00B05780">
            <w:pPr>
              <w:rPr>
                <w:rFonts w:ascii="Times New Roman" w:hAnsi="Times New Roman" w:cs="Times New Roman"/>
                <w:sz w:val="24"/>
                <w:szCs w:val="24"/>
              </w:rPr>
            </w:pPr>
            <w:r w:rsidRPr="0061777E">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r w:rsidRPr="0061777E">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61777E" w:rsidRDefault="009B3AB2" w:rsidP="00B05780">
            <w:pPr>
              <w:rPr>
                <w:rFonts w:ascii="Times New Roman" w:hAnsi="Times New Roman" w:cs="Times New Roman"/>
                <w:sz w:val="24"/>
                <w:szCs w:val="24"/>
              </w:rPr>
            </w:pPr>
            <w:r>
              <w:rPr>
                <w:rFonts w:ascii="Times New Roman" w:hAnsi="Times New Roman" w:cs="Times New Roman"/>
                <w:sz w:val="24"/>
                <w:szCs w:val="24"/>
              </w:rPr>
              <w:t>Спецкурс</w:t>
            </w:r>
            <w:r w:rsidRPr="0061777E">
              <w:rPr>
                <w:rFonts w:ascii="Times New Roman" w:hAnsi="Times New Roman" w:cs="Times New Roman"/>
                <w:sz w:val="24"/>
                <w:szCs w:val="24"/>
              </w:rPr>
              <w:t xml:space="preserve"> по русскому языку «Культура речи»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61777E" w:rsidRDefault="009B3AB2" w:rsidP="00B05780">
            <w:pPr>
              <w:rPr>
                <w:rFonts w:ascii="Times New Roman" w:hAnsi="Times New Roman" w:cs="Times New Roman"/>
                <w:sz w:val="24"/>
                <w:szCs w:val="24"/>
              </w:rPr>
            </w:pPr>
            <w:r w:rsidRPr="0061777E">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Default="009B3AB2" w:rsidP="00B05780">
            <w:pPr>
              <w:rPr>
                <w:rFonts w:ascii="Times New Roman" w:hAnsi="Times New Roman" w:cs="Times New Roman"/>
                <w:sz w:val="24"/>
                <w:szCs w:val="24"/>
              </w:rPr>
            </w:pPr>
            <w:r w:rsidRPr="005A5886">
              <w:rPr>
                <w:rFonts w:ascii="Times New Roman" w:hAnsi="Times New Roman" w:cs="Times New Roman"/>
                <w:sz w:val="24"/>
                <w:szCs w:val="24"/>
              </w:rPr>
              <w:t xml:space="preserve">Спецкурс по математике </w:t>
            </w:r>
            <w:r>
              <w:rPr>
                <w:rFonts w:ascii="Times New Roman" w:hAnsi="Times New Roman" w:cs="Times New Roman"/>
                <w:sz w:val="24"/>
                <w:szCs w:val="24"/>
              </w:rPr>
              <w:t>«</w:t>
            </w:r>
            <w:r w:rsidRPr="005A5886">
              <w:rPr>
                <w:rFonts w:ascii="Times New Roman" w:hAnsi="Times New Roman" w:cs="Times New Roman"/>
                <w:sz w:val="24"/>
                <w:szCs w:val="24"/>
              </w:rPr>
              <w:t>Решение нестандартных задач по математике</w:t>
            </w:r>
            <w:r>
              <w:rPr>
                <w:rFonts w:ascii="Times New Roman" w:hAnsi="Times New Roman" w:cs="Times New Roman"/>
                <w:sz w:val="24"/>
                <w:szCs w:val="24"/>
              </w:rPr>
              <w:t>»</w:t>
            </w:r>
            <w:r w:rsidRPr="005A5886">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Default="009B3AB2" w:rsidP="00B05780">
            <w:pPr>
              <w:rPr>
                <w:rFonts w:ascii="Times New Roman" w:hAnsi="Times New Roman" w:cs="Times New Roman"/>
                <w:sz w:val="24"/>
                <w:szCs w:val="24"/>
              </w:rPr>
            </w:pPr>
            <w:r w:rsidRPr="005A5886">
              <w:rPr>
                <w:rFonts w:ascii="Times New Roman" w:hAnsi="Times New Roman" w:cs="Times New Roman"/>
                <w:sz w:val="24"/>
                <w:szCs w:val="24"/>
              </w:rPr>
              <w:t>Спецкурс по математике</w:t>
            </w:r>
            <w:r>
              <w:rPr>
                <w:rFonts w:ascii="Times New Roman" w:hAnsi="Times New Roman" w:cs="Times New Roman"/>
                <w:sz w:val="24"/>
                <w:szCs w:val="24"/>
              </w:rPr>
              <w:t xml:space="preserve"> «Модуль»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61777E" w:rsidRDefault="009B3AB2" w:rsidP="00B05780">
            <w:pPr>
              <w:rPr>
                <w:rFonts w:ascii="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9B3AB2" w:rsidRDefault="009B3AB2" w:rsidP="00B05780">
            <w:pPr>
              <w:spacing w:after="0" w:line="240" w:lineRule="auto"/>
              <w:rPr>
                <w:rFonts w:ascii="Times New Roman" w:eastAsia="Times New Roman" w:hAnsi="Times New Roman" w:cs="Times New Roman"/>
                <w:sz w:val="24"/>
                <w:szCs w:val="24"/>
              </w:rPr>
            </w:pPr>
            <w:r w:rsidRPr="009B3AB2">
              <w:rPr>
                <w:rFonts w:ascii="Times New Roman" w:eastAsia="Times New Roman" w:hAnsi="Times New Roman" w:cs="Times New Roman"/>
                <w:sz w:val="24"/>
                <w:szCs w:val="24"/>
              </w:rPr>
              <w:t>Спецкурс по русскому языку «Занимательный русский язык»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9B3AB2" w:rsidRDefault="009B3AB2" w:rsidP="00B05780">
            <w:pPr>
              <w:spacing w:after="0" w:line="240" w:lineRule="auto"/>
              <w:rPr>
                <w:rFonts w:ascii="Times New Roman" w:eastAsia="Times New Roman" w:hAnsi="Times New Roman" w:cs="Times New Roman"/>
                <w:sz w:val="24"/>
                <w:szCs w:val="24"/>
              </w:rPr>
            </w:pPr>
            <w:r w:rsidRPr="009B3AB2">
              <w:rPr>
                <w:rFonts w:ascii="Times New Roman" w:eastAsia="Times New Roman" w:hAnsi="Times New Roman" w:cs="Times New Roman"/>
                <w:sz w:val="24"/>
                <w:szCs w:val="24"/>
              </w:rPr>
              <w:t>Спецкурс по математике «Математика вокруг нас»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845F41"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845F41"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Спецкурс по математике «Решение прикладных задач по математике»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Спецкурс по математике «Решение алгебраических и геометрических задач исследовательского характера»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Default="009B3AB2" w:rsidP="00B05780">
            <w:pPr>
              <w:spacing w:after="0" w:line="240" w:lineRule="auto"/>
              <w:rPr>
                <w:rFonts w:ascii="Times New Roman" w:eastAsia="Times New Roman" w:hAnsi="Times New Roman" w:cs="Times New Roman"/>
                <w:sz w:val="24"/>
                <w:szCs w:val="24"/>
              </w:rPr>
            </w:pPr>
            <w:r w:rsidRPr="00B145DE">
              <w:rPr>
                <w:rFonts w:ascii="Times New Roman" w:eastAsia="Times New Roman" w:hAnsi="Times New Roman" w:cs="Times New Roman"/>
                <w:sz w:val="24"/>
                <w:szCs w:val="24"/>
              </w:rPr>
              <w:t>Спецкурс по информатике «Удивительный мир информатики»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r w:rsidRPr="00B145DE">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B145DE" w:rsidRDefault="009B3AB2" w:rsidP="00B05780">
            <w:pPr>
              <w:spacing w:after="0" w:line="240" w:lineRule="auto"/>
              <w:rPr>
                <w:rFonts w:ascii="Times New Roman" w:eastAsia="Times New Roman" w:hAnsi="Times New Roman" w:cs="Times New Roman"/>
                <w:sz w:val="24"/>
                <w:szCs w:val="24"/>
              </w:rPr>
            </w:pPr>
            <w:r w:rsidRPr="009D5E56">
              <w:rPr>
                <w:rFonts w:ascii="Times New Roman" w:eastAsia="Times New Roman" w:hAnsi="Times New Roman" w:cs="Times New Roman"/>
                <w:sz w:val="24"/>
                <w:szCs w:val="24"/>
              </w:rPr>
              <w:t>Спецкурс по физике "Физика</w:t>
            </w:r>
            <w:r>
              <w:rPr>
                <w:rFonts w:ascii="Times New Roman" w:eastAsia="Times New Roman" w:hAnsi="Times New Roman" w:cs="Times New Roman"/>
                <w:sz w:val="24"/>
                <w:szCs w:val="24"/>
              </w:rPr>
              <w:t xml:space="preserve"> в задачах и экспериментах"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B145DE"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9D5E56" w:rsidRDefault="009B3AB2" w:rsidP="00B05780">
            <w:pPr>
              <w:spacing w:after="0" w:line="240" w:lineRule="auto"/>
              <w:rPr>
                <w:rFonts w:ascii="Times New Roman" w:eastAsia="Times New Roman" w:hAnsi="Times New Roman" w:cs="Times New Roman"/>
                <w:sz w:val="24"/>
                <w:szCs w:val="24"/>
              </w:rPr>
            </w:pPr>
            <w:r w:rsidRPr="009D5E56">
              <w:rPr>
                <w:rFonts w:ascii="Times New Roman" w:eastAsia="Times New Roman" w:hAnsi="Times New Roman" w:cs="Times New Roman"/>
                <w:sz w:val="24"/>
                <w:szCs w:val="24"/>
              </w:rPr>
              <w:t>Спецкурс по физике «Решение задач»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B145DE"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Default="009B3AB2" w:rsidP="00B05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C65160">
        <w:trPr>
          <w:trHeight w:val="1"/>
        </w:trPr>
        <w:tc>
          <w:tcPr>
            <w:tcW w:w="4536" w:type="dxa"/>
            <w:gridSpan w:val="4"/>
            <w:tcBorders>
              <w:top w:val="single" w:sz="4" w:space="0" w:color="000000"/>
              <w:left w:val="single" w:sz="4" w:space="0" w:color="000000"/>
              <w:bottom w:val="single" w:sz="4" w:space="0" w:color="000000"/>
              <w:right w:val="single" w:sz="0" w:space="0" w:color="000000"/>
            </w:tcBorders>
          </w:tcPr>
          <w:p w:rsidR="009B3AB2" w:rsidRPr="00DF1520" w:rsidRDefault="009B3AB2" w:rsidP="00FB2952">
            <w:pPr>
              <w:suppressAutoHyphens/>
              <w:spacing w:after="0" w:line="240" w:lineRule="auto"/>
              <w:rPr>
                <w:rFonts w:ascii="Times New Roman" w:eastAsia="Calibri" w:hAnsi="Times New Roman" w:cs="Times New Roman"/>
                <w:sz w:val="24"/>
                <w:szCs w:val="24"/>
              </w:rPr>
            </w:pPr>
            <w:r w:rsidRPr="00DF1520">
              <w:rPr>
                <w:rFonts w:ascii="Times New Roman" w:eastAsia="Times New Roman" w:hAnsi="Times New Roman" w:cs="Times New Roman"/>
                <w:b/>
                <w:sz w:val="24"/>
                <w:szCs w:val="24"/>
              </w:rPr>
              <w:t>Предельно допустимая недельная аудиторная учебная нагрузка при 6-дневной учебной неделе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C30244" w:rsidRDefault="009B3AB2" w:rsidP="00BC3756">
            <w:pPr>
              <w:suppressAutoHyphens/>
              <w:spacing w:after="0" w:line="240" w:lineRule="auto"/>
              <w:jc w:val="center"/>
              <w:rPr>
                <w:rFonts w:ascii="Times New Roman" w:hAnsi="Times New Roman" w:cs="Times New Roman"/>
                <w:b/>
                <w:sz w:val="24"/>
                <w:szCs w:val="24"/>
              </w:rPr>
            </w:pPr>
            <w:r w:rsidRPr="00C30244">
              <w:rPr>
                <w:rFonts w:ascii="Times New Roman" w:hAnsi="Times New Roman" w:cs="Times New Roman"/>
                <w:b/>
                <w:sz w:val="24"/>
                <w:szCs w:val="24"/>
              </w:rPr>
              <w:t>32</w:t>
            </w:r>
          </w:p>
        </w:tc>
        <w:tc>
          <w:tcPr>
            <w:tcW w:w="567" w:type="dxa"/>
            <w:tcBorders>
              <w:top w:val="single" w:sz="4" w:space="0" w:color="000000"/>
              <w:left w:val="single" w:sz="4" w:space="0" w:color="000000"/>
              <w:bottom w:val="single" w:sz="4" w:space="0" w:color="000000"/>
              <w:right w:val="single" w:sz="4" w:space="0" w:color="000000"/>
            </w:tcBorders>
          </w:tcPr>
          <w:p w:rsidR="009B3AB2" w:rsidRPr="00723635" w:rsidRDefault="009B3AB2" w:rsidP="00723635">
            <w:pPr>
              <w:suppressAutoHyphens/>
              <w:spacing w:after="0" w:line="240" w:lineRule="auto"/>
              <w:jc w:val="center"/>
              <w:rPr>
                <w:rFonts w:ascii="Times New Roman" w:eastAsia="Times New Roman" w:hAnsi="Times New Roman" w:cs="Times New Roman"/>
                <w:b/>
                <w:sz w:val="24"/>
                <w:szCs w:val="24"/>
                <w:lang w:val="en-US"/>
              </w:rPr>
            </w:pPr>
            <w:r w:rsidRPr="00DF1520">
              <w:rPr>
                <w:rFonts w:ascii="Times New Roman" w:eastAsia="Times New Roman" w:hAnsi="Times New Roman" w:cs="Times New Roman"/>
                <w:b/>
                <w:sz w:val="24"/>
                <w:szCs w:val="24"/>
              </w:rPr>
              <w:t>3</w:t>
            </w:r>
            <w:r w:rsidR="00723635">
              <w:rPr>
                <w:rFonts w:ascii="Times New Roman" w:eastAsia="Times New Roman" w:hAnsi="Times New Roman" w:cs="Times New Roman"/>
                <w:b/>
                <w:sz w:val="24"/>
                <w:szCs w:val="24"/>
                <w:lang w:val="en-US"/>
              </w:rPr>
              <w:t>2</w:t>
            </w:r>
          </w:p>
        </w:tc>
        <w:tc>
          <w:tcPr>
            <w:tcW w:w="567" w:type="dxa"/>
            <w:tcBorders>
              <w:top w:val="single" w:sz="4" w:space="0" w:color="000000"/>
              <w:left w:val="single" w:sz="4" w:space="0" w:color="000000"/>
              <w:bottom w:val="single" w:sz="4" w:space="0" w:color="000000"/>
              <w:right w:val="single" w:sz="4" w:space="0" w:color="000000"/>
            </w:tcBorders>
          </w:tcPr>
          <w:p w:rsidR="009B3AB2" w:rsidRPr="00DF1520" w:rsidRDefault="009B3AB2" w:rsidP="00BC375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9B3AB2" w:rsidRPr="00DF1520" w:rsidRDefault="009B3AB2" w:rsidP="00BC375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9B3AB2" w:rsidRPr="00723635" w:rsidRDefault="009B3AB2" w:rsidP="00723635">
            <w:pPr>
              <w:suppressAutoHyphen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3</w:t>
            </w:r>
            <w:r w:rsidR="00723635">
              <w:rPr>
                <w:rFonts w:ascii="Times New Roman" w:eastAsia="Times New Roman" w:hAnsi="Times New Roman" w:cs="Times New Roman"/>
                <w:b/>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tcPr>
          <w:p w:rsidR="009B3AB2" w:rsidRPr="00DF1520" w:rsidRDefault="009B3AB2" w:rsidP="00BC375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single" w:sz="4" w:space="0" w:color="000000"/>
            </w:tcBorders>
          </w:tcPr>
          <w:p w:rsidR="009B3AB2" w:rsidRPr="00DF1520" w:rsidRDefault="009B3AB2" w:rsidP="009B5A97">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single" w:sz="4" w:space="0" w:color="000000"/>
            </w:tcBorders>
          </w:tcPr>
          <w:p w:rsidR="009B3AB2" w:rsidRPr="00DF1520" w:rsidRDefault="009B3AB2" w:rsidP="00BC375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bl>
    <w:p w:rsidR="00FB137B" w:rsidRPr="00FB137B" w:rsidRDefault="00FB137B" w:rsidP="00FB137B">
      <w:pPr>
        <w:rPr>
          <w:rFonts w:ascii="Times New Roman" w:eastAsia="Times New Roman" w:hAnsi="Times New Roman" w:cs="Times New Roman"/>
          <w:sz w:val="24"/>
        </w:rPr>
      </w:pPr>
    </w:p>
    <w:p w:rsidR="00723635" w:rsidRDefault="00723635" w:rsidP="00FB137B">
      <w:pPr>
        <w:suppressAutoHyphens/>
        <w:spacing w:after="0" w:line="240" w:lineRule="auto"/>
        <w:jc w:val="center"/>
        <w:rPr>
          <w:rFonts w:ascii="Times New Roman" w:eastAsia="Times New Roman" w:hAnsi="Times New Roman" w:cs="Times New Roman"/>
          <w:b/>
          <w:sz w:val="24"/>
          <w:lang w:val="en-US"/>
        </w:rPr>
      </w:pPr>
    </w:p>
    <w:p w:rsidR="00723635" w:rsidRDefault="00723635" w:rsidP="00FB137B">
      <w:pPr>
        <w:suppressAutoHyphens/>
        <w:spacing w:after="0" w:line="240" w:lineRule="auto"/>
        <w:jc w:val="center"/>
        <w:rPr>
          <w:rFonts w:ascii="Times New Roman" w:eastAsia="Times New Roman" w:hAnsi="Times New Roman" w:cs="Times New Roman"/>
          <w:b/>
          <w:sz w:val="24"/>
          <w:lang w:val="en-US"/>
        </w:rPr>
      </w:pPr>
    </w:p>
    <w:p w:rsidR="00723635" w:rsidRDefault="00723635" w:rsidP="00FB137B">
      <w:pPr>
        <w:suppressAutoHyphens/>
        <w:spacing w:after="0" w:line="240" w:lineRule="auto"/>
        <w:jc w:val="center"/>
        <w:rPr>
          <w:rFonts w:ascii="Times New Roman" w:eastAsia="Times New Roman" w:hAnsi="Times New Roman" w:cs="Times New Roman"/>
          <w:b/>
          <w:sz w:val="24"/>
          <w:lang w:val="en-US"/>
        </w:rPr>
      </w:pPr>
    </w:p>
    <w:p w:rsidR="00FB137B" w:rsidRDefault="00FB137B" w:rsidP="00FB137B">
      <w:pPr>
        <w:suppressAutoHyphens/>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lastRenderedPageBreak/>
        <w:t>Годовой  учебный план для 5-9-х классов</w:t>
      </w:r>
    </w:p>
    <w:p w:rsidR="00FB137B" w:rsidRPr="00FB137B" w:rsidRDefault="00FB137B" w:rsidP="00FB137B">
      <w:pPr>
        <w:suppressAutoHyphens/>
        <w:spacing w:after="0" w:line="240" w:lineRule="auto"/>
        <w:jc w:val="center"/>
        <w:rPr>
          <w:rFonts w:ascii="Times New Roman" w:eastAsia="Times New Roman" w:hAnsi="Times New Roman" w:cs="Times New Roman"/>
          <w:b/>
          <w:sz w:val="24"/>
        </w:rPr>
      </w:pPr>
    </w:p>
    <w:tbl>
      <w:tblPr>
        <w:tblW w:w="9406" w:type="dxa"/>
        <w:tblInd w:w="10" w:type="dxa"/>
        <w:tblLayout w:type="fixed"/>
        <w:tblCellMar>
          <w:left w:w="10" w:type="dxa"/>
          <w:right w:w="10" w:type="dxa"/>
        </w:tblCellMar>
        <w:tblLook w:val="04A0" w:firstRow="1" w:lastRow="0" w:firstColumn="1" w:lastColumn="0" w:noHBand="0" w:noVBand="1"/>
      </w:tblPr>
      <w:tblGrid>
        <w:gridCol w:w="1597"/>
        <w:gridCol w:w="1926"/>
        <w:gridCol w:w="1093"/>
        <w:gridCol w:w="709"/>
        <w:gridCol w:w="560"/>
        <w:gridCol w:w="581"/>
        <w:gridCol w:w="581"/>
        <w:gridCol w:w="616"/>
        <w:gridCol w:w="581"/>
        <w:gridCol w:w="581"/>
        <w:gridCol w:w="581"/>
      </w:tblGrid>
      <w:tr w:rsidR="002274B2" w:rsidRPr="00DF1520" w:rsidTr="00AF585A">
        <w:trPr>
          <w:trHeight w:val="1"/>
        </w:trPr>
        <w:tc>
          <w:tcPr>
            <w:tcW w:w="1597" w:type="dxa"/>
            <w:vMerge w:val="restart"/>
            <w:tcBorders>
              <w:top w:val="single" w:sz="4" w:space="0" w:color="auto"/>
              <w:left w:val="single" w:sz="4" w:space="0" w:color="000000"/>
              <w:right w:val="single" w:sz="0" w:space="0" w:color="000000"/>
            </w:tcBorders>
          </w:tcPr>
          <w:p w:rsidR="002274B2" w:rsidRPr="00DF1520" w:rsidRDefault="002274B2" w:rsidP="00AF585A">
            <w:pPr>
              <w:suppressAutoHyphens/>
              <w:spacing w:after="0" w:line="240" w:lineRule="auto"/>
              <w:jc w:val="center"/>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Предметные области</w:t>
            </w:r>
          </w:p>
        </w:tc>
        <w:tc>
          <w:tcPr>
            <w:tcW w:w="1926" w:type="dxa"/>
            <w:vMerge w:val="restart"/>
            <w:tcBorders>
              <w:top w:val="single" w:sz="4" w:space="0" w:color="000000"/>
              <w:left w:val="single" w:sz="4" w:space="0" w:color="000000"/>
              <w:right w:val="single" w:sz="0" w:space="0" w:color="000000"/>
            </w:tcBorders>
            <w:shd w:val="clear" w:color="auto" w:fill="auto"/>
            <w:tcMar>
              <w:left w:w="108" w:type="dxa"/>
              <w:right w:w="108" w:type="dxa"/>
            </w:tcMar>
            <w:vAlign w:val="center"/>
          </w:tcPr>
          <w:p w:rsidR="002274B2" w:rsidRPr="00DF1520" w:rsidRDefault="002274B2" w:rsidP="00AF585A">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b/>
                <w:sz w:val="24"/>
                <w:szCs w:val="24"/>
              </w:rPr>
              <w:t>Учебные предметы</w:t>
            </w:r>
          </w:p>
        </w:tc>
        <w:tc>
          <w:tcPr>
            <w:tcW w:w="1093" w:type="dxa"/>
            <w:vMerge w:val="restart"/>
            <w:tcBorders>
              <w:top w:val="single" w:sz="4" w:space="0" w:color="000000"/>
              <w:left w:val="single" w:sz="4" w:space="0" w:color="000000"/>
              <w:right w:val="single" w:sz="0" w:space="0" w:color="000000"/>
            </w:tcBorders>
            <w:shd w:val="clear" w:color="auto" w:fill="auto"/>
            <w:tcMar>
              <w:left w:w="108" w:type="dxa"/>
              <w:right w:w="108" w:type="dxa"/>
            </w:tcMar>
            <w:vAlign w:val="center"/>
          </w:tcPr>
          <w:p w:rsidR="002274B2" w:rsidRPr="00DF1520" w:rsidRDefault="002274B2" w:rsidP="00AF585A">
            <w:pPr>
              <w:suppressAutoHyphens/>
              <w:spacing w:after="0" w:line="240" w:lineRule="auto"/>
              <w:jc w:val="center"/>
              <w:rPr>
                <w:rFonts w:ascii="Times New Roman" w:hAnsi="Times New Roman" w:cs="Times New Roman"/>
                <w:sz w:val="24"/>
                <w:szCs w:val="24"/>
              </w:rPr>
            </w:pPr>
            <w:r w:rsidRPr="00DF1520">
              <w:rPr>
                <w:rFonts w:ascii="Times New Roman" w:eastAsia="Times New Roman" w:hAnsi="Times New Roman" w:cs="Times New Roman"/>
                <w:b/>
                <w:sz w:val="24"/>
                <w:szCs w:val="24"/>
              </w:rPr>
              <w:t>Уровень программы</w:t>
            </w:r>
          </w:p>
        </w:tc>
        <w:tc>
          <w:tcPr>
            <w:tcW w:w="479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274B2" w:rsidRDefault="002274B2" w:rsidP="009B5A97">
            <w:pPr>
              <w:suppressAutoHyphens/>
              <w:spacing w:after="0" w:line="240" w:lineRule="auto"/>
              <w:jc w:val="center"/>
              <w:rPr>
                <w:rFonts w:ascii="Times New Roman" w:eastAsia="Times New Roman" w:hAnsi="Times New Roman" w:cs="Times New Roman"/>
                <w:sz w:val="24"/>
                <w:szCs w:val="24"/>
              </w:rPr>
            </w:pPr>
            <w:r w:rsidRPr="00DF1520">
              <w:rPr>
                <w:rFonts w:ascii="Times New Roman" w:eastAsia="Times New Roman" w:hAnsi="Times New Roman" w:cs="Times New Roman"/>
                <w:b/>
                <w:sz w:val="24"/>
                <w:szCs w:val="24"/>
              </w:rPr>
              <w:t>Классы / Количество часов в неделю</w:t>
            </w:r>
          </w:p>
        </w:tc>
      </w:tr>
      <w:tr w:rsidR="002274B2" w:rsidRPr="00DF1520" w:rsidTr="00AF585A">
        <w:trPr>
          <w:trHeight w:val="1"/>
        </w:trPr>
        <w:tc>
          <w:tcPr>
            <w:tcW w:w="1597" w:type="dxa"/>
            <w:vMerge/>
            <w:tcBorders>
              <w:left w:val="single" w:sz="4" w:space="0" w:color="000000"/>
              <w:right w:val="single" w:sz="0" w:space="0" w:color="000000"/>
            </w:tcBorders>
          </w:tcPr>
          <w:p w:rsidR="002274B2" w:rsidRPr="00DF1520" w:rsidRDefault="002274B2" w:rsidP="00AF585A">
            <w:pPr>
              <w:spacing w:after="200" w:line="276" w:lineRule="auto"/>
              <w:rPr>
                <w:rFonts w:ascii="Times New Roman" w:eastAsia="Calibri" w:hAnsi="Times New Roman" w:cs="Times New Roman"/>
                <w:sz w:val="24"/>
                <w:szCs w:val="24"/>
              </w:rPr>
            </w:pPr>
          </w:p>
        </w:tc>
        <w:tc>
          <w:tcPr>
            <w:tcW w:w="1926" w:type="dxa"/>
            <w:vMerge/>
            <w:tcBorders>
              <w:left w:val="single" w:sz="4" w:space="0" w:color="000000"/>
              <w:bottom w:val="single" w:sz="4" w:space="0" w:color="000000"/>
              <w:right w:val="single" w:sz="0" w:space="0" w:color="000000"/>
            </w:tcBorders>
            <w:shd w:val="clear" w:color="auto" w:fill="auto"/>
            <w:tcMar>
              <w:left w:w="108" w:type="dxa"/>
              <w:right w:w="108" w:type="dxa"/>
            </w:tcMar>
            <w:vAlign w:val="center"/>
          </w:tcPr>
          <w:p w:rsidR="002274B2" w:rsidRPr="00DF1520" w:rsidRDefault="002274B2" w:rsidP="00AF585A">
            <w:pPr>
              <w:spacing w:after="200" w:line="276" w:lineRule="auto"/>
              <w:rPr>
                <w:rFonts w:ascii="Times New Roman" w:eastAsia="Calibri" w:hAnsi="Times New Roman" w:cs="Times New Roman"/>
                <w:sz w:val="24"/>
                <w:szCs w:val="24"/>
              </w:rPr>
            </w:pPr>
          </w:p>
        </w:tc>
        <w:tc>
          <w:tcPr>
            <w:tcW w:w="1093" w:type="dxa"/>
            <w:vMerge/>
            <w:tcBorders>
              <w:left w:val="single" w:sz="4" w:space="0" w:color="000000"/>
              <w:bottom w:val="single" w:sz="4" w:space="0" w:color="000000"/>
              <w:right w:val="single" w:sz="0" w:space="0" w:color="000000"/>
            </w:tcBorders>
            <w:shd w:val="clear" w:color="auto" w:fill="auto"/>
            <w:tcMar>
              <w:left w:w="108" w:type="dxa"/>
              <w:right w:w="108" w:type="dxa"/>
            </w:tcMar>
            <w:vAlign w:val="center"/>
          </w:tcPr>
          <w:p w:rsidR="002274B2" w:rsidRPr="00DF1520" w:rsidRDefault="002274B2" w:rsidP="00AF585A">
            <w:pPr>
              <w:spacing w:after="200" w:line="276"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274B2" w:rsidRPr="00FB137B" w:rsidRDefault="002274B2" w:rsidP="00AF585A">
            <w:pPr>
              <w:suppressAutoHyphens/>
              <w:spacing w:after="0" w:line="240" w:lineRule="auto"/>
              <w:rPr>
                <w:rFonts w:ascii="Times New Roman" w:hAnsi="Times New Roman" w:cs="Times New Roman"/>
              </w:rPr>
            </w:pPr>
            <w:r w:rsidRPr="00FB137B">
              <w:rPr>
                <w:rFonts w:ascii="Times New Roman" w:eastAsia="Times New Roman" w:hAnsi="Times New Roman" w:cs="Times New Roman"/>
                <w:b/>
              </w:rPr>
              <w:t>5</w:t>
            </w:r>
            <w:proofErr w:type="gramStart"/>
            <w:r w:rsidRPr="00FB137B">
              <w:rPr>
                <w:rFonts w:ascii="Times New Roman" w:eastAsia="Times New Roman" w:hAnsi="Times New Roman" w:cs="Times New Roman"/>
                <w:b/>
              </w:rPr>
              <w:t xml:space="preserve"> А</w:t>
            </w:r>
            <w:proofErr w:type="gramEnd"/>
          </w:p>
        </w:tc>
        <w:tc>
          <w:tcPr>
            <w:tcW w:w="560" w:type="dxa"/>
            <w:tcBorders>
              <w:top w:val="single" w:sz="4" w:space="0" w:color="000000"/>
              <w:left w:val="single" w:sz="4" w:space="0" w:color="000000"/>
              <w:bottom w:val="single" w:sz="4" w:space="0" w:color="000000"/>
              <w:right w:val="single" w:sz="4" w:space="0" w:color="000000"/>
            </w:tcBorders>
          </w:tcPr>
          <w:p w:rsidR="002274B2" w:rsidRPr="00FB137B"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Pr="00FB137B" w:rsidRDefault="00670B43" w:rsidP="00AF585A">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roofErr w:type="gramStart"/>
            <w:r>
              <w:rPr>
                <w:rFonts w:ascii="Times New Roman" w:eastAsia="Times New Roman" w:hAnsi="Times New Roman" w:cs="Times New Roman"/>
                <w:b/>
              </w:rPr>
              <w:t xml:space="preserve"> Б</w:t>
            </w:r>
            <w:proofErr w:type="gramEnd"/>
            <w:r w:rsidR="002274B2" w:rsidRPr="00FB137B">
              <w:rPr>
                <w:rFonts w:ascii="Times New Roman" w:eastAsia="Times New Roman" w:hAnsi="Times New Roman" w:cs="Times New Roman"/>
                <w:b/>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2274B2" w:rsidRPr="00FB137B"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Pr="00FB137B" w:rsidRDefault="002274B2" w:rsidP="00AF585A">
            <w:pPr>
              <w:suppressAutoHyphens/>
              <w:spacing w:after="0" w:line="240" w:lineRule="auto"/>
              <w:jc w:val="center"/>
              <w:rPr>
                <w:rFonts w:ascii="Times New Roman" w:eastAsia="Times New Roman" w:hAnsi="Times New Roman" w:cs="Times New Roman"/>
                <w:b/>
              </w:rPr>
            </w:pPr>
            <w:r w:rsidRPr="00FB137B">
              <w:rPr>
                <w:rFonts w:ascii="Times New Roman" w:eastAsia="Times New Roman" w:hAnsi="Times New Roman" w:cs="Times New Roman"/>
                <w:b/>
              </w:rPr>
              <w:t>6</w:t>
            </w:r>
            <w:r w:rsidR="00670B43">
              <w:rPr>
                <w:rFonts w:ascii="Times New Roman" w:eastAsia="Times New Roman" w:hAnsi="Times New Roman" w:cs="Times New Roman"/>
                <w:b/>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2274B2" w:rsidRPr="00FB137B"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Pr="00FB137B" w:rsidRDefault="002274B2" w:rsidP="00AF585A">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roofErr w:type="gramStart"/>
            <w:r>
              <w:rPr>
                <w:rFonts w:ascii="Times New Roman" w:eastAsia="Times New Roman" w:hAnsi="Times New Roman" w:cs="Times New Roman"/>
                <w:b/>
              </w:rPr>
              <w:t xml:space="preserve"> </w:t>
            </w:r>
            <w:r w:rsidR="00670B43">
              <w:rPr>
                <w:rFonts w:ascii="Times New Roman" w:eastAsia="Times New Roman" w:hAnsi="Times New Roman" w:cs="Times New Roman"/>
                <w:b/>
              </w:rPr>
              <w:t>А</w:t>
            </w:r>
            <w:proofErr w:type="gramEnd"/>
          </w:p>
        </w:tc>
        <w:tc>
          <w:tcPr>
            <w:tcW w:w="616" w:type="dxa"/>
            <w:tcBorders>
              <w:top w:val="single" w:sz="4" w:space="0" w:color="000000"/>
              <w:left w:val="single" w:sz="4" w:space="0" w:color="000000"/>
              <w:bottom w:val="single" w:sz="4" w:space="0" w:color="000000"/>
              <w:right w:val="single" w:sz="4" w:space="0" w:color="000000"/>
            </w:tcBorders>
          </w:tcPr>
          <w:p w:rsidR="002274B2" w:rsidRPr="00FB137B"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Pr="00FB137B" w:rsidRDefault="00670B43" w:rsidP="00AF585A">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roofErr w:type="gramStart"/>
            <w:r>
              <w:rPr>
                <w:rFonts w:ascii="Times New Roman" w:eastAsia="Times New Roman" w:hAnsi="Times New Roman" w:cs="Times New Roman"/>
                <w:b/>
              </w:rPr>
              <w:t xml:space="preserve"> Б</w:t>
            </w:r>
            <w:proofErr w:type="gramEnd"/>
          </w:p>
        </w:tc>
        <w:tc>
          <w:tcPr>
            <w:tcW w:w="581" w:type="dxa"/>
            <w:tcBorders>
              <w:top w:val="single" w:sz="4" w:space="0" w:color="000000"/>
              <w:left w:val="single" w:sz="4" w:space="0" w:color="000000"/>
              <w:bottom w:val="single" w:sz="4" w:space="0" w:color="000000"/>
              <w:right w:val="single" w:sz="4" w:space="0" w:color="000000"/>
            </w:tcBorders>
          </w:tcPr>
          <w:p w:rsidR="002274B2" w:rsidRPr="00FB137B"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Pr="00FB137B" w:rsidRDefault="00F9123A" w:rsidP="00AF585A">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581" w:type="dxa"/>
            <w:tcBorders>
              <w:top w:val="single" w:sz="4" w:space="0" w:color="000000"/>
              <w:left w:val="single" w:sz="4" w:space="0" w:color="000000"/>
              <w:bottom w:val="single" w:sz="4" w:space="0" w:color="000000"/>
              <w:right w:val="single" w:sz="4" w:space="0" w:color="000000"/>
            </w:tcBorders>
          </w:tcPr>
          <w:p w:rsidR="002274B2" w:rsidRPr="00FB137B"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Pr="00FB137B" w:rsidRDefault="002274B2" w:rsidP="00AF585A">
            <w:pPr>
              <w:suppressAutoHyphens/>
              <w:spacing w:after="0" w:line="240" w:lineRule="auto"/>
              <w:jc w:val="center"/>
              <w:rPr>
                <w:rFonts w:ascii="Times New Roman" w:eastAsia="Times New Roman" w:hAnsi="Times New Roman" w:cs="Times New Roman"/>
                <w:b/>
              </w:rPr>
            </w:pPr>
            <w:r w:rsidRPr="00FB137B">
              <w:rPr>
                <w:rFonts w:ascii="Times New Roman" w:eastAsia="Times New Roman" w:hAnsi="Times New Roman" w:cs="Times New Roman"/>
                <w:b/>
              </w:rPr>
              <w:t>9А</w:t>
            </w:r>
          </w:p>
        </w:tc>
        <w:tc>
          <w:tcPr>
            <w:tcW w:w="581" w:type="dxa"/>
            <w:tcBorders>
              <w:top w:val="single" w:sz="4" w:space="0" w:color="000000"/>
              <w:left w:val="single" w:sz="4" w:space="0" w:color="000000"/>
              <w:bottom w:val="single" w:sz="4" w:space="0" w:color="000000"/>
              <w:right w:val="single" w:sz="4" w:space="0" w:color="000000"/>
            </w:tcBorders>
          </w:tcPr>
          <w:p w:rsidR="002274B2" w:rsidRPr="00FB137B"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Default="002274B2" w:rsidP="00AF585A">
            <w:pPr>
              <w:suppressAutoHyphens/>
              <w:spacing w:after="0" w:line="240" w:lineRule="auto"/>
              <w:jc w:val="center"/>
              <w:rPr>
                <w:rFonts w:ascii="Times New Roman" w:eastAsia="Times New Roman" w:hAnsi="Times New Roman" w:cs="Times New Roman"/>
                <w:b/>
              </w:rPr>
            </w:pPr>
          </w:p>
          <w:p w:rsidR="002274B2" w:rsidRPr="00FB137B" w:rsidRDefault="002274B2" w:rsidP="00AF585A">
            <w:pPr>
              <w:suppressAutoHyphens/>
              <w:spacing w:after="0" w:line="240" w:lineRule="auto"/>
              <w:jc w:val="center"/>
              <w:rPr>
                <w:rFonts w:ascii="Times New Roman" w:eastAsia="Times New Roman" w:hAnsi="Times New Roman" w:cs="Times New Roman"/>
                <w:b/>
              </w:rPr>
            </w:pPr>
            <w:r w:rsidRPr="00FB137B">
              <w:rPr>
                <w:rFonts w:ascii="Times New Roman" w:eastAsia="Times New Roman" w:hAnsi="Times New Roman" w:cs="Times New Roman"/>
                <w:b/>
              </w:rPr>
              <w:t>9Б</w:t>
            </w:r>
          </w:p>
        </w:tc>
      </w:tr>
      <w:tr w:rsidR="002274B2" w:rsidRPr="00DF1520" w:rsidTr="00AF585A">
        <w:trPr>
          <w:trHeight w:val="1"/>
        </w:trPr>
        <w:tc>
          <w:tcPr>
            <w:tcW w:w="9406" w:type="dxa"/>
            <w:gridSpan w:val="11"/>
            <w:tcBorders>
              <w:top w:val="single" w:sz="4" w:space="0" w:color="auto"/>
              <w:left w:val="single" w:sz="4" w:space="0" w:color="000000"/>
              <w:right w:val="single" w:sz="4" w:space="0" w:color="000000"/>
            </w:tcBorders>
          </w:tcPr>
          <w:p w:rsidR="002274B2" w:rsidRPr="002274B2" w:rsidRDefault="002274B2" w:rsidP="009B5A97">
            <w:pPr>
              <w:suppressAutoHyphens/>
              <w:spacing w:after="0" w:line="240" w:lineRule="auto"/>
              <w:jc w:val="center"/>
              <w:rPr>
                <w:rFonts w:ascii="Times New Roman" w:eastAsia="Times New Roman" w:hAnsi="Times New Roman" w:cs="Times New Roman"/>
                <w:b/>
                <w:sz w:val="24"/>
                <w:szCs w:val="24"/>
              </w:rPr>
            </w:pPr>
            <w:r w:rsidRPr="002274B2">
              <w:rPr>
                <w:rFonts w:ascii="Times New Roman" w:eastAsia="Times New Roman" w:hAnsi="Times New Roman" w:cs="Times New Roman"/>
                <w:b/>
                <w:sz w:val="24"/>
                <w:szCs w:val="24"/>
              </w:rPr>
              <w:t>ОБЯЗАТЕЛЬНАЯ  ЧАСТЬ</w:t>
            </w:r>
          </w:p>
        </w:tc>
      </w:tr>
      <w:tr w:rsidR="00F9123A" w:rsidRPr="00DF1520" w:rsidTr="002274B2">
        <w:trPr>
          <w:trHeight w:val="1"/>
        </w:trPr>
        <w:tc>
          <w:tcPr>
            <w:tcW w:w="1597" w:type="dxa"/>
            <w:vMerge w:val="restart"/>
            <w:tcBorders>
              <w:top w:val="single" w:sz="4" w:space="0" w:color="auto"/>
              <w:left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 xml:space="preserve">Русский язык и литература </w:t>
            </w: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Русский язык</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F9123A" w:rsidRPr="00DF1520" w:rsidTr="002274B2">
        <w:trPr>
          <w:trHeight w:val="1"/>
        </w:trPr>
        <w:tc>
          <w:tcPr>
            <w:tcW w:w="1597" w:type="dxa"/>
            <w:vMerge/>
            <w:tcBorders>
              <w:left w:val="single" w:sz="4" w:space="0" w:color="000000"/>
              <w:bottom w:val="single" w:sz="4" w:space="0" w:color="auto"/>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Литература  </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F9123A" w:rsidRPr="00DF1520" w:rsidTr="002274B2">
        <w:trPr>
          <w:trHeight w:val="1"/>
        </w:trPr>
        <w:tc>
          <w:tcPr>
            <w:tcW w:w="1597" w:type="dxa"/>
            <w:vMerge w:val="restart"/>
            <w:tcBorders>
              <w:left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Родной язык и родная литература</w:t>
            </w: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F1520">
              <w:rPr>
                <w:rFonts w:ascii="Times New Roman" w:eastAsia="Times New Roman" w:hAnsi="Times New Roman" w:cs="Times New Roman"/>
                <w:sz w:val="24"/>
                <w:szCs w:val="24"/>
              </w:rPr>
              <w:t>одной язык</w:t>
            </w:r>
            <w:r>
              <w:rPr>
                <w:rFonts w:ascii="Times New Roman" w:eastAsia="Times New Roman" w:hAnsi="Times New Roman" w:cs="Times New Roman"/>
                <w:sz w:val="24"/>
                <w:szCs w:val="24"/>
              </w:rPr>
              <w:t xml:space="preserve"> (русский)</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0"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16"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9123A" w:rsidRPr="00DF1520" w:rsidTr="002274B2">
        <w:trPr>
          <w:trHeight w:val="1"/>
        </w:trPr>
        <w:tc>
          <w:tcPr>
            <w:tcW w:w="1597" w:type="dxa"/>
            <w:vMerge/>
            <w:tcBorders>
              <w:left w:val="single" w:sz="4" w:space="0" w:color="000000"/>
              <w:bottom w:val="single" w:sz="4" w:space="0" w:color="auto"/>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F1520">
              <w:rPr>
                <w:rFonts w:ascii="Times New Roman" w:eastAsia="Times New Roman" w:hAnsi="Times New Roman" w:cs="Times New Roman"/>
                <w:sz w:val="24"/>
                <w:szCs w:val="24"/>
              </w:rPr>
              <w:t>одная литература</w:t>
            </w:r>
            <w:r>
              <w:rPr>
                <w:rFonts w:ascii="Times New Roman" w:eastAsia="Times New Roman" w:hAnsi="Times New Roman" w:cs="Times New Roman"/>
                <w:sz w:val="24"/>
                <w:szCs w:val="24"/>
              </w:rPr>
              <w:t xml:space="preserve"> (русская)</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0"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16"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 w:type="dxa"/>
            <w:tcBorders>
              <w:top w:val="single" w:sz="4" w:space="0" w:color="000000"/>
              <w:left w:val="single" w:sz="4" w:space="0" w:color="000000"/>
              <w:bottom w:val="single" w:sz="4" w:space="0" w:color="000000"/>
              <w:right w:val="single" w:sz="4" w:space="0" w:color="000000"/>
            </w:tcBorders>
            <w:vAlign w:val="cente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9123A" w:rsidRPr="00DF1520" w:rsidTr="00B05780">
        <w:trPr>
          <w:trHeight w:val="1"/>
        </w:trPr>
        <w:tc>
          <w:tcPr>
            <w:tcW w:w="1597" w:type="dxa"/>
            <w:tcBorders>
              <w:top w:val="single" w:sz="4" w:space="0" w:color="auto"/>
              <w:left w:val="single" w:sz="4" w:space="0" w:color="000000"/>
              <w:bottom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 xml:space="preserve">Иностранный язык </w:t>
            </w: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C30244">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Иностранный язык </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r>
      <w:tr w:rsidR="00F9123A" w:rsidRPr="00DF1520" w:rsidTr="00802567">
        <w:trPr>
          <w:trHeight w:val="1"/>
        </w:trPr>
        <w:tc>
          <w:tcPr>
            <w:tcW w:w="1597" w:type="dxa"/>
            <w:tcBorders>
              <w:top w:val="single" w:sz="4" w:space="0" w:color="000000"/>
              <w:left w:val="single" w:sz="4" w:space="0" w:color="000000"/>
              <w:bottom w:val="single" w:sz="4" w:space="0" w:color="auto"/>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иностранный язык</w:t>
            </w:r>
            <w:r w:rsidR="00802567">
              <w:rPr>
                <w:rFonts w:ascii="Times New Roman" w:eastAsia="Times New Roman" w:hAnsi="Times New Roman" w:cs="Times New Roman"/>
                <w:sz w:val="24"/>
                <w:szCs w:val="24"/>
              </w:rPr>
              <w:t xml:space="preserve"> (немецкий)</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C30244">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Default="00F9123A" w:rsidP="009B5A97">
            <w:pPr>
              <w:suppressAutoHyphens/>
              <w:spacing w:after="0" w:line="240" w:lineRule="auto"/>
              <w:jc w:val="center"/>
              <w:rPr>
                <w:rFonts w:ascii="Times New Roman" w:eastAsia="Times New Roman" w:hAnsi="Times New Roman" w:cs="Times New Roman"/>
                <w:sz w:val="24"/>
                <w:szCs w:val="24"/>
              </w:rPr>
            </w:pPr>
          </w:p>
          <w:p w:rsidR="00F9123A"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0" w:type="dxa"/>
            <w:tcBorders>
              <w:top w:val="single" w:sz="4" w:space="0" w:color="000000"/>
              <w:left w:val="single" w:sz="4" w:space="0" w:color="000000"/>
              <w:bottom w:val="single" w:sz="4" w:space="0" w:color="000000"/>
              <w:right w:val="single" w:sz="4" w:space="0" w:color="000000"/>
            </w:tcBorders>
          </w:tcPr>
          <w:p w:rsidR="00F9123A" w:rsidRDefault="00F9123A" w:rsidP="00B05780">
            <w:pPr>
              <w:suppressAutoHyphens/>
              <w:spacing w:after="0" w:line="240" w:lineRule="auto"/>
              <w:jc w:val="center"/>
              <w:rPr>
                <w:rFonts w:ascii="Times New Roman" w:eastAsia="Times New Roman" w:hAnsi="Times New Roman" w:cs="Times New Roman"/>
                <w:sz w:val="24"/>
                <w:szCs w:val="24"/>
              </w:rPr>
            </w:pPr>
          </w:p>
          <w:p w:rsidR="00F9123A"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1" w:type="dxa"/>
            <w:tcBorders>
              <w:top w:val="single" w:sz="4" w:space="0" w:color="000000"/>
              <w:left w:val="single" w:sz="4" w:space="0" w:color="000000"/>
              <w:bottom w:val="single" w:sz="4" w:space="0" w:color="000000"/>
              <w:right w:val="single" w:sz="4" w:space="0" w:color="000000"/>
            </w:tcBorders>
          </w:tcPr>
          <w:p w:rsidR="00F9123A" w:rsidRDefault="00F9123A" w:rsidP="009B5A97">
            <w:pPr>
              <w:suppressAutoHyphens/>
              <w:spacing w:after="0" w:line="240" w:lineRule="auto"/>
              <w:jc w:val="center"/>
              <w:rPr>
                <w:rFonts w:ascii="Times New Roman" w:eastAsia="Times New Roman" w:hAnsi="Times New Roman" w:cs="Times New Roman"/>
                <w:sz w:val="24"/>
                <w:szCs w:val="24"/>
              </w:rPr>
            </w:pPr>
          </w:p>
          <w:p w:rsidR="00F9123A"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9123A" w:rsidRDefault="00F9123A" w:rsidP="009B5A97">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Default="00F9123A" w:rsidP="009B5A97">
            <w:pPr>
              <w:suppressAutoHyphens/>
              <w:spacing w:after="0" w:line="240" w:lineRule="auto"/>
              <w:jc w:val="center"/>
              <w:rPr>
                <w:rFonts w:ascii="Times New Roman" w:eastAsia="Times New Roman" w:hAnsi="Times New Roman" w:cs="Times New Roman"/>
                <w:sz w:val="24"/>
                <w:szCs w:val="24"/>
              </w:rPr>
            </w:pPr>
          </w:p>
          <w:p w:rsidR="00F9123A"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6" w:type="dxa"/>
            <w:tcBorders>
              <w:top w:val="single" w:sz="4" w:space="0" w:color="000000"/>
              <w:left w:val="single" w:sz="4" w:space="0" w:color="000000"/>
              <w:bottom w:val="single" w:sz="4" w:space="0" w:color="000000"/>
              <w:right w:val="single" w:sz="4" w:space="0" w:color="000000"/>
            </w:tcBorders>
          </w:tcPr>
          <w:p w:rsidR="00F9123A" w:rsidRDefault="00F9123A" w:rsidP="00B05780">
            <w:pPr>
              <w:suppressAutoHyphens/>
              <w:spacing w:after="0" w:line="240" w:lineRule="auto"/>
              <w:jc w:val="center"/>
              <w:rPr>
                <w:rFonts w:ascii="Times New Roman" w:eastAsia="Times New Roman" w:hAnsi="Times New Roman" w:cs="Times New Roman"/>
                <w:sz w:val="24"/>
                <w:szCs w:val="24"/>
              </w:rPr>
            </w:pPr>
          </w:p>
          <w:p w:rsidR="00F9123A"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1" w:type="dxa"/>
            <w:tcBorders>
              <w:top w:val="single" w:sz="4" w:space="0" w:color="000000"/>
              <w:left w:val="single" w:sz="4" w:space="0" w:color="000000"/>
              <w:bottom w:val="single" w:sz="4" w:space="0" w:color="000000"/>
              <w:right w:val="single" w:sz="4" w:space="0" w:color="000000"/>
            </w:tcBorders>
          </w:tcPr>
          <w:p w:rsidR="00F9123A" w:rsidRDefault="00F9123A" w:rsidP="009B5A97">
            <w:pPr>
              <w:suppressAutoHyphens/>
              <w:spacing w:after="0" w:line="240" w:lineRule="auto"/>
              <w:jc w:val="center"/>
              <w:rPr>
                <w:rFonts w:ascii="Times New Roman" w:eastAsia="Times New Roman" w:hAnsi="Times New Roman" w:cs="Times New Roman"/>
                <w:sz w:val="24"/>
                <w:szCs w:val="24"/>
              </w:rPr>
            </w:pPr>
          </w:p>
          <w:p w:rsidR="00F9123A"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1" w:type="dxa"/>
            <w:tcBorders>
              <w:top w:val="single" w:sz="4" w:space="0" w:color="000000"/>
              <w:left w:val="single" w:sz="4" w:space="0" w:color="000000"/>
              <w:bottom w:val="single" w:sz="4" w:space="0" w:color="000000"/>
              <w:right w:val="single" w:sz="4" w:space="0" w:color="000000"/>
            </w:tcBorders>
          </w:tcPr>
          <w:p w:rsidR="00F9123A" w:rsidRDefault="00F9123A" w:rsidP="009B5A97">
            <w:pPr>
              <w:suppressAutoHyphens/>
              <w:spacing w:after="0" w:line="240" w:lineRule="auto"/>
              <w:jc w:val="center"/>
              <w:rPr>
                <w:rFonts w:ascii="Times New Roman" w:eastAsia="Times New Roman" w:hAnsi="Times New Roman" w:cs="Times New Roman"/>
                <w:sz w:val="24"/>
                <w:szCs w:val="24"/>
              </w:rPr>
            </w:pPr>
          </w:p>
          <w:p w:rsidR="00F9123A" w:rsidRDefault="00802567"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Default="00F9123A" w:rsidP="009B5A97">
            <w:pPr>
              <w:suppressAutoHyphens/>
              <w:spacing w:after="0" w:line="240" w:lineRule="auto"/>
              <w:jc w:val="center"/>
              <w:rPr>
                <w:rFonts w:ascii="Times New Roman" w:eastAsia="Times New Roman" w:hAnsi="Times New Roman" w:cs="Times New Roman"/>
                <w:sz w:val="24"/>
                <w:szCs w:val="24"/>
              </w:rPr>
            </w:pPr>
          </w:p>
          <w:p w:rsidR="00F9123A" w:rsidRDefault="00802567"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9123A" w:rsidRPr="00DF1520" w:rsidTr="00802567">
        <w:trPr>
          <w:trHeight w:val="1"/>
        </w:trPr>
        <w:tc>
          <w:tcPr>
            <w:tcW w:w="1597" w:type="dxa"/>
            <w:vMerge w:val="restart"/>
            <w:tcBorders>
              <w:top w:val="single" w:sz="4" w:space="0" w:color="auto"/>
              <w:left w:val="single" w:sz="4" w:space="0" w:color="000000"/>
              <w:bottom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Математика и информатика</w:t>
            </w: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Математика</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F9123A" w:rsidRPr="00DF1520" w:rsidTr="002274B2">
        <w:trPr>
          <w:trHeight w:val="1"/>
        </w:trPr>
        <w:tc>
          <w:tcPr>
            <w:tcW w:w="1597" w:type="dxa"/>
            <w:vMerge/>
            <w:tcBorders>
              <w:left w:val="single" w:sz="4" w:space="0" w:color="000000"/>
              <w:bottom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Информатика и ИКТ</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9123A" w:rsidRPr="00DF1520" w:rsidTr="002274B2">
        <w:trPr>
          <w:trHeight w:val="1"/>
        </w:trPr>
        <w:tc>
          <w:tcPr>
            <w:tcW w:w="1597" w:type="dxa"/>
            <w:vMerge w:val="restart"/>
            <w:tcBorders>
              <w:top w:val="single" w:sz="4" w:space="0" w:color="000000"/>
              <w:left w:val="single" w:sz="4" w:space="0" w:color="000000"/>
              <w:right w:val="single" w:sz="0" w:space="0" w:color="000000"/>
            </w:tcBorders>
          </w:tcPr>
          <w:p w:rsidR="00F9123A" w:rsidRPr="00DF1520" w:rsidRDefault="00F9123A" w:rsidP="009B5A97">
            <w:pPr>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Общественно-научные предметы</w:t>
            </w:r>
          </w:p>
          <w:p w:rsidR="00F9123A" w:rsidRPr="00DF1520" w:rsidRDefault="00F9123A" w:rsidP="009B5A97">
            <w:pPr>
              <w:suppressAutoHyphens/>
              <w:spacing w:after="0" w:line="240" w:lineRule="auto"/>
              <w:rPr>
                <w:rFonts w:ascii="Times New Roman" w:eastAsia="Times New Roman" w:hAnsi="Times New Roman" w:cs="Times New Roman"/>
                <w:sz w:val="24"/>
                <w:szCs w:val="24"/>
              </w:rPr>
            </w:pPr>
          </w:p>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История России. Всеобщая история</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F9123A" w:rsidRPr="00DF1520" w:rsidTr="002274B2">
        <w:trPr>
          <w:trHeight w:val="1"/>
        </w:trPr>
        <w:tc>
          <w:tcPr>
            <w:tcW w:w="1597" w:type="dxa"/>
            <w:vMerge/>
            <w:tcBorders>
              <w:left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Default="00F9123A" w:rsidP="009B5A97">
            <w:pPr>
              <w:suppressAutoHyphens/>
              <w:spacing w:after="0" w:line="240" w:lineRule="auto"/>
              <w:rPr>
                <w:rFonts w:ascii="Times New Roman" w:eastAsia="Times New Roman" w:hAnsi="Times New Roman" w:cs="Times New Roman"/>
                <w:sz w:val="24"/>
                <w:szCs w:val="24"/>
              </w:rPr>
            </w:pPr>
            <w:proofErr w:type="spellStart"/>
            <w:r w:rsidRPr="00DF1520">
              <w:rPr>
                <w:rFonts w:ascii="Times New Roman" w:eastAsia="Times New Roman" w:hAnsi="Times New Roman" w:cs="Times New Roman"/>
                <w:sz w:val="24"/>
                <w:szCs w:val="24"/>
              </w:rPr>
              <w:t>Обществозна</w:t>
            </w:r>
            <w:proofErr w:type="spellEnd"/>
          </w:p>
          <w:p w:rsidR="00F9123A" w:rsidRPr="00DF1520" w:rsidRDefault="00F9123A" w:rsidP="009B5A97">
            <w:pPr>
              <w:suppressAutoHyphens/>
              <w:spacing w:after="0" w:line="240" w:lineRule="auto"/>
              <w:rPr>
                <w:rFonts w:ascii="Times New Roman" w:hAnsi="Times New Roman" w:cs="Times New Roman"/>
                <w:sz w:val="24"/>
                <w:szCs w:val="24"/>
              </w:rPr>
            </w:pPr>
            <w:proofErr w:type="spellStart"/>
            <w:r w:rsidRPr="00DF1520">
              <w:rPr>
                <w:rFonts w:ascii="Times New Roman" w:eastAsia="Times New Roman" w:hAnsi="Times New Roman" w:cs="Times New Roman"/>
                <w:sz w:val="24"/>
                <w:szCs w:val="24"/>
              </w:rPr>
              <w:t>ние</w:t>
            </w:r>
            <w:proofErr w:type="spellEnd"/>
          </w:p>
        </w:tc>
        <w:tc>
          <w:tcPr>
            <w:tcW w:w="109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9123A" w:rsidRPr="00DF1520" w:rsidRDefault="00F9123A" w:rsidP="009B5A97">
            <w:pPr>
              <w:rPr>
                <w:rFonts w:ascii="Times New Roman" w:hAnsi="Times New Roman" w:cs="Times New Roman"/>
                <w:sz w:val="24"/>
                <w:szCs w:val="24"/>
              </w:rPr>
            </w:pPr>
          </w:p>
        </w:tc>
        <w:tc>
          <w:tcPr>
            <w:tcW w:w="560" w:type="dxa"/>
            <w:tcBorders>
              <w:top w:val="single" w:sz="4" w:space="0" w:color="000000"/>
              <w:left w:val="single" w:sz="4" w:space="0" w:color="auto"/>
              <w:bottom w:val="single" w:sz="0" w:space="0" w:color="000000"/>
              <w:right w:val="single" w:sz="4" w:space="0" w:color="000000"/>
            </w:tcBorders>
          </w:tcPr>
          <w:p w:rsidR="00F9123A" w:rsidRPr="00DF1520" w:rsidRDefault="00F9123A"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0"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0"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16" w:type="dxa"/>
            <w:tcBorders>
              <w:top w:val="single" w:sz="4" w:space="0" w:color="000000"/>
              <w:left w:val="single" w:sz="4" w:space="0" w:color="000000"/>
              <w:bottom w:val="single" w:sz="0"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0"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0"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0"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F9123A" w:rsidRPr="00DF1520" w:rsidTr="002274B2">
        <w:trPr>
          <w:trHeight w:val="349"/>
        </w:trPr>
        <w:tc>
          <w:tcPr>
            <w:tcW w:w="1597" w:type="dxa"/>
            <w:vMerge/>
            <w:tcBorders>
              <w:left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География</w:t>
            </w:r>
          </w:p>
        </w:tc>
        <w:tc>
          <w:tcPr>
            <w:tcW w:w="109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0" w:type="dxa"/>
            <w:tcBorders>
              <w:top w:val="single" w:sz="0" w:space="0" w:color="000000"/>
              <w:left w:val="single" w:sz="4" w:space="0" w:color="auto"/>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0"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0"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16" w:type="dxa"/>
            <w:tcBorders>
              <w:top w:val="single" w:sz="0"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0"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0"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0"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F9123A" w:rsidRPr="00DF1520" w:rsidTr="002274B2">
        <w:trPr>
          <w:trHeight w:val="1"/>
        </w:trPr>
        <w:tc>
          <w:tcPr>
            <w:tcW w:w="1597" w:type="dxa"/>
            <w:vMerge w:val="restart"/>
            <w:tcBorders>
              <w:top w:val="single" w:sz="4" w:space="0" w:color="000000"/>
              <w:left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roofErr w:type="gramStart"/>
            <w:r w:rsidRPr="00DF1520">
              <w:rPr>
                <w:rFonts w:ascii="Times New Roman" w:eastAsia="Times New Roman" w:hAnsi="Times New Roman" w:cs="Times New Roman"/>
                <w:sz w:val="24"/>
                <w:szCs w:val="24"/>
              </w:rPr>
              <w:t>Естественно-научные</w:t>
            </w:r>
            <w:proofErr w:type="gramEnd"/>
            <w:r w:rsidRPr="00DF1520">
              <w:rPr>
                <w:rFonts w:ascii="Times New Roman" w:eastAsia="Times New Roman" w:hAnsi="Times New Roman" w:cs="Times New Roman"/>
                <w:sz w:val="24"/>
                <w:szCs w:val="24"/>
              </w:rPr>
              <w:t xml:space="preserve"> предметы</w:t>
            </w:r>
          </w:p>
          <w:p w:rsidR="00F9123A" w:rsidRPr="00DF1520" w:rsidRDefault="00F9123A" w:rsidP="009B5A97">
            <w:pPr>
              <w:suppressAutoHyphens/>
              <w:spacing w:after="0" w:line="240" w:lineRule="auto"/>
              <w:rPr>
                <w:rFonts w:ascii="Times New Roman" w:eastAsia="Times New Roman" w:hAnsi="Times New Roman" w:cs="Times New Roman"/>
                <w:sz w:val="24"/>
                <w:szCs w:val="24"/>
              </w:rPr>
            </w:pPr>
          </w:p>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Физика</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lang w:val="en-US"/>
              </w:rPr>
            </w:pP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lang w:val="en-US"/>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lang w:val="en-US"/>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F9123A" w:rsidRPr="00DF1520" w:rsidTr="002274B2">
        <w:trPr>
          <w:trHeight w:val="1"/>
        </w:trPr>
        <w:tc>
          <w:tcPr>
            <w:tcW w:w="1597" w:type="dxa"/>
            <w:vMerge/>
            <w:tcBorders>
              <w:left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Химия</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F9123A" w:rsidRPr="00DF1520" w:rsidTr="002274B2">
        <w:trPr>
          <w:trHeight w:val="477"/>
        </w:trPr>
        <w:tc>
          <w:tcPr>
            <w:tcW w:w="1597" w:type="dxa"/>
            <w:vMerge/>
            <w:tcBorders>
              <w:left w:val="single" w:sz="4" w:space="0" w:color="000000"/>
              <w:bottom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Биология</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F9123A" w:rsidRPr="00DF1520" w:rsidTr="002274B2">
        <w:trPr>
          <w:trHeight w:val="1"/>
        </w:trPr>
        <w:tc>
          <w:tcPr>
            <w:tcW w:w="1597" w:type="dxa"/>
            <w:vMerge w:val="restart"/>
            <w:tcBorders>
              <w:top w:val="single" w:sz="4" w:space="0" w:color="000000"/>
              <w:left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Искусство</w:t>
            </w: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Музыка </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p>
        </w:tc>
      </w:tr>
      <w:tr w:rsidR="00F9123A" w:rsidRPr="00DF1520" w:rsidTr="002274B2">
        <w:trPr>
          <w:trHeight w:val="1"/>
        </w:trPr>
        <w:tc>
          <w:tcPr>
            <w:tcW w:w="1597" w:type="dxa"/>
            <w:vMerge/>
            <w:tcBorders>
              <w:left w:val="single" w:sz="4" w:space="0" w:color="000000"/>
              <w:bottom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ИЗО</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p>
        </w:tc>
      </w:tr>
      <w:tr w:rsidR="00F9123A" w:rsidRPr="00DF1520" w:rsidTr="002274B2">
        <w:trPr>
          <w:trHeight w:val="1"/>
        </w:trPr>
        <w:tc>
          <w:tcPr>
            <w:tcW w:w="1597" w:type="dxa"/>
            <w:tcBorders>
              <w:top w:val="single" w:sz="4" w:space="0" w:color="000000"/>
              <w:left w:val="single" w:sz="4" w:space="0" w:color="000000"/>
              <w:bottom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Технология</w:t>
            </w: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 xml:space="preserve">Технология </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p>
        </w:tc>
      </w:tr>
      <w:tr w:rsidR="00F9123A" w:rsidRPr="00DF1520" w:rsidTr="002274B2">
        <w:trPr>
          <w:trHeight w:val="1"/>
        </w:trPr>
        <w:tc>
          <w:tcPr>
            <w:tcW w:w="1597" w:type="dxa"/>
            <w:vMerge w:val="restart"/>
            <w:tcBorders>
              <w:top w:val="single" w:sz="4" w:space="0" w:color="000000"/>
              <w:left w:val="single" w:sz="4" w:space="0" w:color="000000"/>
              <w:bottom w:val="single" w:sz="4" w:space="0" w:color="auto"/>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Физическая культура и основы безопасности жизнедеятельности</w:t>
            </w: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Физическая культура</w:t>
            </w:r>
          </w:p>
          <w:p w:rsidR="00F9123A" w:rsidRPr="00DF1520" w:rsidRDefault="00F9123A" w:rsidP="009B5A97">
            <w:pPr>
              <w:suppressAutoHyphens/>
              <w:spacing w:after="0" w:line="240" w:lineRule="auto"/>
              <w:rPr>
                <w:rFonts w:ascii="Times New Roman" w:hAnsi="Times New Roman" w:cs="Times New Roman"/>
                <w:sz w:val="24"/>
                <w:szCs w:val="24"/>
              </w:rPr>
            </w:pP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102</w:t>
            </w:r>
          </w:p>
        </w:tc>
      </w:tr>
      <w:tr w:rsidR="00F9123A" w:rsidRPr="00DF1520" w:rsidTr="002274B2">
        <w:trPr>
          <w:trHeight w:val="1"/>
        </w:trPr>
        <w:tc>
          <w:tcPr>
            <w:tcW w:w="1597" w:type="dxa"/>
            <w:vMerge/>
            <w:tcBorders>
              <w:top w:val="single" w:sz="4" w:space="0" w:color="auto"/>
              <w:left w:val="single" w:sz="4" w:space="0" w:color="000000"/>
              <w:bottom w:val="single" w:sz="4" w:space="0" w:color="auto"/>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ОБЖ</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hAnsi="Times New Roman" w:cs="Times New Roman"/>
                <w:sz w:val="24"/>
                <w:szCs w:val="24"/>
              </w:rPr>
            </w:pPr>
            <w:r w:rsidRPr="00DF1520">
              <w:rPr>
                <w:rFonts w:ascii="Times New Roman" w:eastAsia="Times New Roman" w:hAnsi="Times New Roman" w:cs="Times New Roman"/>
                <w:sz w:val="24"/>
                <w:szCs w:val="24"/>
              </w:rPr>
              <w:t>базовый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Pr="00DF1520" w:rsidRDefault="00F9123A" w:rsidP="009B5A97">
            <w:pPr>
              <w:suppressAutoHyphens/>
              <w:spacing w:after="0" w:line="240" w:lineRule="auto"/>
              <w:jc w:val="center"/>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9123A" w:rsidRPr="00DF1520" w:rsidTr="002274B2">
        <w:trPr>
          <w:trHeight w:val="1"/>
        </w:trPr>
        <w:tc>
          <w:tcPr>
            <w:tcW w:w="1597" w:type="dxa"/>
            <w:tcBorders>
              <w:top w:val="single" w:sz="4" w:space="0" w:color="auto"/>
              <w:left w:val="single" w:sz="4" w:space="0" w:color="000000"/>
              <w:bottom w:val="single" w:sz="4" w:space="0" w:color="000000"/>
              <w:right w:val="single" w:sz="0" w:space="0" w:color="000000"/>
            </w:tcBorders>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sidRPr="00DF1520">
              <w:rPr>
                <w:rFonts w:ascii="Times New Roman" w:eastAsia="Times New Roman" w:hAnsi="Times New Roman" w:cs="Times New Roman"/>
                <w:sz w:val="24"/>
                <w:szCs w:val="24"/>
              </w:rPr>
              <w:t>Основы духовно-нравственной культуры народов России</w:t>
            </w:r>
          </w:p>
        </w:tc>
        <w:tc>
          <w:tcPr>
            <w:tcW w:w="19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ОДНКНР</w:t>
            </w:r>
          </w:p>
        </w:tc>
        <w:tc>
          <w:tcPr>
            <w:tcW w:w="10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9123A" w:rsidRPr="00DF1520" w:rsidRDefault="00F9123A" w:rsidP="009B5A97">
            <w:pPr>
              <w:suppressAutoHyphens/>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9123A" w:rsidRDefault="00F9123A" w:rsidP="009B5A97">
            <w:pPr>
              <w:suppressAutoHyphens/>
              <w:spacing w:after="0" w:line="240" w:lineRule="auto"/>
              <w:jc w:val="center"/>
              <w:rPr>
                <w:rFonts w:ascii="Times New Roman" w:hAnsi="Times New Roman" w:cs="Times New Roman"/>
                <w:sz w:val="24"/>
                <w:szCs w:val="24"/>
              </w:rPr>
            </w:pPr>
          </w:p>
          <w:p w:rsidR="00F9123A" w:rsidRDefault="00F9123A" w:rsidP="009B5A97">
            <w:pPr>
              <w:suppressAutoHyphens/>
              <w:spacing w:after="0" w:line="240" w:lineRule="auto"/>
              <w:jc w:val="center"/>
              <w:rPr>
                <w:rFonts w:ascii="Times New Roman" w:hAnsi="Times New Roman" w:cs="Times New Roman"/>
                <w:sz w:val="24"/>
                <w:szCs w:val="24"/>
              </w:rPr>
            </w:pPr>
          </w:p>
          <w:p w:rsidR="00F9123A" w:rsidRPr="00DF1520" w:rsidRDefault="00F9123A" w:rsidP="009B5A9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0" w:type="dxa"/>
            <w:tcBorders>
              <w:top w:val="single" w:sz="4" w:space="0" w:color="000000"/>
              <w:left w:val="single" w:sz="4" w:space="0" w:color="000000"/>
              <w:bottom w:val="single" w:sz="4" w:space="0" w:color="000000"/>
              <w:right w:val="single" w:sz="4" w:space="0" w:color="000000"/>
            </w:tcBorders>
          </w:tcPr>
          <w:p w:rsidR="00F9123A" w:rsidRDefault="00F9123A" w:rsidP="00B05780">
            <w:pPr>
              <w:suppressAutoHyphens/>
              <w:spacing w:after="0" w:line="240" w:lineRule="auto"/>
              <w:jc w:val="center"/>
              <w:rPr>
                <w:rFonts w:ascii="Times New Roman" w:hAnsi="Times New Roman" w:cs="Times New Roman"/>
                <w:sz w:val="24"/>
                <w:szCs w:val="24"/>
              </w:rPr>
            </w:pPr>
          </w:p>
          <w:p w:rsidR="00F9123A" w:rsidRDefault="00F9123A" w:rsidP="00B05780">
            <w:pPr>
              <w:suppressAutoHyphens/>
              <w:spacing w:after="0" w:line="240" w:lineRule="auto"/>
              <w:jc w:val="center"/>
              <w:rPr>
                <w:rFonts w:ascii="Times New Roman" w:hAnsi="Times New Roman" w:cs="Times New Roman"/>
                <w:sz w:val="24"/>
                <w:szCs w:val="24"/>
              </w:rPr>
            </w:pPr>
          </w:p>
          <w:p w:rsidR="00F9123A" w:rsidRPr="00DF1520" w:rsidRDefault="00F9123A" w:rsidP="00B057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F9123A" w:rsidRPr="00DF1520" w:rsidRDefault="00F9123A" w:rsidP="00B05780">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9123A" w:rsidRPr="00DF1520" w:rsidRDefault="00F9123A" w:rsidP="009B5A97">
            <w:pPr>
              <w:suppressAutoHyphens/>
              <w:spacing w:after="0" w:line="240" w:lineRule="auto"/>
              <w:jc w:val="center"/>
              <w:rPr>
                <w:rFonts w:ascii="Times New Roman" w:eastAsia="Times New Roman" w:hAnsi="Times New Roman" w:cs="Times New Roman"/>
                <w:sz w:val="24"/>
                <w:szCs w:val="24"/>
              </w:rPr>
            </w:pPr>
          </w:p>
        </w:tc>
      </w:tr>
      <w:tr w:rsidR="002274B2" w:rsidRPr="00DF1520" w:rsidTr="002274B2">
        <w:trPr>
          <w:trHeight w:val="1"/>
        </w:trPr>
        <w:tc>
          <w:tcPr>
            <w:tcW w:w="4616" w:type="dxa"/>
            <w:gridSpan w:val="3"/>
            <w:tcBorders>
              <w:top w:val="single" w:sz="4" w:space="0" w:color="000000"/>
              <w:left w:val="single" w:sz="4" w:space="0" w:color="000000"/>
              <w:bottom w:val="single" w:sz="4" w:space="0" w:color="000000"/>
              <w:right w:val="single" w:sz="0" w:space="0" w:color="000000"/>
            </w:tcBorders>
          </w:tcPr>
          <w:p w:rsidR="002274B2" w:rsidRPr="00DF1520" w:rsidRDefault="002274B2" w:rsidP="009B5A97">
            <w:pPr>
              <w:suppressAutoHyphens/>
              <w:spacing w:after="0" w:line="240" w:lineRule="auto"/>
              <w:rPr>
                <w:rFonts w:ascii="Times New Roman" w:eastAsia="Times New Roman" w:hAnsi="Times New Roman" w:cs="Times New Roman"/>
                <w:b/>
                <w:sz w:val="24"/>
                <w:szCs w:val="24"/>
              </w:rPr>
            </w:pPr>
            <w:r w:rsidRPr="00DF1520">
              <w:rPr>
                <w:rFonts w:ascii="Times New Roman" w:eastAsia="Times New Roman" w:hAnsi="Times New Roman" w:cs="Times New Roman"/>
                <w:b/>
                <w:sz w:val="24"/>
                <w:szCs w:val="24"/>
              </w:rPr>
              <w:t xml:space="preserve">Минимальный объём </w:t>
            </w:r>
            <w:proofErr w:type="gramStart"/>
            <w:r w:rsidRPr="00DF1520">
              <w:rPr>
                <w:rFonts w:ascii="Times New Roman" w:eastAsia="Times New Roman" w:hAnsi="Times New Roman" w:cs="Times New Roman"/>
                <w:b/>
                <w:sz w:val="24"/>
                <w:szCs w:val="24"/>
              </w:rPr>
              <w:t>недельной</w:t>
            </w:r>
            <w:proofErr w:type="gramEnd"/>
          </w:p>
          <w:p w:rsidR="002274B2" w:rsidRPr="00DF1520" w:rsidRDefault="002274B2" w:rsidP="009B5A97">
            <w:pPr>
              <w:suppressAutoHyphens/>
              <w:spacing w:after="0" w:line="240" w:lineRule="auto"/>
              <w:rPr>
                <w:rFonts w:ascii="Times New Roman" w:eastAsia="Calibri" w:hAnsi="Times New Roman" w:cs="Times New Roman"/>
                <w:sz w:val="24"/>
                <w:szCs w:val="24"/>
              </w:rPr>
            </w:pPr>
            <w:r w:rsidRPr="00DF1520">
              <w:rPr>
                <w:rFonts w:ascii="Times New Roman" w:eastAsia="Times New Roman" w:hAnsi="Times New Roman" w:cs="Times New Roman"/>
                <w:b/>
                <w:sz w:val="24"/>
                <w:szCs w:val="24"/>
              </w:rPr>
              <w:t xml:space="preserve"> учебной нагрузки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274B2" w:rsidRPr="00C30244" w:rsidRDefault="002274B2" w:rsidP="009B5A97">
            <w:pPr>
              <w:suppressAutoHyphens/>
              <w:spacing w:after="0" w:line="240" w:lineRule="auto"/>
              <w:jc w:val="center"/>
              <w:rPr>
                <w:rFonts w:ascii="Times New Roman" w:hAnsi="Times New Roman" w:cs="Times New Roman"/>
                <w:b/>
                <w:sz w:val="24"/>
                <w:szCs w:val="24"/>
              </w:rPr>
            </w:pPr>
            <w:r w:rsidRPr="00C30244">
              <w:rPr>
                <w:rFonts w:ascii="Times New Roman" w:hAnsi="Times New Roman" w:cs="Times New Roman"/>
                <w:b/>
                <w:sz w:val="24"/>
                <w:szCs w:val="24"/>
              </w:rPr>
              <w:t>986</w:t>
            </w:r>
          </w:p>
        </w:tc>
        <w:tc>
          <w:tcPr>
            <w:tcW w:w="560" w:type="dxa"/>
            <w:tcBorders>
              <w:top w:val="single" w:sz="4" w:space="0" w:color="000000"/>
              <w:left w:val="single" w:sz="4" w:space="0" w:color="000000"/>
              <w:bottom w:val="single" w:sz="4" w:space="0" w:color="000000"/>
              <w:right w:val="single" w:sz="4" w:space="0" w:color="000000"/>
            </w:tcBorders>
          </w:tcPr>
          <w:p w:rsidR="002274B2" w:rsidRPr="00C30244" w:rsidRDefault="00670B43"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986</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2274B2" w:rsidP="009B5A97">
            <w:pPr>
              <w:suppressAutoHyphens/>
              <w:spacing w:after="0" w:line="240" w:lineRule="auto"/>
              <w:jc w:val="center"/>
              <w:rPr>
                <w:rFonts w:ascii="Times New Roman" w:eastAsia="Times New Roman" w:hAnsi="Times New Roman" w:cs="Times New Roman"/>
                <w:b/>
                <w:sz w:val="24"/>
                <w:szCs w:val="24"/>
              </w:rPr>
            </w:pPr>
            <w:r w:rsidRPr="00C30244">
              <w:rPr>
                <w:rFonts w:ascii="Times New Roman" w:eastAsia="Times New Roman" w:hAnsi="Times New Roman" w:cs="Times New Roman"/>
                <w:b/>
                <w:sz w:val="24"/>
                <w:szCs w:val="24"/>
              </w:rPr>
              <w:t>1020</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2274B2" w:rsidP="009B5A97">
            <w:pPr>
              <w:suppressAutoHyphens/>
              <w:spacing w:after="0" w:line="240" w:lineRule="auto"/>
              <w:jc w:val="center"/>
              <w:rPr>
                <w:rFonts w:ascii="Times New Roman" w:eastAsia="Times New Roman" w:hAnsi="Times New Roman" w:cs="Times New Roman"/>
                <w:b/>
                <w:sz w:val="24"/>
                <w:szCs w:val="24"/>
              </w:rPr>
            </w:pPr>
            <w:r w:rsidRPr="00C30244">
              <w:rPr>
                <w:rFonts w:ascii="Times New Roman" w:eastAsia="Times New Roman" w:hAnsi="Times New Roman" w:cs="Times New Roman"/>
                <w:b/>
                <w:sz w:val="24"/>
                <w:szCs w:val="24"/>
              </w:rPr>
              <w:t>1054</w:t>
            </w:r>
          </w:p>
        </w:tc>
        <w:tc>
          <w:tcPr>
            <w:tcW w:w="616" w:type="dxa"/>
            <w:tcBorders>
              <w:top w:val="single" w:sz="4" w:space="0" w:color="000000"/>
              <w:left w:val="single" w:sz="4" w:space="0" w:color="000000"/>
              <w:bottom w:val="single" w:sz="4" w:space="0" w:color="000000"/>
              <w:right w:val="single" w:sz="4" w:space="0" w:color="000000"/>
            </w:tcBorders>
          </w:tcPr>
          <w:p w:rsidR="002274B2" w:rsidRPr="00C30244" w:rsidRDefault="00F9123A"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1054</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2274B2" w:rsidP="009B5A97">
            <w:pPr>
              <w:suppressAutoHyphens/>
              <w:spacing w:after="0" w:line="240" w:lineRule="auto"/>
              <w:jc w:val="center"/>
              <w:rPr>
                <w:rFonts w:ascii="Times New Roman" w:eastAsia="Times New Roman" w:hAnsi="Times New Roman" w:cs="Times New Roman"/>
                <w:b/>
                <w:sz w:val="24"/>
                <w:szCs w:val="24"/>
              </w:rPr>
            </w:pPr>
            <w:r w:rsidRPr="00C30244">
              <w:rPr>
                <w:rFonts w:ascii="Times New Roman" w:eastAsia="Times New Roman" w:hAnsi="Times New Roman" w:cs="Times New Roman"/>
                <w:b/>
                <w:sz w:val="24"/>
                <w:szCs w:val="24"/>
              </w:rPr>
              <w:t>1122</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2274B2" w:rsidP="00802567">
            <w:pPr>
              <w:suppressAutoHyphens/>
              <w:spacing w:after="0" w:line="240" w:lineRule="auto"/>
              <w:jc w:val="center"/>
              <w:rPr>
                <w:rFonts w:ascii="Times New Roman" w:hAnsi="Times New Roman" w:cs="Times New Roman"/>
                <w:b/>
                <w:sz w:val="24"/>
                <w:szCs w:val="24"/>
              </w:rPr>
            </w:pPr>
            <w:r w:rsidRPr="00C30244">
              <w:rPr>
                <w:rFonts w:ascii="Times New Roman" w:eastAsia="Times New Roman" w:hAnsi="Times New Roman" w:cs="Times New Roman"/>
                <w:b/>
                <w:sz w:val="24"/>
                <w:szCs w:val="24"/>
              </w:rPr>
              <w:t>11</w:t>
            </w:r>
            <w:r w:rsidR="00802567">
              <w:rPr>
                <w:rFonts w:ascii="Times New Roman" w:eastAsia="Times New Roman" w:hAnsi="Times New Roman" w:cs="Times New Roman"/>
                <w:b/>
                <w:sz w:val="24"/>
                <w:szCs w:val="24"/>
              </w:rPr>
              <w:t>90</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2274B2" w:rsidP="00802567">
            <w:pPr>
              <w:suppressAutoHyphens/>
              <w:spacing w:after="0" w:line="240" w:lineRule="auto"/>
              <w:jc w:val="center"/>
              <w:rPr>
                <w:rFonts w:ascii="Times New Roman" w:eastAsia="Times New Roman" w:hAnsi="Times New Roman" w:cs="Times New Roman"/>
                <w:b/>
                <w:sz w:val="24"/>
                <w:szCs w:val="24"/>
              </w:rPr>
            </w:pPr>
            <w:r w:rsidRPr="00C30244">
              <w:rPr>
                <w:rFonts w:ascii="Times New Roman" w:eastAsia="Times New Roman" w:hAnsi="Times New Roman" w:cs="Times New Roman"/>
                <w:b/>
                <w:sz w:val="24"/>
                <w:szCs w:val="24"/>
              </w:rPr>
              <w:t>11</w:t>
            </w:r>
            <w:r w:rsidR="00802567">
              <w:rPr>
                <w:rFonts w:ascii="Times New Roman" w:eastAsia="Times New Roman" w:hAnsi="Times New Roman" w:cs="Times New Roman"/>
                <w:b/>
                <w:sz w:val="24"/>
                <w:szCs w:val="24"/>
              </w:rPr>
              <w:t>90</w:t>
            </w:r>
          </w:p>
        </w:tc>
      </w:tr>
      <w:tr w:rsidR="002274B2" w:rsidRPr="00DF1520" w:rsidTr="002274B2">
        <w:trPr>
          <w:trHeight w:val="1"/>
        </w:trPr>
        <w:tc>
          <w:tcPr>
            <w:tcW w:w="4616" w:type="dxa"/>
            <w:gridSpan w:val="3"/>
            <w:tcBorders>
              <w:top w:val="single" w:sz="4" w:space="0" w:color="000000"/>
              <w:left w:val="single" w:sz="4" w:space="0" w:color="000000"/>
              <w:bottom w:val="single" w:sz="4" w:space="0" w:color="000000"/>
              <w:right w:val="single" w:sz="0" w:space="0" w:color="000000"/>
            </w:tcBorders>
          </w:tcPr>
          <w:p w:rsidR="002274B2" w:rsidRPr="00DF1520" w:rsidRDefault="002274B2" w:rsidP="009B5A97">
            <w:pPr>
              <w:suppressAutoHyphens/>
              <w:spacing w:after="0" w:line="240" w:lineRule="auto"/>
              <w:rPr>
                <w:rFonts w:ascii="Times New Roman" w:eastAsia="Calibri" w:hAnsi="Times New Roman" w:cs="Times New Roman"/>
                <w:sz w:val="24"/>
                <w:szCs w:val="24"/>
              </w:rPr>
            </w:pPr>
            <w:r w:rsidRPr="00DF1520">
              <w:rPr>
                <w:rFonts w:ascii="Times New Roman" w:eastAsia="Calibri" w:hAnsi="Times New Roman" w:cs="Times New Roman"/>
                <w:b/>
                <w:sz w:val="24"/>
                <w:szCs w:val="24"/>
              </w:rPr>
              <w:t xml:space="preserve">Часть, формируемая участниками </w:t>
            </w:r>
            <w:r w:rsidRPr="00DF1520">
              <w:rPr>
                <w:rFonts w:ascii="Times New Roman" w:eastAsia="Calibri" w:hAnsi="Times New Roman" w:cs="Times New Roman"/>
                <w:b/>
                <w:sz w:val="24"/>
                <w:szCs w:val="24"/>
              </w:rPr>
              <w:lastRenderedPageBreak/>
              <w:t>образовательных отношений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274B2" w:rsidRPr="00C30244" w:rsidRDefault="002274B2" w:rsidP="009B5A97">
            <w:pPr>
              <w:suppressAutoHyphens/>
              <w:spacing w:after="0" w:line="240" w:lineRule="auto"/>
              <w:jc w:val="center"/>
              <w:rPr>
                <w:rFonts w:ascii="Times New Roman" w:hAnsi="Times New Roman" w:cs="Times New Roman"/>
                <w:b/>
                <w:sz w:val="24"/>
                <w:szCs w:val="24"/>
              </w:rPr>
            </w:pPr>
            <w:r w:rsidRPr="00C30244">
              <w:rPr>
                <w:rFonts w:ascii="Times New Roman" w:eastAsia="Times New Roman" w:hAnsi="Times New Roman" w:cs="Times New Roman"/>
                <w:b/>
                <w:sz w:val="24"/>
                <w:szCs w:val="24"/>
              </w:rPr>
              <w:lastRenderedPageBreak/>
              <w:t>102</w:t>
            </w:r>
          </w:p>
        </w:tc>
        <w:tc>
          <w:tcPr>
            <w:tcW w:w="560" w:type="dxa"/>
            <w:tcBorders>
              <w:top w:val="single" w:sz="4" w:space="0" w:color="000000"/>
              <w:left w:val="single" w:sz="4" w:space="0" w:color="000000"/>
              <w:bottom w:val="single" w:sz="4" w:space="0" w:color="000000"/>
              <w:right w:val="single" w:sz="4" w:space="0" w:color="000000"/>
            </w:tcBorders>
          </w:tcPr>
          <w:p w:rsidR="002274B2" w:rsidRPr="00C30244" w:rsidRDefault="002274B2" w:rsidP="009B5A97">
            <w:pPr>
              <w:suppressAutoHyphens/>
              <w:spacing w:after="0" w:line="240" w:lineRule="auto"/>
              <w:jc w:val="center"/>
              <w:rPr>
                <w:rFonts w:ascii="Times New Roman" w:eastAsia="Times New Roman" w:hAnsi="Times New Roman" w:cs="Times New Roman"/>
                <w:b/>
                <w:sz w:val="24"/>
                <w:szCs w:val="24"/>
              </w:rPr>
            </w:pPr>
            <w:r w:rsidRPr="00C30244">
              <w:rPr>
                <w:rFonts w:ascii="Times New Roman" w:eastAsia="Times New Roman" w:hAnsi="Times New Roman" w:cs="Times New Roman"/>
                <w:b/>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2274B2" w:rsidP="009B5A97">
            <w:pPr>
              <w:suppressAutoHyphens/>
              <w:spacing w:after="0" w:line="240" w:lineRule="auto"/>
              <w:jc w:val="center"/>
              <w:rPr>
                <w:rFonts w:ascii="Times New Roman" w:hAnsi="Times New Roman" w:cs="Times New Roman"/>
                <w:b/>
                <w:sz w:val="24"/>
                <w:szCs w:val="24"/>
              </w:rPr>
            </w:pPr>
            <w:r w:rsidRPr="00C30244">
              <w:rPr>
                <w:rFonts w:ascii="Times New Roman" w:eastAsia="Times New Roman" w:hAnsi="Times New Roman" w:cs="Times New Roman"/>
                <w:b/>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2274B2" w:rsidP="009B5A97">
            <w:pPr>
              <w:suppressAutoHyphens/>
              <w:spacing w:after="0" w:line="240" w:lineRule="auto"/>
              <w:jc w:val="center"/>
              <w:rPr>
                <w:rFonts w:ascii="Times New Roman" w:eastAsia="Times New Roman" w:hAnsi="Times New Roman" w:cs="Times New Roman"/>
                <w:b/>
                <w:sz w:val="24"/>
                <w:szCs w:val="24"/>
              </w:rPr>
            </w:pPr>
            <w:r w:rsidRPr="00C30244">
              <w:rPr>
                <w:rFonts w:ascii="Times New Roman" w:eastAsia="Times New Roman" w:hAnsi="Times New Roman" w:cs="Times New Roman"/>
                <w:b/>
                <w:sz w:val="24"/>
                <w:szCs w:val="24"/>
              </w:rPr>
              <w:t>136</w:t>
            </w:r>
          </w:p>
        </w:tc>
        <w:tc>
          <w:tcPr>
            <w:tcW w:w="616" w:type="dxa"/>
            <w:tcBorders>
              <w:top w:val="single" w:sz="4" w:space="0" w:color="000000"/>
              <w:left w:val="single" w:sz="4" w:space="0" w:color="000000"/>
              <w:bottom w:val="single" w:sz="4" w:space="0" w:color="000000"/>
              <w:right w:val="single" w:sz="4" w:space="0" w:color="000000"/>
            </w:tcBorders>
          </w:tcPr>
          <w:p w:rsidR="002274B2" w:rsidRPr="00C30244" w:rsidRDefault="002274B2" w:rsidP="00F9123A">
            <w:pPr>
              <w:suppressAutoHyphens/>
              <w:spacing w:after="0" w:line="240" w:lineRule="auto"/>
              <w:jc w:val="center"/>
              <w:rPr>
                <w:rFonts w:ascii="Times New Roman" w:hAnsi="Times New Roman" w:cs="Times New Roman"/>
                <w:b/>
                <w:sz w:val="24"/>
                <w:szCs w:val="24"/>
              </w:rPr>
            </w:pPr>
            <w:r w:rsidRPr="00C30244">
              <w:rPr>
                <w:rFonts w:ascii="Times New Roman" w:eastAsia="Times New Roman" w:hAnsi="Times New Roman" w:cs="Times New Roman"/>
                <w:b/>
                <w:sz w:val="24"/>
                <w:szCs w:val="24"/>
              </w:rPr>
              <w:t>1</w:t>
            </w:r>
            <w:r w:rsidR="00F9123A">
              <w:rPr>
                <w:rFonts w:ascii="Times New Roman" w:eastAsia="Times New Roman" w:hAnsi="Times New Roman" w:cs="Times New Roman"/>
                <w:b/>
                <w:sz w:val="24"/>
                <w:szCs w:val="24"/>
              </w:rPr>
              <w:t>36</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2274B2" w:rsidP="009B5A97">
            <w:pPr>
              <w:suppressAutoHyphens/>
              <w:spacing w:after="0" w:line="240" w:lineRule="auto"/>
              <w:jc w:val="center"/>
              <w:rPr>
                <w:rFonts w:ascii="Times New Roman" w:eastAsia="Times New Roman" w:hAnsi="Times New Roman" w:cs="Times New Roman"/>
                <w:b/>
                <w:sz w:val="24"/>
                <w:szCs w:val="24"/>
              </w:rPr>
            </w:pPr>
            <w:r w:rsidRPr="00C30244">
              <w:rPr>
                <w:rFonts w:ascii="Times New Roman" w:eastAsia="Times New Roman" w:hAnsi="Times New Roman" w:cs="Times New Roman"/>
                <w:b/>
                <w:sz w:val="24"/>
                <w:szCs w:val="24"/>
              </w:rPr>
              <w:t>102</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802567"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581" w:type="dxa"/>
            <w:tcBorders>
              <w:top w:val="single" w:sz="4" w:space="0" w:color="000000"/>
              <w:left w:val="single" w:sz="4" w:space="0" w:color="000000"/>
              <w:bottom w:val="single" w:sz="4" w:space="0" w:color="000000"/>
              <w:right w:val="single" w:sz="4" w:space="0" w:color="000000"/>
            </w:tcBorders>
          </w:tcPr>
          <w:p w:rsidR="002274B2" w:rsidRPr="00C30244" w:rsidRDefault="00802567"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9B3AB2" w:rsidRPr="00DF1520" w:rsidTr="002274B2">
        <w:trPr>
          <w:trHeight w:val="27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sidRPr="00A966AA">
              <w:rPr>
                <w:rFonts w:ascii="Times New Roman" w:eastAsia="Times New Roman" w:hAnsi="Times New Roman" w:cs="Times New Roman"/>
                <w:sz w:val="24"/>
                <w:szCs w:val="24"/>
              </w:rPr>
              <w:lastRenderedPageBreak/>
              <w:t>Спецкурс по обществознанию «Обществознание для 5-го класса»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C607A9" w:rsidRDefault="009B3AB2" w:rsidP="00B0578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Спецкурс  курс</w:t>
            </w:r>
            <w:r w:rsidRPr="00034708">
              <w:rPr>
                <w:rFonts w:ascii="Times New Roman" w:hAnsi="Times New Roman" w:cs="Times New Roman"/>
                <w:sz w:val="24"/>
                <w:szCs w:val="24"/>
              </w:rPr>
              <w:t xml:space="preserve"> </w:t>
            </w:r>
            <w:r>
              <w:rPr>
                <w:rFonts w:ascii="Times New Roman" w:hAnsi="Times New Roman" w:cs="Times New Roman"/>
                <w:sz w:val="24"/>
                <w:szCs w:val="24"/>
              </w:rPr>
              <w:t>по обществознанию «Российская конституция»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Спецкурс по обществознанию «Ориентир в лабиринте закона»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Спецкурс по русскому языку</w:t>
            </w:r>
            <w:r w:rsidRPr="00034708">
              <w:rPr>
                <w:rFonts w:ascii="Times New Roman" w:eastAsia="Times New Roman" w:hAnsi="Times New Roman" w:cs="Times New Roman"/>
                <w:sz w:val="24"/>
                <w:szCs w:val="24"/>
              </w:rPr>
              <w:t xml:space="preserve"> «Учимся работать с текстом»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A966AA"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A966AA"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6E60E0" w:rsidRDefault="009B3AB2" w:rsidP="00B05780">
            <w:pPr>
              <w:spacing w:after="0" w:line="240" w:lineRule="auto"/>
              <w:rPr>
                <w:rFonts w:ascii="Times New Roman" w:eastAsia="Times New Roman" w:hAnsi="Times New Roman" w:cs="Times New Roman"/>
                <w:sz w:val="24"/>
                <w:szCs w:val="24"/>
              </w:rPr>
            </w:pPr>
            <w:r w:rsidRPr="006E60E0">
              <w:rPr>
                <w:rStyle w:val="c9"/>
                <w:rFonts w:ascii="Times New Roman" w:hAnsi="Times New Roman" w:cs="Times New Roman"/>
                <w:sz w:val="24"/>
                <w:szCs w:val="24"/>
              </w:rPr>
              <w:t>Спецкурс по русскому языку «Трудные вопросы русского языка»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845F41" w:rsidRDefault="009B3AB2" w:rsidP="00B05780">
            <w:pPr>
              <w:spacing w:after="0" w:line="240" w:lineRule="auto"/>
              <w:jc w:val="center"/>
              <w:rPr>
                <w:rFonts w:ascii="Times New Roman" w:eastAsia="Times New Roman" w:hAnsi="Times New Roman" w:cs="Times New Roman"/>
                <w:color w:val="FF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845F41" w:rsidRDefault="009B3AB2" w:rsidP="00B05780">
            <w:pPr>
              <w:spacing w:after="0" w:line="240" w:lineRule="auto"/>
              <w:jc w:val="center"/>
              <w:rPr>
                <w:rFonts w:ascii="Times New Roman" w:eastAsia="Times New Roman" w:hAnsi="Times New Roman" w:cs="Times New Roman"/>
                <w:color w:val="FF0000"/>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Default="009B3AB2" w:rsidP="00B05780">
            <w:pPr>
              <w:pStyle w:val="c22"/>
            </w:pPr>
            <w:r>
              <w:rPr>
                <w:rStyle w:val="c19"/>
              </w:rPr>
              <w:t>Спецкурс по русскому языку «Русский язык: трудные случаи орфографии»</w:t>
            </w:r>
          </w:p>
          <w:p w:rsidR="009B3AB2" w:rsidRPr="0043341C" w:rsidRDefault="009B3AB2" w:rsidP="00B05780">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61777E" w:rsidRDefault="009B3AB2" w:rsidP="00B05780">
            <w:pPr>
              <w:rPr>
                <w:rFonts w:ascii="Times New Roman" w:hAnsi="Times New Roman" w:cs="Times New Roman"/>
                <w:sz w:val="24"/>
                <w:szCs w:val="24"/>
              </w:rPr>
            </w:pPr>
            <w:r>
              <w:rPr>
                <w:rFonts w:ascii="Times New Roman" w:hAnsi="Times New Roman" w:cs="Times New Roman"/>
                <w:sz w:val="24"/>
                <w:szCs w:val="24"/>
              </w:rPr>
              <w:t xml:space="preserve">Спецкурс </w:t>
            </w:r>
            <w:r w:rsidRPr="0061777E">
              <w:rPr>
                <w:rFonts w:ascii="Times New Roman" w:hAnsi="Times New Roman" w:cs="Times New Roman"/>
                <w:sz w:val="24"/>
                <w:szCs w:val="24"/>
              </w:rPr>
              <w:t>по математике «Математика для 5-го класса»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61777E" w:rsidRDefault="009B3AB2" w:rsidP="00B05780">
            <w:pPr>
              <w:rPr>
                <w:rFonts w:ascii="Times New Roman" w:hAnsi="Times New Roman" w:cs="Times New Roman"/>
                <w:sz w:val="24"/>
                <w:szCs w:val="24"/>
              </w:rPr>
            </w:pPr>
            <w:r>
              <w:rPr>
                <w:rFonts w:ascii="Times New Roman" w:hAnsi="Times New Roman" w:cs="Times New Roman"/>
                <w:sz w:val="24"/>
                <w:szCs w:val="24"/>
              </w:rPr>
              <w:t>Спецкурс</w:t>
            </w:r>
            <w:r w:rsidRPr="0061777E">
              <w:rPr>
                <w:rFonts w:ascii="Times New Roman" w:hAnsi="Times New Roman" w:cs="Times New Roman"/>
                <w:sz w:val="24"/>
                <w:szCs w:val="24"/>
              </w:rPr>
              <w:t xml:space="preserve"> по русскому языку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9B3AB2" w:rsidRDefault="009B3AB2" w:rsidP="00B05780">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Default="009B3AB2" w:rsidP="00B05780">
            <w:pPr>
              <w:rPr>
                <w:rFonts w:ascii="Times New Roman" w:hAnsi="Times New Roman" w:cs="Times New Roman"/>
                <w:sz w:val="24"/>
                <w:szCs w:val="24"/>
              </w:rPr>
            </w:pPr>
            <w:r w:rsidRPr="005A5886">
              <w:rPr>
                <w:rFonts w:ascii="Times New Roman" w:hAnsi="Times New Roman" w:cs="Times New Roman"/>
                <w:sz w:val="24"/>
                <w:szCs w:val="24"/>
              </w:rPr>
              <w:t xml:space="preserve">Спецкурс по математике </w:t>
            </w:r>
            <w:r>
              <w:rPr>
                <w:rFonts w:ascii="Times New Roman" w:hAnsi="Times New Roman" w:cs="Times New Roman"/>
                <w:sz w:val="24"/>
                <w:szCs w:val="24"/>
              </w:rPr>
              <w:t>«</w:t>
            </w:r>
            <w:r w:rsidRPr="005A5886">
              <w:rPr>
                <w:rFonts w:ascii="Times New Roman" w:hAnsi="Times New Roman" w:cs="Times New Roman"/>
                <w:sz w:val="24"/>
                <w:szCs w:val="24"/>
              </w:rPr>
              <w:t>Решение нестандартных задач по математике</w:t>
            </w:r>
            <w:r>
              <w:rPr>
                <w:rFonts w:ascii="Times New Roman" w:hAnsi="Times New Roman" w:cs="Times New Roman"/>
                <w:sz w:val="24"/>
                <w:szCs w:val="24"/>
              </w:rPr>
              <w:t>»</w:t>
            </w:r>
            <w:r w:rsidRPr="005A5886">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61777E" w:rsidRDefault="009B3AB2" w:rsidP="00B05780">
            <w:pPr>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52D60"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52D60"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Default="009B3AB2" w:rsidP="00B05780">
            <w:pPr>
              <w:rPr>
                <w:rFonts w:ascii="Times New Roman" w:hAnsi="Times New Roman" w:cs="Times New Roman"/>
                <w:sz w:val="24"/>
                <w:szCs w:val="24"/>
              </w:rPr>
            </w:pPr>
            <w:r w:rsidRPr="005A5886">
              <w:rPr>
                <w:rFonts w:ascii="Times New Roman" w:hAnsi="Times New Roman" w:cs="Times New Roman"/>
                <w:sz w:val="24"/>
                <w:szCs w:val="24"/>
              </w:rPr>
              <w:t>Спецкурс по математике</w:t>
            </w:r>
            <w:r>
              <w:rPr>
                <w:rFonts w:ascii="Times New Roman" w:hAnsi="Times New Roman" w:cs="Times New Roman"/>
                <w:sz w:val="24"/>
                <w:szCs w:val="24"/>
              </w:rPr>
              <w:t xml:space="preserve"> «Модуль»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61777E" w:rsidRDefault="009B3AB2" w:rsidP="00B05780">
            <w:pPr>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61777E" w:rsidRDefault="009B3AB2" w:rsidP="00B05780">
            <w:pPr>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9B3AB2" w:rsidRDefault="009B3AB2" w:rsidP="00B05780">
            <w:pPr>
              <w:spacing w:after="0" w:line="240" w:lineRule="auto"/>
              <w:rPr>
                <w:rFonts w:ascii="Times New Roman" w:eastAsia="Times New Roman" w:hAnsi="Times New Roman" w:cs="Times New Roman"/>
                <w:sz w:val="24"/>
                <w:szCs w:val="24"/>
              </w:rPr>
            </w:pPr>
            <w:r w:rsidRPr="009B3AB2">
              <w:rPr>
                <w:rFonts w:ascii="Times New Roman" w:eastAsia="Times New Roman" w:hAnsi="Times New Roman" w:cs="Times New Roman"/>
                <w:sz w:val="24"/>
                <w:szCs w:val="24"/>
              </w:rPr>
              <w:t>Спецкурс по русскому языку «Занимательный русский язык»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color w:val="FF0000"/>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9B3AB2" w:rsidRDefault="009B3AB2" w:rsidP="00B05780">
            <w:pPr>
              <w:spacing w:after="0" w:line="240" w:lineRule="auto"/>
              <w:rPr>
                <w:rFonts w:ascii="Times New Roman" w:eastAsia="Times New Roman" w:hAnsi="Times New Roman" w:cs="Times New Roman"/>
                <w:sz w:val="24"/>
                <w:szCs w:val="24"/>
              </w:rPr>
            </w:pPr>
            <w:r w:rsidRPr="009B3AB2">
              <w:rPr>
                <w:rFonts w:ascii="Times New Roman" w:eastAsia="Times New Roman" w:hAnsi="Times New Roman" w:cs="Times New Roman"/>
                <w:sz w:val="24"/>
                <w:szCs w:val="24"/>
              </w:rPr>
              <w:t>Спецкурс по математике «Математика вокруг нас»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845F41" w:rsidRDefault="009B3AB2" w:rsidP="00B05780">
            <w:pPr>
              <w:spacing w:after="0" w:line="240" w:lineRule="auto"/>
              <w:jc w:val="center"/>
              <w:rPr>
                <w:rFonts w:ascii="Times New Roman" w:eastAsia="Times New Roman" w:hAnsi="Times New Roman" w:cs="Times New Roman"/>
                <w:color w:val="FF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845F41" w:rsidRDefault="009B3AB2" w:rsidP="00B05780">
            <w:pPr>
              <w:spacing w:after="0" w:line="240" w:lineRule="auto"/>
              <w:jc w:val="center"/>
              <w:rPr>
                <w:rFonts w:ascii="Times New Roman" w:eastAsia="Times New Roman" w:hAnsi="Times New Roman" w:cs="Times New Roman"/>
                <w:color w:val="FF0000"/>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Спецкурс по математике «Решение прикладных задач по математике»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43341C" w:rsidRDefault="009B3AB2" w:rsidP="00B05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Спецкурс по математике «Решение алгебраических и геометрических задач исследовательского характера»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color w:val="FF0000"/>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Default="009B3AB2" w:rsidP="00B05780">
            <w:pPr>
              <w:spacing w:after="0" w:line="240" w:lineRule="auto"/>
              <w:rPr>
                <w:rFonts w:ascii="Times New Roman" w:eastAsia="Times New Roman" w:hAnsi="Times New Roman" w:cs="Times New Roman"/>
                <w:sz w:val="24"/>
                <w:szCs w:val="24"/>
              </w:rPr>
            </w:pPr>
            <w:r w:rsidRPr="00B145DE">
              <w:rPr>
                <w:rFonts w:ascii="Times New Roman" w:eastAsia="Times New Roman" w:hAnsi="Times New Roman" w:cs="Times New Roman"/>
                <w:sz w:val="24"/>
                <w:szCs w:val="24"/>
              </w:rPr>
              <w:t>Спецкурс по информатике «Удивительный мир информатики»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color w:val="FF0000"/>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B145DE" w:rsidRDefault="009B3AB2" w:rsidP="00B05780">
            <w:pPr>
              <w:spacing w:after="0" w:line="240" w:lineRule="auto"/>
              <w:rPr>
                <w:rFonts w:ascii="Times New Roman" w:eastAsia="Times New Roman" w:hAnsi="Times New Roman" w:cs="Times New Roman"/>
                <w:sz w:val="24"/>
                <w:szCs w:val="24"/>
              </w:rPr>
            </w:pPr>
            <w:r w:rsidRPr="009D5E56">
              <w:rPr>
                <w:rFonts w:ascii="Times New Roman" w:eastAsia="Times New Roman" w:hAnsi="Times New Roman" w:cs="Times New Roman"/>
                <w:sz w:val="24"/>
                <w:szCs w:val="24"/>
              </w:rPr>
              <w:t>Спецкурс по физике "Физика</w:t>
            </w:r>
            <w:r>
              <w:rPr>
                <w:rFonts w:ascii="Times New Roman" w:eastAsia="Times New Roman" w:hAnsi="Times New Roman" w:cs="Times New Roman"/>
                <w:sz w:val="24"/>
                <w:szCs w:val="24"/>
              </w:rPr>
              <w:t xml:space="preserve"> в задачах и экспериментах"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B145DE"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280"/>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9D5E56" w:rsidRDefault="009B3AB2" w:rsidP="00B05780">
            <w:pPr>
              <w:spacing w:after="0" w:line="240" w:lineRule="auto"/>
              <w:rPr>
                <w:rFonts w:ascii="Times New Roman" w:eastAsia="Times New Roman" w:hAnsi="Times New Roman" w:cs="Times New Roman"/>
                <w:sz w:val="24"/>
                <w:szCs w:val="24"/>
              </w:rPr>
            </w:pPr>
            <w:r w:rsidRPr="009D5E56">
              <w:rPr>
                <w:rFonts w:ascii="Times New Roman" w:eastAsia="Times New Roman" w:hAnsi="Times New Roman" w:cs="Times New Roman"/>
                <w:sz w:val="24"/>
                <w:szCs w:val="24"/>
              </w:rPr>
              <w:t>Спецкурс по физике «Решение задач»</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B145DE"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9B3AB2"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9B3AB2" w:rsidRDefault="009B3AB2" w:rsidP="00B057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9B3AB2" w:rsidRPr="0043341C" w:rsidRDefault="009B3AB2" w:rsidP="00B05780">
            <w:pPr>
              <w:spacing w:after="0" w:line="240" w:lineRule="auto"/>
              <w:jc w:val="center"/>
              <w:rPr>
                <w:rFonts w:ascii="Times New Roman" w:eastAsia="Times New Roman" w:hAnsi="Times New Roman" w:cs="Times New Roman"/>
                <w:sz w:val="24"/>
                <w:szCs w:val="24"/>
              </w:rPr>
            </w:pPr>
          </w:p>
        </w:tc>
      </w:tr>
      <w:tr w:rsidR="009B3AB2" w:rsidRPr="00DF1520" w:rsidTr="002274B2">
        <w:trPr>
          <w:trHeight w:val="1"/>
        </w:trPr>
        <w:tc>
          <w:tcPr>
            <w:tcW w:w="4616" w:type="dxa"/>
            <w:gridSpan w:val="3"/>
            <w:tcBorders>
              <w:top w:val="single" w:sz="4" w:space="0" w:color="000000"/>
              <w:left w:val="single" w:sz="4" w:space="0" w:color="000000"/>
              <w:bottom w:val="single" w:sz="4" w:space="0" w:color="000000"/>
              <w:right w:val="single" w:sz="0" w:space="0" w:color="000000"/>
            </w:tcBorders>
          </w:tcPr>
          <w:p w:rsidR="009B3AB2" w:rsidRPr="00DF1520" w:rsidRDefault="009B3AB2" w:rsidP="009B5A97">
            <w:pPr>
              <w:suppressAutoHyphens/>
              <w:spacing w:after="0" w:line="240" w:lineRule="auto"/>
              <w:rPr>
                <w:rFonts w:ascii="Times New Roman" w:eastAsia="Calibri" w:hAnsi="Times New Roman" w:cs="Times New Roman"/>
                <w:sz w:val="24"/>
                <w:szCs w:val="24"/>
              </w:rPr>
            </w:pPr>
            <w:r w:rsidRPr="00DF1520">
              <w:rPr>
                <w:rFonts w:ascii="Times New Roman" w:eastAsia="Times New Roman" w:hAnsi="Times New Roman" w:cs="Times New Roman"/>
                <w:b/>
                <w:sz w:val="24"/>
                <w:szCs w:val="24"/>
              </w:rPr>
              <w:t>Предельно допустимая недельная аудиторная учебная нагрузка при 6-дневной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AB2" w:rsidRPr="00E50C07" w:rsidRDefault="009B3AB2" w:rsidP="009B5A97">
            <w:pPr>
              <w:suppressAutoHyphens/>
              <w:spacing w:after="0" w:line="240" w:lineRule="auto"/>
              <w:jc w:val="center"/>
              <w:rPr>
                <w:rFonts w:ascii="Times New Roman" w:hAnsi="Times New Roman" w:cs="Times New Roman"/>
                <w:b/>
                <w:sz w:val="24"/>
                <w:szCs w:val="24"/>
              </w:rPr>
            </w:pPr>
            <w:r w:rsidRPr="00E50C07">
              <w:rPr>
                <w:rFonts w:ascii="Times New Roman" w:hAnsi="Times New Roman" w:cs="Times New Roman"/>
                <w:b/>
                <w:sz w:val="24"/>
                <w:szCs w:val="24"/>
              </w:rPr>
              <w:t>1088</w:t>
            </w:r>
          </w:p>
        </w:tc>
        <w:tc>
          <w:tcPr>
            <w:tcW w:w="560" w:type="dxa"/>
            <w:tcBorders>
              <w:top w:val="single" w:sz="4" w:space="0" w:color="000000"/>
              <w:left w:val="single" w:sz="4" w:space="0" w:color="000000"/>
              <w:bottom w:val="single" w:sz="4" w:space="0" w:color="000000"/>
              <w:right w:val="single" w:sz="4" w:space="0" w:color="000000"/>
            </w:tcBorders>
          </w:tcPr>
          <w:p w:rsidR="009B3AB2" w:rsidRPr="00E50C07" w:rsidRDefault="009B3AB2"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1122</w:t>
            </w:r>
          </w:p>
        </w:tc>
        <w:tc>
          <w:tcPr>
            <w:tcW w:w="581" w:type="dxa"/>
            <w:tcBorders>
              <w:top w:val="single" w:sz="4" w:space="0" w:color="000000"/>
              <w:left w:val="single" w:sz="4" w:space="0" w:color="000000"/>
              <w:bottom w:val="single" w:sz="4" w:space="0" w:color="000000"/>
              <w:right w:val="single" w:sz="4" w:space="0" w:color="000000"/>
            </w:tcBorders>
          </w:tcPr>
          <w:p w:rsidR="009B3AB2" w:rsidRPr="00DF1520" w:rsidRDefault="009B3AB2"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1122</w:t>
            </w:r>
          </w:p>
        </w:tc>
        <w:tc>
          <w:tcPr>
            <w:tcW w:w="581" w:type="dxa"/>
            <w:tcBorders>
              <w:top w:val="single" w:sz="4" w:space="0" w:color="000000"/>
              <w:left w:val="single" w:sz="4" w:space="0" w:color="000000"/>
              <w:bottom w:val="single" w:sz="4" w:space="0" w:color="000000"/>
              <w:right w:val="single" w:sz="4" w:space="0" w:color="000000"/>
            </w:tcBorders>
          </w:tcPr>
          <w:p w:rsidR="009B3AB2" w:rsidRPr="00DF1520" w:rsidRDefault="009B3AB2"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1190</w:t>
            </w:r>
          </w:p>
        </w:tc>
        <w:tc>
          <w:tcPr>
            <w:tcW w:w="616" w:type="dxa"/>
            <w:tcBorders>
              <w:top w:val="single" w:sz="4" w:space="0" w:color="000000"/>
              <w:left w:val="single" w:sz="4" w:space="0" w:color="000000"/>
              <w:bottom w:val="single" w:sz="4" w:space="0" w:color="000000"/>
              <w:right w:val="single" w:sz="4" w:space="0" w:color="000000"/>
            </w:tcBorders>
          </w:tcPr>
          <w:p w:rsidR="009B3AB2" w:rsidRPr="00DF1520" w:rsidRDefault="009B3AB2"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1224</w:t>
            </w:r>
          </w:p>
        </w:tc>
        <w:tc>
          <w:tcPr>
            <w:tcW w:w="581" w:type="dxa"/>
            <w:tcBorders>
              <w:top w:val="single" w:sz="4" w:space="0" w:color="000000"/>
              <w:left w:val="single" w:sz="4" w:space="0" w:color="000000"/>
              <w:bottom w:val="single" w:sz="4" w:space="0" w:color="000000"/>
              <w:right w:val="single" w:sz="4" w:space="0" w:color="000000"/>
            </w:tcBorders>
          </w:tcPr>
          <w:p w:rsidR="009B3AB2" w:rsidRPr="00DF1520" w:rsidRDefault="009B3AB2"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1224</w:t>
            </w:r>
          </w:p>
        </w:tc>
        <w:tc>
          <w:tcPr>
            <w:tcW w:w="581" w:type="dxa"/>
            <w:tcBorders>
              <w:top w:val="single" w:sz="4" w:space="0" w:color="000000"/>
              <w:left w:val="single" w:sz="4" w:space="0" w:color="000000"/>
              <w:bottom w:val="single" w:sz="4" w:space="0" w:color="000000"/>
              <w:right w:val="single" w:sz="4" w:space="0" w:color="000000"/>
            </w:tcBorders>
          </w:tcPr>
          <w:p w:rsidR="009B3AB2" w:rsidRPr="00DF1520" w:rsidRDefault="009B3AB2" w:rsidP="009B5A97">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1224</w:t>
            </w:r>
          </w:p>
        </w:tc>
        <w:tc>
          <w:tcPr>
            <w:tcW w:w="581" w:type="dxa"/>
            <w:tcBorders>
              <w:top w:val="single" w:sz="4" w:space="0" w:color="000000"/>
              <w:left w:val="single" w:sz="4" w:space="0" w:color="000000"/>
              <w:bottom w:val="single" w:sz="4" w:space="0" w:color="000000"/>
              <w:right w:val="single" w:sz="4" w:space="0" w:color="000000"/>
            </w:tcBorders>
          </w:tcPr>
          <w:p w:rsidR="009B3AB2" w:rsidRPr="00DF1520" w:rsidRDefault="009B3AB2" w:rsidP="009B5A97">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1224</w:t>
            </w:r>
          </w:p>
        </w:tc>
      </w:tr>
    </w:tbl>
    <w:p w:rsidR="00A413F6" w:rsidRDefault="004C5267" w:rsidP="004C5267">
      <w:pPr>
        <w:tabs>
          <w:tab w:val="left" w:pos="0"/>
          <w:tab w:val="left" w:pos="3946"/>
        </w:tabs>
        <w:jc w:val="both"/>
        <w:rPr>
          <w:rFonts w:eastAsia="Times New Roman"/>
        </w:rPr>
      </w:pPr>
      <w:r>
        <w:rPr>
          <w:rFonts w:eastAsia="Times New Roman"/>
        </w:rPr>
        <w:tab/>
      </w:r>
    </w:p>
    <w:p w:rsidR="00C92CE9" w:rsidRPr="00A413F6" w:rsidRDefault="00C92CE9" w:rsidP="00C92CE9">
      <w:pPr>
        <w:tabs>
          <w:tab w:val="left" w:pos="0"/>
        </w:tabs>
        <w:jc w:val="both"/>
        <w:rPr>
          <w:rFonts w:ascii="Times New Roman" w:hAnsi="Times New Roman" w:cs="Times New Roman"/>
          <w:sz w:val="24"/>
          <w:szCs w:val="24"/>
        </w:rPr>
      </w:pPr>
      <w:r w:rsidRPr="00A413F6">
        <w:rPr>
          <w:rFonts w:ascii="Times New Roman" w:hAnsi="Times New Roman" w:cs="Times New Roman"/>
          <w:sz w:val="24"/>
          <w:szCs w:val="24"/>
        </w:rPr>
        <w:t xml:space="preserve">Организация индивидуального обучения на дому с </w:t>
      </w:r>
      <w:proofErr w:type="gramStart"/>
      <w:r w:rsidRPr="00A413F6">
        <w:rPr>
          <w:rFonts w:ascii="Times New Roman" w:hAnsi="Times New Roman" w:cs="Times New Roman"/>
          <w:sz w:val="24"/>
          <w:szCs w:val="24"/>
        </w:rPr>
        <w:t>учащимися, освобожденными от посещения занятий в школе по состоянию здоровья определяет</w:t>
      </w:r>
      <w:proofErr w:type="gramEnd"/>
      <w:r w:rsidRPr="00A413F6">
        <w:rPr>
          <w:rFonts w:ascii="Times New Roman" w:hAnsi="Times New Roman" w:cs="Times New Roman"/>
          <w:sz w:val="24"/>
          <w:szCs w:val="24"/>
        </w:rPr>
        <w:t xml:space="preserve"> получение общего образования, предусмотренного ст.41 Федерального Закона «Об образовании в Российской Федерации» от 29.12.2012г. №273-ФЗ. </w:t>
      </w:r>
    </w:p>
    <w:p w:rsidR="00A413F6" w:rsidRPr="00C3440D" w:rsidRDefault="00CE49F4" w:rsidP="00A413F6">
      <w:pPr>
        <w:widowControl w:val="0"/>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Недельный у</w:t>
      </w:r>
      <w:r w:rsidR="00A413F6" w:rsidRPr="00C3440D">
        <w:rPr>
          <w:rFonts w:ascii="Times New Roman" w:eastAsia="Times New Roman" w:hAnsi="Times New Roman" w:cs="Times New Roman"/>
          <w:b/>
          <w:bCs/>
        </w:rPr>
        <w:t>чебный план</w:t>
      </w:r>
    </w:p>
    <w:p w:rsidR="00A413F6" w:rsidRDefault="00A413F6" w:rsidP="00A413F6">
      <w:pPr>
        <w:widowControl w:val="0"/>
        <w:autoSpaceDE w:val="0"/>
        <w:autoSpaceDN w:val="0"/>
        <w:adjustRightInd w:val="0"/>
        <w:spacing w:after="0" w:line="240" w:lineRule="auto"/>
        <w:jc w:val="center"/>
        <w:rPr>
          <w:rFonts w:ascii="Times New Roman" w:eastAsia="Times New Roman" w:hAnsi="Times New Roman" w:cs="Times New Roman"/>
          <w:b/>
        </w:rPr>
      </w:pPr>
      <w:r w:rsidRPr="00C3440D">
        <w:rPr>
          <w:rFonts w:ascii="Times New Roman" w:eastAsia="Times New Roman" w:hAnsi="Times New Roman" w:cs="Times New Roman"/>
          <w:b/>
          <w:bCs/>
        </w:rPr>
        <w:t xml:space="preserve"> основного общего образования </w:t>
      </w:r>
      <w:proofErr w:type="gramStart"/>
      <w:r w:rsidRPr="00C3440D">
        <w:rPr>
          <w:rFonts w:ascii="Times New Roman" w:eastAsia="Times New Roman" w:hAnsi="Times New Roman" w:cs="Times New Roman"/>
          <w:b/>
        </w:rPr>
        <w:t>для обучающихся на дому по программам основного общего образования в соответствии с требованиями</w:t>
      </w:r>
      <w:proofErr w:type="gramEnd"/>
      <w:r w:rsidRPr="00C3440D">
        <w:rPr>
          <w:rFonts w:ascii="Times New Roman" w:eastAsia="Times New Roman" w:hAnsi="Times New Roman" w:cs="Times New Roman"/>
          <w:b/>
        </w:rPr>
        <w:t xml:space="preserve"> ФГОС ООО</w:t>
      </w:r>
    </w:p>
    <w:p w:rsidR="00A413F6" w:rsidRPr="00C3440D" w:rsidRDefault="00A413F6" w:rsidP="00A413F6">
      <w:pPr>
        <w:widowControl w:val="0"/>
        <w:autoSpaceDE w:val="0"/>
        <w:autoSpaceDN w:val="0"/>
        <w:adjustRightInd w:val="0"/>
        <w:spacing w:after="0" w:line="240" w:lineRule="auto"/>
        <w:jc w:val="center"/>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005"/>
        <w:gridCol w:w="567"/>
        <w:gridCol w:w="567"/>
        <w:gridCol w:w="567"/>
        <w:gridCol w:w="624"/>
        <w:gridCol w:w="528"/>
        <w:gridCol w:w="1122"/>
      </w:tblGrid>
      <w:tr w:rsidR="00A413F6" w:rsidRPr="005F56A2" w:rsidTr="00A413F6">
        <w:tc>
          <w:tcPr>
            <w:tcW w:w="2438" w:type="dxa"/>
            <w:vMerge w:val="restart"/>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Предметные области</w:t>
            </w:r>
          </w:p>
        </w:tc>
        <w:tc>
          <w:tcPr>
            <w:tcW w:w="3005" w:type="dxa"/>
            <w:vMerge w:val="restart"/>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 xml:space="preserve">Учебные предметы    </w:t>
            </w:r>
          </w:p>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p>
          <w:p w:rsidR="00A413F6" w:rsidRPr="005F56A2" w:rsidRDefault="00A413F6" w:rsidP="00A413F6">
            <w:pPr>
              <w:widowControl w:val="0"/>
              <w:autoSpaceDE w:val="0"/>
              <w:autoSpaceDN w:val="0"/>
              <w:spacing w:after="0" w:line="240" w:lineRule="auto"/>
              <w:jc w:val="right"/>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Классы</w:t>
            </w:r>
          </w:p>
        </w:tc>
        <w:tc>
          <w:tcPr>
            <w:tcW w:w="3975" w:type="dxa"/>
            <w:gridSpan w:val="6"/>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Количество часов в неделю</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567" w:type="dxa"/>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w:t>
            </w:r>
          </w:p>
        </w:tc>
        <w:tc>
          <w:tcPr>
            <w:tcW w:w="567" w:type="dxa"/>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w:t>
            </w:r>
          </w:p>
        </w:tc>
        <w:tc>
          <w:tcPr>
            <w:tcW w:w="567" w:type="dxa"/>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7</w:t>
            </w:r>
          </w:p>
        </w:tc>
        <w:tc>
          <w:tcPr>
            <w:tcW w:w="624" w:type="dxa"/>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8</w:t>
            </w:r>
          </w:p>
        </w:tc>
        <w:tc>
          <w:tcPr>
            <w:tcW w:w="528" w:type="dxa"/>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9</w:t>
            </w:r>
          </w:p>
        </w:tc>
        <w:tc>
          <w:tcPr>
            <w:tcW w:w="1122" w:type="dxa"/>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Всего</w:t>
            </w:r>
          </w:p>
        </w:tc>
      </w:tr>
      <w:tr w:rsidR="00A413F6" w:rsidRPr="005F56A2" w:rsidTr="00A413F6">
        <w:tc>
          <w:tcPr>
            <w:tcW w:w="5443" w:type="dxa"/>
            <w:gridSpan w:val="2"/>
          </w:tcPr>
          <w:p w:rsidR="00A413F6" w:rsidRPr="005F56A2" w:rsidRDefault="00A413F6" w:rsidP="00A413F6">
            <w:pPr>
              <w:widowControl w:val="0"/>
              <w:autoSpaceDE w:val="0"/>
              <w:autoSpaceDN w:val="0"/>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Обязательная часть</w:t>
            </w:r>
          </w:p>
        </w:tc>
        <w:tc>
          <w:tcPr>
            <w:tcW w:w="3975" w:type="dxa"/>
            <w:gridSpan w:val="6"/>
          </w:tcPr>
          <w:p w:rsidR="00A413F6" w:rsidRPr="005F56A2" w:rsidRDefault="00A413F6" w:rsidP="00A413F6">
            <w:pPr>
              <w:widowControl w:val="0"/>
              <w:autoSpaceDE w:val="0"/>
              <w:autoSpaceDN w:val="0"/>
              <w:spacing w:after="0" w:line="240" w:lineRule="auto"/>
              <w:rPr>
                <w:rFonts w:ascii="Times New Roman" w:eastAsia="Times New Roman" w:hAnsi="Times New Roman" w:cs="Times New Roman"/>
                <w:sz w:val="24"/>
                <w:szCs w:val="24"/>
              </w:rPr>
            </w:pPr>
          </w:p>
        </w:tc>
      </w:tr>
      <w:tr w:rsidR="00A413F6" w:rsidRPr="005F56A2" w:rsidTr="00A413F6">
        <w:tc>
          <w:tcPr>
            <w:tcW w:w="2438" w:type="dxa"/>
            <w:vMerge w:val="restart"/>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Русский язык и литература</w:t>
            </w: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Русский язык</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4</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21</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Литература</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13</w:t>
            </w:r>
          </w:p>
        </w:tc>
      </w:tr>
      <w:tr w:rsidR="00A413F6" w:rsidRPr="005F56A2" w:rsidTr="00A413F6">
        <w:tc>
          <w:tcPr>
            <w:tcW w:w="2438" w:type="dxa"/>
          </w:tcPr>
          <w:p w:rsidR="00A413F6" w:rsidRPr="005F56A2" w:rsidRDefault="00A413F6" w:rsidP="00A413F6">
            <w:pPr>
              <w:spacing w:after="0" w:line="240" w:lineRule="auto"/>
              <w:jc w:val="both"/>
              <w:rPr>
                <w:rFonts w:ascii="Times New Roman" w:eastAsiaTheme="minorHAnsi" w:hAnsi="Times New Roman" w:cs="Times New Roman"/>
                <w:sz w:val="24"/>
                <w:szCs w:val="24"/>
                <w:lang w:eastAsia="en-US"/>
              </w:rPr>
            </w:pPr>
            <w:r w:rsidRPr="005F56A2">
              <w:rPr>
                <w:rFonts w:ascii="Times New Roman" w:eastAsiaTheme="minorHAnsi" w:hAnsi="Times New Roman" w:cs="Times New Roman"/>
                <w:sz w:val="24"/>
                <w:szCs w:val="24"/>
                <w:lang w:eastAsia="en-US"/>
              </w:rPr>
              <w:t>Родной язык и родная литература</w:t>
            </w:r>
          </w:p>
        </w:tc>
        <w:tc>
          <w:tcPr>
            <w:tcW w:w="3005" w:type="dxa"/>
            <w:vAlign w:val="center"/>
          </w:tcPr>
          <w:p w:rsidR="00A413F6" w:rsidRPr="005F56A2" w:rsidRDefault="00A413F6" w:rsidP="00A413F6">
            <w:pPr>
              <w:widowControl w:val="0"/>
              <w:autoSpaceDE w:val="0"/>
              <w:autoSpaceDN w:val="0"/>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Родной язык (русский)</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5F56A2"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0,5</w:t>
            </w:r>
          </w:p>
        </w:tc>
        <w:tc>
          <w:tcPr>
            <w:tcW w:w="567" w:type="dxa"/>
            <w:vAlign w:val="center"/>
          </w:tcPr>
          <w:p w:rsidR="00A413F6" w:rsidRPr="005F56A2" w:rsidRDefault="005F56A2"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0,5</w:t>
            </w:r>
          </w:p>
        </w:tc>
        <w:tc>
          <w:tcPr>
            <w:tcW w:w="567" w:type="dxa"/>
            <w:vAlign w:val="center"/>
          </w:tcPr>
          <w:p w:rsidR="00A413F6" w:rsidRPr="005F56A2" w:rsidRDefault="005F56A2"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0,5</w:t>
            </w:r>
          </w:p>
        </w:tc>
        <w:tc>
          <w:tcPr>
            <w:tcW w:w="624" w:type="dxa"/>
            <w:vAlign w:val="center"/>
          </w:tcPr>
          <w:p w:rsidR="00A413F6" w:rsidRPr="005F56A2" w:rsidRDefault="005F56A2"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0,5</w:t>
            </w:r>
          </w:p>
        </w:tc>
        <w:tc>
          <w:tcPr>
            <w:tcW w:w="528" w:type="dxa"/>
            <w:vAlign w:val="center"/>
          </w:tcPr>
          <w:p w:rsidR="00A413F6" w:rsidRPr="005F56A2" w:rsidRDefault="005F56A2"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1122" w:type="dxa"/>
            <w:vAlign w:val="center"/>
          </w:tcPr>
          <w:p w:rsidR="00A413F6" w:rsidRPr="005F56A2" w:rsidRDefault="005F56A2"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r>
      <w:tr w:rsidR="005F56A2" w:rsidRPr="005F56A2" w:rsidTr="00A413F6">
        <w:tc>
          <w:tcPr>
            <w:tcW w:w="2438" w:type="dxa"/>
          </w:tcPr>
          <w:p w:rsidR="005F56A2" w:rsidRPr="005F56A2" w:rsidRDefault="005F56A2"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vAlign w:val="center"/>
          </w:tcPr>
          <w:p w:rsidR="005F56A2" w:rsidRPr="005F56A2" w:rsidRDefault="005F56A2" w:rsidP="00A413F6">
            <w:pPr>
              <w:widowControl w:val="0"/>
              <w:autoSpaceDE w:val="0"/>
              <w:autoSpaceDN w:val="0"/>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Родная литература* (русская)</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0,5</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0,5</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0,5</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0,5</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r>
      <w:tr w:rsidR="00CE49F4" w:rsidRPr="005F56A2" w:rsidTr="00A413F6">
        <w:tc>
          <w:tcPr>
            <w:tcW w:w="2438" w:type="dxa"/>
            <w:vMerge w:val="restart"/>
          </w:tcPr>
          <w:p w:rsidR="00CE49F4" w:rsidRPr="005F56A2" w:rsidRDefault="00CE49F4" w:rsidP="00A413F6">
            <w:pPr>
              <w:spacing w:after="0" w:line="240" w:lineRule="auto"/>
              <w:jc w:val="both"/>
              <w:rPr>
                <w:rFonts w:ascii="Times New Roman" w:eastAsiaTheme="minorHAnsi" w:hAnsi="Times New Roman" w:cs="Times New Roman"/>
                <w:sz w:val="24"/>
                <w:szCs w:val="24"/>
                <w:lang w:eastAsia="en-US"/>
              </w:rPr>
            </w:pPr>
            <w:r w:rsidRPr="005F56A2">
              <w:rPr>
                <w:rFonts w:ascii="Times New Roman" w:eastAsiaTheme="minorHAnsi" w:hAnsi="Times New Roman" w:cs="Times New Roman"/>
                <w:sz w:val="24"/>
                <w:szCs w:val="24"/>
                <w:lang w:eastAsia="en-US"/>
              </w:rPr>
              <w:t>Иностранные языки</w:t>
            </w:r>
          </w:p>
        </w:tc>
        <w:tc>
          <w:tcPr>
            <w:tcW w:w="3005" w:type="dxa"/>
          </w:tcPr>
          <w:p w:rsidR="00CE49F4" w:rsidRPr="005F56A2" w:rsidRDefault="00CE49F4"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Иностранный язык*</w:t>
            </w:r>
          </w:p>
        </w:tc>
        <w:tc>
          <w:tcPr>
            <w:tcW w:w="567"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67"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67"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624"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28"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1122"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15</w:t>
            </w:r>
          </w:p>
        </w:tc>
      </w:tr>
      <w:tr w:rsidR="00CE49F4" w:rsidRPr="005F56A2" w:rsidTr="00A413F6">
        <w:tc>
          <w:tcPr>
            <w:tcW w:w="2438" w:type="dxa"/>
            <w:vMerge/>
          </w:tcPr>
          <w:p w:rsidR="00CE49F4" w:rsidRPr="005F56A2" w:rsidRDefault="00CE49F4" w:rsidP="00A413F6">
            <w:pPr>
              <w:spacing w:after="0" w:line="240" w:lineRule="auto"/>
              <w:jc w:val="both"/>
              <w:rPr>
                <w:rFonts w:ascii="Times New Roman" w:eastAsiaTheme="minorHAnsi" w:hAnsi="Times New Roman" w:cs="Times New Roman"/>
                <w:sz w:val="24"/>
                <w:szCs w:val="24"/>
                <w:lang w:eastAsia="en-US"/>
              </w:rPr>
            </w:pPr>
          </w:p>
        </w:tc>
        <w:tc>
          <w:tcPr>
            <w:tcW w:w="3005" w:type="dxa"/>
          </w:tcPr>
          <w:p w:rsidR="00CE49F4" w:rsidRPr="005F56A2" w:rsidRDefault="00CE49F4"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Второй иностранный язык</w:t>
            </w:r>
            <w:r w:rsidR="00802567">
              <w:rPr>
                <w:rFonts w:ascii="Times New Roman" w:eastAsia="Times New Roman" w:hAnsi="Times New Roman" w:cs="Times New Roman"/>
                <w:sz w:val="24"/>
                <w:szCs w:val="24"/>
              </w:rPr>
              <w:t xml:space="preserve"> (немецкий)</w:t>
            </w:r>
          </w:p>
        </w:tc>
        <w:tc>
          <w:tcPr>
            <w:tcW w:w="567"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w:t>
            </w:r>
          </w:p>
        </w:tc>
        <w:tc>
          <w:tcPr>
            <w:tcW w:w="567"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w:t>
            </w:r>
          </w:p>
        </w:tc>
        <w:tc>
          <w:tcPr>
            <w:tcW w:w="567"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w:t>
            </w:r>
          </w:p>
        </w:tc>
        <w:tc>
          <w:tcPr>
            <w:tcW w:w="624" w:type="dxa"/>
            <w:vAlign w:val="center"/>
          </w:tcPr>
          <w:p w:rsidR="00CE49F4"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w:t>
            </w:r>
          </w:p>
        </w:tc>
        <w:tc>
          <w:tcPr>
            <w:tcW w:w="528" w:type="dxa"/>
            <w:vAlign w:val="center"/>
          </w:tcPr>
          <w:p w:rsidR="00CE49F4" w:rsidRPr="005F56A2" w:rsidRDefault="00802567" w:rsidP="00A413F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vAlign w:val="center"/>
          </w:tcPr>
          <w:p w:rsidR="00CE49F4" w:rsidRPr="005F56A2" w:rsidRDefault="00802567" w:rsidP="00A413F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413F6" w:rsidRPr="005F56A2" w:rsidTr="00A413F6">
        <w:tc>
          <w:tcPr>
            <w:tcW w:w="2438" w:type="dxa"/>
            <w:vMerge w:val="restart"/>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Математика и информатика</w:t>
            </w: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Математика</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25</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Информатика</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r>
      <w:tr w:rsidR="00A413F6" w:rsidRPr="005F56A2" w:rsidTr="00A413F6">
        <w:tc>
          <w:tcPr>
            <w:tcW w:w="2438" w:type="dxa"/>
            <w:vMerge w:val="restart"/>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Общественно-научные предметы</w:t>
            </w: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История России. Всеобщая история</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11</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Обществознание</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4</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География</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8</w:t>
            </w:r>
          </w:p>
        </w:tc>
      </w:tr>
      <w:tr w:rsidR="00A413F6" w:rsidRPr="005F56A2" w:rsidTr="00A413F6">
        <w:tc>
          <w:tcPr>
            <w:tcW w:w="2438" w:type="dxa"/>
            <w:vMerge w:val="restart"/>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Естественнонаучные предметы</w:t>
            </w: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Физика</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7</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Химия</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4</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Биология</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7</w:t>
            </w:r>
          </w:p>
        </w:tc>
      </w:tr>
      <w:tr w:rsidR="00A413F6" w:rsidRPr="005F56A2" w:rsidTr="00A413F6">
        <w:tc>
          <w:tcPr>
            <w:tcW w:w="2438" w:type="dxa"/>
            <w:vMerge w:val="restart"/>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Искусство</w:t>
            </w: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Музыка</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4</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ИЗО</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4</w:t>
            </w:r>
          </w:p>
        </w:tc>
      </w:tr>
      <w:tr w:rsidR="00A413F6" w:rsidRPr="005F56A2" w:rsidTr="00A413F6">
        <w:tc>
          <w:tcPr>
            <w:tcW w:w="2438"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Технология</w:t>
            </w: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Технология</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7</w:t>
            </w:r>
          </w:p>
        </w:tc>
      </w:tr>
      <w:tr w:rsidR="00A413F6" w:rsidRPr="005F56A2" w:rsidTr="00A413F6">
        <w:tc>
          <w:tcPr>
            <w:tcW w:w="2438" w:type="dxa"/>
            <w:vMerge w:val="restart"/>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Физическая культура и ОБЖ</w:t>
            </w: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ОБЖ</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r>
      <w:tr w:rsidR="00A413F6" w:rsidRPr="005F56A2" w:rsidTr="00A413F6">
        <w:tc>
          <w:tcPr>
            <w:tcW w:w="2438" w:type="dxa"/>
            <w:vMerge/>
          </w:tcPr>
          <w:p w:rsidR="00A413F6" w:rsidRPr="005F56A2" w:rsidRDefault="00A413F6" w:rsidP="00A413F6">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Физическая культура</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15</w:t>
            </w:r>
          </w:p>
        </w:tc>
      </w:tr>
      <w:tr w:rsidR="00A413F6" w:rsidRPr="005F56A2" w:rsidTr="00A413F6">
        <w:tc>
          <w:tcPr>
            <w:tcW w:w="2438" w:type="dxa"/>
          </w:tcPr>
          <w:p w:rsidR="00A413F6" w:rsidRPr="005F56A2" w:rsidRDefault="00A413F6" w:rsidP="00A413F6">
            <w:pPr>
              <w:suppressAutoHyphens/>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Основы духовно-нравственной культуры народов России</w:t>
            </w:r>
          </w:p>
        </w:tc>
        <w:tc>
          <w:tcPr>
            <w:tcW w:w="3005" w:type="dxa"/>
            <w:vAlign w:val="center"/>
          </w:tcPr>
          <w:p w:rsidR="00A413F6" w:rsidRPr="005F56A2" w:rsidRDefault="00A413F6" w:rsidP="00A413F6">
            <w:pPr>
              <w:suppressAutoHyphens/>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ОДНКНР</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p>
        </w:tc>
      </w:tr>
      <w:tr w:rsidR="00A413F6" w:rsidRPr="005F56A2" w:rsidTr="00A413F6">
        <w:tc>
          <w:tcPr>
            <w:tcW w:w="5443" w:type="dxa"/>
            <w:gridSpan w:val="2"/>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Итого</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29</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30</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31</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33</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1122" w:type="dxa"/>
            <w:vAlign w:val="center"/>
          </w:tcPr>
          <w:p w:rsidR="00A413F6"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157</w:t>
            </w:r>
          </w:p>
        </w:tc>
      </w:tr>
      <w:tr w:rsidR="00A413F6" w:rsidRPr="005F56A2" w:rsidTr="00A413F6">
        <w:tc>
          <w:tcPr>
            <w:tcW w:w="5443" w:type="dxa"/>
            <w:gridSpan w:val="2"/>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 xml:space="preserve">Часть, формируемая участниками образовательных </w:t>
            </w:r>
            <w:r w:rsidRPr="005F56A2">
              <w:rPr>
                <w:rFonts w:ascii="Times New Roman" w:eastAsia="Times New Roman" w:hAnsi="Times New Roman" w:cs="Times New Roman"/>
                <w:sz w:val="24"/>
                <w:szCs w:val="24"/>
              </w:rPr>
              <w:lastRenderedPageBreak/>
              <w:t>отношений</w:t>
            </w:r>
            <w:r w:rsidR="00CE49F4" w:rsidRPr="005F56A2">
              <w:rPr>
                <w:rFonts w:ascii="Times New Roman" w:eastAsia="Times New Roman" w:hAnsi="Times New Roman" w:cs="Times New Roman"/>
                <w:sz w:val="24"/>
                <w:szCs w:val="24"/>
              </w:rPr>
              <w:t>*</w:t>
            </w:r>
          </w:p>
        </w:tc>
        <w:tc>
          <w:tcPr>
            <w:tcW w:w="567" w:type="dxa"/>
            <w:vAlign w:val="center"/>
          </w:tcPr>
          <w:p w:rsidR="00A413F6"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lastRenderedPageBreak/>
              <w:t>3</w:t>
            </w:r>
          </w:p>
        </w:tc>
        <w:tc>
          <w:tcPr>
            <w:tcW w:w="567" w:type="dxa"/>
            <w:vAlign w:val="center"/>
          </w:tcPr>
          <w:p w:rsidR="00A413F6"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67" w:type="dxa"/>
            <w:vAlign w:val="center"/>
          </w:tcPr>
          <w:p w:rsidR="00A413F6"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4</w:t>
            </w:r>
          </w:p>
        </w:tc>
        <w:tc>
          <w:tcPr>
            <w:tcW w:w="624" w:type="dxa"/>
            <w:vAlign w:val="center"/>
          </w:tcPr>
          <w:p w:rsidR="00A413F6"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w:t>
            </w:r>
          </w:p>
        </w:tc>
        <w:tc>
          <w:tcPr>
            <w:tcW w:w="528" w:type="dxa"/>
            <w:vAlign w:val="center"/>
          </w:tcPr>
          <w:p w:rsidR="00A413F6"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w:t>
            </w:r>
          </w:p>
        </w:tc>
        <w:tc>
          <w:tcPr>
            <w:tcW w:w="1122" w:type="dxa"/>
            <w:vAlign w:val="center"/>
          </w:tcPr>
          <w:p w:rsidR="00A413F6" w:rsidRPr="005F56A2" w:rsidRDefault="00CE49F4"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15</w:t>
            </w:r>
          </w:p>
        </w:tc>
      </w:tr>
      <w:tr w:rsidR="00A413F6" w:rsidRPr="005F56A2" w:rsidTr="00A413F6">
        <w:tc>
          <w:tcPr>
            <w:tcW w:w="5443" w:type="dxa"/>
            <w:gridSpan w:val="2"/>
          </w:tcPr>
          <w:p w:rsidR="00A413F6" w:rsidRPr="005F56A2" w:rsidRDefault="00A413F6" w:rsidP="00A413F6">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lastRenderedPageBreak/>
              <w:t>Максимально допустимая недельная нагрузка</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32</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33</w:t>
            </w:r>
          </w:p>
        </w:tc>
        <w:tc>
          <w:tcPr>
            <w:tcW w:w="567"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35</w:t>
            </w:r>
          </w:p>
        </w:tc>
        <w:tc>
          <w:tcPr>
            <w:tcW w:w="624"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36</w:t>
            </w:r>
          </w:p>
        </w:tc>
        <w:tc>
          <w:tcPr>
            <w:tcW w:w="528"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36</w:t>
            </w:r>
          </w:p>
        </w:tc>
        <w:tc>
          <w:tcPr>
            <w:tcW w:w="1122" w:type="dxa"/>
            <w:vAlign w:val="center"/>
          </w:tcPr>
          <w:p w:rsidR="00A413F6" w:rsidRPr="005F56A2" w:rsidRDefault="00A413F6" w:rsidP="00A413F6">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172</w:t>
            </w:r>
          </w:p>
        </w:tc>
      </w:tr>
    </w:tbl>
    <w:p w:rsidR="00CE49F4" w:rsidRPr="00C3440D" w:rsidRDefault="00CE49F4" w:rsidP="00CE49F4">
      <w:pPr>
        <w:widowControl w:val="0"/>
        <w:autoSpaceDE w:val="0"/>
        <w:autoSpaceDN w:val="0"/>
        <w:adjustRightInd w:val="0"/>
        <w:spacing w:before="120" w:after="120" w:line="240" w:lineRule="auto"/>
        <w:ind w:left="-142" w:right="284"/>
        <w:jc w:val="both"/>
        <w:rPr>
          <w:rFonts w:ascii="Times New Roman" w:eastAsia="Times New Roman" w:hAnsi="Times New Roman" w:cs="Times New Roman"/>
          <w:sz w:val="18"/>
          <w:szCs w:val="18"/>
        </w:rPr>
      </w:pPr>
      <w:r w:rsidRPr="00C3440D">
        <w:rPr>
          <w:rFonts w:ascii="Times New Roman" w:eastAsia="Times New Roman" w:hAnsi="Times New Roman" w:cs="Times New Roman"/>
          <w:sz w:val="18"/>
          <w:szCs w:val="18"/>
        </w:rPr>
        <w:t>* -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CE49F4" w:rsidRPr="00C3440D" w:rsidRDefault="00CE49F4" w:rsidP="00CE49F4">
      <w:pPr>
        <w:widowControl w:val="0"/>
        <w:autoSpaceDE w:val="0"/>
        <w:autoSpaceDN w:val="0"/>
        <w:adjustRightInd w:val="0"/>
        <w:spacing w:before="120" w:after="120" w:line="240" w:lineRule="auto"/>
        <w:ind w:left="-142" w:right="284"/>
        <w:jc w:val="both"/>
        <w:rPr>
          <w:rFonts w:ascii="Times New Roman" w:eastAsia="Times New Roman" w:hAnsi="Times New Roman" w:cs="Times New Roman"/>
          <w:bCs/>
          <w:color w:val="000000"/>
          <w:sz w:val="18"/>
          <w:szCs w:val="18"/>
        </w:rPr>
      </w:pPr>
      <w:r w:rsidRPr="00C3440D">
        <w:rPr>
          <w:rFonts w:ascii="Times New Roman" w:eastAsia="Times New Roman" w:hAnsi="Times New Roman" w:cs="Times New Roman"/>
          <w:sz w:val="18"/>
          <w:szCs w:val="18"/>
        </w:rPr>
        <w:t>** -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C3440D">
        <w:rPr>
          <w:rFonts w:ascii="Times New Roman" w:eastAsia="Times New Roman" w:hAnsi="Times New Roman" w:cs="Times New Roman"/>
          <w:bCs/>
          <w:color w:val="000000"/>
          <w:sz w:val="18"/>
          <w:szCs w:val="18"/>
        </w:rPr>
        <w:t>.</w:t>
      </w:r>
    </w:p>
    <w:p w:rsidR="00CE49F4" w:rsidRPr="00C3440D" w:rsidRDefault="00CE49F4" w:rsidP="00CE49F4">
      <w:pPr>
        <w:widowControl w:val="0"/>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Годовой у</w:t>
      </w:r>
      <w:r w:rsidRPr="00C3440D">
        <w:rPr>
          <w:rFonts w:ascii="Times New Roman" w:eastAsia="Times New Roman" w:hAnsi="Times New Roman" w:cs="Times New Roman"/>
          <w:b/>
          <w:bCs/>
        </w:rPr>
        <w:t>чебный план</w:t>
      </w:r>
    </w:p>
    <w:p w:rsidR="00CE49F4" w:rsidRDefault="00CE49F4" w:rsidP="00CE49F4">
      <w:pPr>
        <w:widowControl w:val="0"/>
        <w:autoSpaceDE w:val="0"/>
        <w:autoSpaceDN w:val="0"/>
        <w:adjustRightInd w:val="0"/>
        <w:spacing w:after="0" w:line="240" w:lineRule="auto"/>
        <w:jc w:val="center"/>
        <w:rPr>
          <w:rFonts w:ascii="Times New Roman" w:eastAsia="Times New Roman" w:hAnsi="Times New Roman" w:cs="Times New Roman"/>
          <w:b/>
        </w:rPr>
      </w:pPr>
      <w:r w:rsidRPr="00C3440D">
        <w:rPr>
          <w:rFonts w:ascii="Times New Roman" w:eastAsia="Times New Roman" w:hAnsi="Times New Roman" w:cs="Times New Roman"/>
          <w:b/>
          <w:bCs/>
        </w:rPr>
        <w:t xml:space="preserve"> основного общего образования </w:t>
      </w:r>
      <w:proofErr w:type="gramStart"/>
      <w:r w:rsidRPr="00C3440D">
        <w:rPr>
          <w:rFonts w:ascii="Times New Roman" w:eastAsia="Times New Roman" w:hAnsi="Times New Roman" w:cs="Times New Roman"/>
          <w:b/>
        </w:rPr>
        <w:t>для обучающихся на дому по программам основного общего образования в соответствии с требованиями</w:t>
      </w:r>
      <w:proofErr w:type="gramEnd"/>
      <w:r w:rsidRPr="00C3440D">
        <w:rPr>
          <w:rFonts w:ascii="Times New Roman" w:eastAsia="Times New Roman" w:hAnsi="Times New Roman" w:cs="Times New Roman"/>
          <w:b/>
        </w:rPr>
        <w:t xml:space="preserve"> ФГОС ООО</w:t>
      </w:r>
    </w:p>
    <w:p w:rsidR="00CE49F4" w:rsidRPr="00C3440D" w:rsidRDefault="00CE49F4" w:rsidP="00CE49F4">
      <w:pPr>
        <w:widowControl w:val="0"/>
        <w:autoSpaceDE w:val="0"/>
        <w:autoSpaceDN w:val="0"/>
        <w:adjustRightInd w:val="0"/>
        <w:spacing w:after="0" w:line="240" w:lineRule="auto"/>
        <w:jc w:val="center"/>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005"/>
        <w:gridCol w:w="567"/>
        <w:gridCol w:w="567"/>
        <w:gridCol w:w="567"/>
        <w:gridCol w:w="624"/>
        <w:gridCol w:w="528"/>
        <w:gridCol w:w="1122"/>
      </w:tblGrid>
      <w:tr w:rsidR="00CE49F4" w:rsidRPr="005F56A2" w:rsidTr="00296183">
        <w:tc>
          <w:tcPr>
            <w:tcW w:w="2438" w:type="dxa"/>
            <w:vMerge w:val="restart"/>
          </w:tcPr>
          <w:p w:rsidR="00CE49F4" w:rsidRPr="005F56A2" w:rsidRDefault="00CE49F4"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Предметные области</w:t>
            </w:r>
          </w:p>
        </w:tc>
        <w:tc>
          <w:tcPr>
            <w:tcW w:w="3005" w:type="dxa"/>
            <w:vMerge w:val="restart"/>
          </w:tcPr>
          <w:p w:rsidR="00CE49F4" w:rsidRPr="005F56A2" w:rsidRDefault="00CE49F4"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 xml:space="preserve">Учебные предметы    </w:t>
            </w:r>
          </w:p>
          <w:p w:rsidR="00CE49F4" w:rsidRPr="005F56A2" w:rsidRDefault="00CE49F4" w:rsidP="00296183">
            <w:pPr>
              <w:widowControl w:val="0"/>
              <w:autoSpaceDE w:val="0"/>
              <w:autoSpaceDN w:val="0"/>
              <w:spacing w:after="0" w:line="240" w:lineRule="auto"/>
              <w:jc w:val="both"/>
              <w:rPr>
                <w:rFonts w:ascii="Times New Roman" w:eastAsia="Times New Roman" w:hAnsi="Times New Roman" w:cs="Times New Roman"/>
                <w:sz w:val="24"/>
                <w:szCs w:val="24"/>
              </w:rPr>
            </w:pPr>
          </w:p>
          <w:p w:rsidR="00CE49F4" w:rsidRPr="005F56A2" w:rsidRDefault="00CE49F4" w:rsidP="00296183">
            <w:pPr>
              <w:widowControl w:val="0"/>
              <w:autoSpaceDE w:val="0"/>
              <w:autoSpaceDN w:val="0"/>
              <w:spacing w:after="0" w:line="240" w:lineRule="auto"/>
              <w:jc w:val="right"/>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Классы</w:t>
            </w:r>
          </w:p>
        </w:tc>
        <w:tc>
          <w:tcPr>
            <w:tcW w:w="3975" w:type="dxa"/>
            <w:gridSpan w:val="6"/>
          </w:tcPr>
          <w:p w:rsidR="00CE49F4" w:rsidRPr="005F56A2" w:rsidRDefault="00CE49F4"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Количество часов в неделю</w:t>
            </w:r>
          </w:p>
        </w:tc>
      </w:tr>
      <w:tr w:rsidR="00CE49F4" w:rsidRPr="005F56A2" w:rsidTr="00296183">
        <w:tc>
          <w:tcPr>
            <w:tcW w:w="2438" w:type="dxa"/>
            <w:vMerge/>
          </w:tcPr>
          <w:p w:rsidR="00CE49F4" w:rsidRPr="005F56A2" w:rsidRDefault="00CE49F4"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vMerge/>
          </w:tcPr>
          <w:p w:rsidR="00CE49F4" w:rsidRPr="005F56A2" w:rsidRDefault="00CE49F4" w:rsidP="00296183">
            <w:pPr>
              <w:spacing w:after="0" w:line="240" w:lineRule="auto"/>
              <w:ind w:firstLine="709"/>
              <w:jc w:val="both"/>
              <w:rPr>
                <w:rFonts w:ascii="Times New Roman" w:eastAsiaTheme="minorHAnsi" w:hAnsi="Times New Roman" w:cs="Times New Roman"/>
                <w:sz w:val="24"/>
                <w:szCs w:val="24"/>
                <w:lang w:eastAsia="en-US"/>
              </w:rPr>
            </w:pPr>
          </w:p>
        </w:tc>
        <w:tc>
          <w:tcPr>
            <w:tcW w:w="567" w:type="dxa"/>
          </w:tcPr>
          <w:p w:rsidR="00CE49F4" w:rsidRPr="005F56A2" w:rsidRDefault="00CE49F4"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w:t>
            </w:r>
          </w:p>
        </w:tc>
        <w:tc>
          <w:tcPr>
            <w:tcW w:w="567" w:type="dxa"/>
          </w:tcPr>
          <w:p w:rsidR="00CE49F4" w:rsidRPr="005F56A2" w:rsidRDefault="00CE49F4"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w:t>
            </w:r>
          </w:p>
        </w:tc>
        <w:tc>
          <w:tcPr>
            <w:tcW w:w="567" w:type="dxa"/>
          </w:tcPr>
          <w:p w:rsidR="00CE49F4" w:rsidRPr="005F56A2" w:rsidRDefault="00CE49F4"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7</w:t>
            </w:r>
          </w:p>
        </w:tc>
        <w:tc>
          <w:tcPr>
            <w:tcW w:w="624" w:type="dxa"/>
          </w:tcPr>
          <w:p w:rsidR="00CE49F4" w:rsidRPr="005F56A2" w:rsidRDefault="00CE49F4"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8</w:t>
            </w:r>
          </w:p>
        </w:tc>
        <w:tc>
          <w:tcPr>
            <w:tcW w:w="528" w:type="dxa"/>
          </w:tcPr>
          <w:p w:rsidR="00CE49F4" w:rsidRPr="005F56A2" w:rsidRDefault="00CE49F4"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9</w:t>
            </w:r>
          </w:p>
        </w:tc>
        <w:tc>
          <w:tcPr>
            <w:tcW w:w="1122" w:type="dxa"/>
          </w:tcPr>
          <w:p w:rsidR="00CE49F4" w:rsidRPr="005F56A2" w:rsidRDefault="00CE49F4"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Всего</w:t>
            </w:r>
          </w:p>
        </w:tc>
      </w:tr>
      <w:tr w:rsidR="00CE49F4" w:rsidRPr="005F56A2" w:rsidTr="00296183">
        <w:tc>
          <w:tcPr>
            <w:tcW w:w="5443" w:type="dxa"/>
            <w:gridSpan w:val="2"/>
          </w:tcPr>
          <w:p w:rsidR="00CE49F4" w:rsidRPr="005F56A2" w:rsidRDefault="00CE49F4" w:rsidP="00296183">
            <w:pPr>
              <w:widowControl w:val="0"/>
              <w:autoSpaceDE w:val="0"/>
              <w:autoSpaceDN w:val="0"/>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Обязательная часть</w:t>
            </w:r>
          </w:p>
        </w:tc>
        <w:tc>
          <w:tcPr>
            <w:tcW w:w="3975" w:type="dxa"/>
            <w:gridSpan w:val="6"/>
          </w:tcPr>
          <w:p w:rsidR="00CE49F4" w:rsidRPr="005F56A2" w:rsidRDefault="00CE49F4" w:rsidP="00296183">
            <w:pPr>
              <w:widowControl w:val="0"/>
              <w:autoSpaceDE w:val="0"/>
              <w:autoSpaceDN w:val="0"/>
              <w:spacing w:after="0" w:line="240" w:lineRule="auto"/>
              <w:rPr>
                <w:rFonts w:ascii="Times New Roman" w:eastAsia="Times New Roman" w:hAnsi="Times New Roman" w:cs="Times New Roman"/>
                <w:sz w:val="24"/>
                <w:szCs w:val="24"/>
              </w:rPr>
            </w:pPr>
          </w:p>
        </w:tc>
      </w:tr>
      <w:tr w:rsidR="00CE49F4" w:rsidRPr="005F56A2" w:rsidTr="00296183">
        <w:tc>
          <w:tcPr>
            <w:tcW w:w="2438" w:type="dxa"/>
            <w:vMerge w:val="restart"/>
          </w:tcPr>
          <w:p w:rsidR="00CE49F4" w:rsidRPr="005F56A2" w:rsidRDefault="00CE49F4"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Русский язык и литература</w:t>
            </w:r>
          </w:p>
        </w:tc>
        <w:tc>
          <w:tcPr>
            <w:tcW w:w="3005" w:type="dxa"/>
          </w:tcPr>
          <w:p w:rsidR="00CE49F4" w:rsidRPr="005F56A2" w:rsidRDefault="00CE49F4"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Русский язык*</w:t>
            </w:r>
          </w:p>
        </w:tc>
        <w:tc>
          <w:tcPr>
            <w:tcW w:w="567"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170</w:t>
            </w:r>
          </w:p>
        </w:tc>
        <w:tc>
          <w:tcPr>
            <w:tcW w:w="567"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204</w:t>
            </w:r>
          </w:p>
        </w:tc>
        <w:tc>
          <w:tcPr>
            <w:tcW w:w="567"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136</w:t>
            </w:r>
          </w:p>
        </w:tc>
        <w:tc>
          <w:tcPr>
            <w:tcW w:w="624"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28"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1122"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714</w:t>
            </w:r>
          </w:p>
        </w:tc>
      </w:tr>
      <w:tr w:rsidR="005F56A2" w:rsidRPr="005F56A2" w:rsidTr="00296183">
        <w:tc>
          <w:tcPr>
            <w:tcW w:w="2438" w:type="dxa"/>
            <w:vMerge/>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Литература*</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442</w:t>
            </w:r>
          </w:p>
        </w:tc>
      </w:tr>
      <w:tr w:rsidR="00CE49F4" w:rsidRPr="005F56A2" w:rsidTr="00296183">
        <w:tc>
          <w:tcPr>
            <w:tcW w:w="2438" w:type="dxa"/>
          </w:tcPr>
          <w:p w:rsidR="00CE49F4" w:rsidRPr="005F56A2" w:rsidRDefault="00CE49F4" w:rsidP="00296183">
            <w:pPr>
              <w:spacing w:after="0" w:line="240" w:lineRule="auto"/>
              <w:jc w:val="both"/>
              <w:rPr>
                <w:rFonts w:ascii="Times New Roman" w:eastAsiaTheme="minorHAnsi" w:hAnsi="Times New Roman" w:cs="Times New Roman"/>
                <w:sz w:val="24"/>
                <w:szCs w:val="24"/>
                <w:lang w:eastAsia="en-US"/>
              </w:rPr>
            </w:pPr>
            <w:r w:rsidRPr="005F56A2">
              <w:rPr>
                <w:rFonts w:ascii="Times New Roman" w:eastAsiaTheme="minorHAnsi" w:hAnsi="Times New Roman" w:cs="Times New Roman"/>
                <w:sz w:val="24"/>
                <w:szCs w:val="24"/>
                <w:lang w:eastAsia="en-US"/>
              </w:rPr>
              <w:t>Родной язык и родная литература</w:t>
            </w:r>
          </w:p>
        </w:tc>
        <w:tc>
          <w:tcPr>
            <w:tcW w:w="3005" w:type="dxa"/>
            <w:vAlign w:val="center"/>
          </w:tcPr>
          <w:p w:rsidR="00CE49F4" w:rsidRPr="005F56A2" w:rsidRDefault="00CE49F4" w:rsidP="00296183">
            <w:pPr>
              <w:widowControl w:val="0"/>
              <w:autoSpaceDE w:val="0"/>
              <w:autoSpaceDN w:val="0"/>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Родной язык (русский)*</w:t>
            </w:r>
          </w:p>
        </w:tc>
        <w:tc>
          <w:tcPr>
            <w:tcW w:w="567"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w:t>
            </w:r>
          </w:p>
        </w:tc>
        <w:tc>
          <w:tcPr>
            <w:tcW w:w="567"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w:t>
            </w:r>
          </w:p>
        </w:tc>
        <w:tc>
          <w:tcPr>
            <w:tcW w:w="567"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w:t>
            </w:r>
          </w:p>
        </w:tc>
        <w:tc>
          <w:tcPr>
            <w:tcW w:w="624"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w:t>
            </w:r>
          </w:p>
        </w:tc>
        <w:tc>
          <w:tcPr>
            <w:tcW w:w="528"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1122" w:type="dxa"/>
            <w:vAlign w:val="center"/>
          </w:tcPr>
          <w:p w:rsidR="00CE49F4"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136</w:t>
            </w:r>
          </w:p>
        </w:tc>
      </w:tr>
      <w:tr w:rsidR="005F56A2" w:rsidRPr="005F56A2" w:rsidTr="00296183">
        <w:tc>
          <w:tcPr>
            <w:tcW w:w="2438" w:type="dxa"/>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vAlign w:val="center"/>
          </w:tcPr>
          <w:p w:rsidR="005F56A2" w:rsidRPr="005F56A2" w:rsidRDefault="005F56A2" w:rsidP="00296183">
            <w:pPr>
              <w:widowControl w:val="0"/>
              <w:autoSpaceDE w:val="0"/>
              <w:autoSpaceDN w:val="0"/>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Родная литература* (русская)</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136</w:t>
            </w:r>
          </w:p>
        </w:tc>
      </w:tr>
      <w:tr w:rsidR="005F56A2" w:rsidRPr="005F56A2" w:rsidTr="00296183">
        <w:tc>
          <w:tcPr>
            <w:tcW w:w="2438" w:type="dxa"/>
            <w:vMerge w:val="restart"/>
          </w:tcPr>
          <w:p w:rsidR="005F56A2" w:rsidRPr="005F56A2" w:rsidRDefault="005F56A2" w:rsidP="00296183">
            <w:pPr>
              <w:spacing w:after="0" w:line="240" w:lineRule="auto"/>
              <w:jc w:val="both"/>
              <w:rPr>
                <w:rFonts w:ascii="Times New Roman" w:eastAsiaTheme="minorHAnsi" w:hAnsi="Times New Roman" w:cs="Times New Roman"/>
                <w:sz w:val="24"/>
                <w:szCs w:val="24"/>
                <w:lang w:eastAsia="en-US"/>
              </w:rPr>
            </w:pPr>
            <w:r w:rsidRPr="005F56A2">
              <w:rPr>
                <w:rFonts w:ascii="Times New Roman" w:eastAsiaTheme="minorHAnsi" w:hAnsi="Times New Roman" w:cs="Times New Roman"/>
                <w:sz w:val="24"/>
                <w:szCs w:val="24"/>
                <w:lang w:eastAsia="en-US"/>
              </w:rPr>
              <w:t>Иностранные языки</w:t>
            </w: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Иностранный язык*</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510</w:t>
            </w:r>
          </w:p>
        </w:tc>
      </w:tr>
      <w:tr w:rsidR="005F56A2" w:rsidRPr="005F56A2" w:rsidTr="00296183">
        <w:tc>
          <w:tcPr>
            <w:tcW w:w="2438" w:type="dxa"/>
            <w:vMerge/>
          </w:tcPr>
          <w:p w:rsidR="005F56A2" w:rsidRPr="005F56A2" w:rsidRDefault="005F56A2" w:rsidP="00296183">
            <w:pPr>
              <w:spacing w:after="0" w:line="240" w:lineRule="auto"/>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Второй иностранный язык</w:t>
            </w:r>
            <w:r w:rsidR="00802567">
              <w:rPr>
                <w:rFonts w:ascii="Times New Roman" w:eastAsia="Times New Roman" w:hAnsi="Times New Roman" w:cs="Times New Roman"/>
                <w:sz w:val="24"/>
                <w:szCs w:val="24"/>
              </w:rPr>
              <w:t xml:space="preserve"> (немецкий)</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0</w:t>
            </w:r>
          </w:p>
        </w:tc>
        <w:tc>
          <w:tcPr>
            <w:tcW w:w="528" w:type="dxa"/>
            <w:vAlign w:val="center"/>
          </w:tcPr>
          <w:p w:rsidR="005F56A2" w:rsidRPr="005F56A2" w:rsidRDefault="00802567" w:rsidP="0029618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22" w:type="dxa"/>
            <w:vAlign w:val="center"/>
          </w:tcPr>
          <w:p w:rsidR="005F56A2" w:rsidRPr="005F56A2" w:rsidRDefault="00802567" w:rsidP="0029618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5F56A2" w:rsidRPr="005F56A2" w:rsidTr="00296183">
        <w:tc>
          <w:tcPr>
            <w:tcW w:w="2438" w:type="dxa"/>
            <w:vMerge w:val="restart"/>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Математика и информатика</w:t>
            </w: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Математика*</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170</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170</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170</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170</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170</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850</w:t>
            </w:r>
          </w:p>
        </w:tc>
      </w:tr>
      <w:tr w:rsidR="005F56A2" w:rsidRPr="005F56A2" w:rsidTr="00296183">
        <w:tc>
          <w:tcPr>
            <w:tcW w:w="2438" w:type="dxa"/>
            <w:vMerge/>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Информатика*</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r>
      <w:tr w:rsidR="005F56A2" w:rsidRPr="005F56A2" w:rsidTr="00296183">
        <w:tc>
          <w:tcPr>
            <w:tcW w:w="2438" w:type="dxa"/>
            <w:vMerge w:val="restart"/>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Общественно-научные предметы</w:t>
            </w: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История России. Всеобщая история*</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374</w:t>
            </w:r>
          </w:p>
        </w:tc>
      </w:tr>
      <w:tr w:rsidR="005F56A2" w:rsidRPr="005F56A2" w:rsidTr="00296183">
        <w:tc>
          <w:tcPr>
            <w:tcW w:w="2438" w:type="dxa"/>
            <w:vMerge/>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Обществознание*</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136</w:t>
            </w:r>
          </w:p>
        </w:tc>
      </w:tr>
      <w:tr w:rsidR="005F56A2" w:rsidRPr="005F56A2" w:rsidTr="00296183">
        <w:tc>
          <w:tcPr>
            <w:tcW w:w="2438" w:type="dxa"/>
            <w:vMerge/>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География*</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272</w:t>
            </w:r>
          </w:p>
        </w:tc>
      </w:tr>
      <w:tr w:rsidR="005F56A2" w:rsidRPr="005F56A2" w:rsidTr="00296183">
        <w:tc>
          <w:tcPr>
            <w:tcW w:w="2438" w:type="dxa"/>
            <w:vMerge w:val="restart"/>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Естественнонаучные предметы</w:t>
            </w: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Физика*</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238</w:t>
            </w:r>
          </w:p>
        </w:tc>
      </w:tr>
      <w:tr w:rsidR="005F56A2" w:rsidRPr="005F56A2" w:rsidTr="00296183">
        <w:tc>
          <w:tcPr>
            <w:tcW w:w="2438" w:type="dxa"/>
            <w:vMerge/>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Химия*</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76</w:t>
            </w:r>
          </w:p>
        </w:tc>
      </w:tr>
      <w:tr w:rsidR="005F56A2" w:rsidRPr="005F56A2" w:rsidTr="00296183">
        <w:tc>
          <w:tcPr>
            <w:tcW w:w="2438" w:type="dxa"/>
            <w:vMerge/>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Биология*</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238</w:t>
            </w:r>
          </w:p>
        </w:tc>
      </w:tr>
      <w:tr w:rsidR="005F56A2" w:rsidRPr="005F56A2" w:rsidTr="00296183">
        <w:tc>
          <w:tcPr>
            <w:tcW w:w="2438" w:type="dxa"/>
            <w:vMerge w:val="restart"/>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Искусство</w:t>
            </w: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Музыка*</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136</w:t>
            </w:r>
          </w:p>
        </w:tc>
      </w:tr>
      <w:tr w:rsidR="005F56A2" w:rsidRPr="005F56A2" w:rsidTr="00296183">
        <w:tc>
          <w:tcPr>
            <w:tcW w:w="2438" w:type="dxa"/>
            <w:vMerge/>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ИЗО*</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136</w:t>
            </w:r>
          </w:p>
        </w:tc>
      </w:tr>
      <w:tr w:rsidR="005F56A2" w:rsidRPr="005F56A2" w:rsidTr="00296183">
        <w:tc>
          <w:tcPr>
            <w:tcW w:w="2438"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lastRenderedPageBreak/>
              <w:t>Технология</w:t>
            </w: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Технология*</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c>
          <w:tcPr>
            <w:tcW w:w="624" w:type="dxa"/>
            <w:vAlign w:val="center"/>
          </w:tcPr>
          <w:p w:rsidR="005F56A2" w:rsidRPr="005F56A2" w:rsidRDefault="005F56A2" w:rsidP="00CE49F4">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238</w:t>
            </w:r>
          </w:p>
        </w:tc>
      </w:tr>
      <w:tr w:rsidR="005F56A2" w:rsidRPr="005F56A2" w:rsidTr="00296183">
        <w:tc>
          <w:tcPr>
            <w:tcW w:w="2438" w:type="dxa"/>
            <w:vMerge w:val="restart"/>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Физическая культура и ОБЖ</w:t>
            </w: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ОБЖ*</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68</w:t>
            </w:r>
          </w:p>
        </w:tc>
      </w:tr>
      <w:tr w:rsidR="005F56A2" w:rsidRPr="005F56A2" w:rsidTr="00296183">
        <w:tc>
          <w:tcPr>
            <w:tcW w:w="2438" w:type="dxa"/>
            <w:vMerge/>
          </w:tcPr>
          <w:p w:rsidR="005F56A2" w:rsidRPr="005F56A2" w:rsidRDefault="005F56A2" w:rsidP="00296183">
            <w:pPr>
              <w:spacing w:after="0" w:line="240" w:lineRule="auto"/>
              <w:ind w:firstLine="709"/>
              <w:jc w:val="both"/>
              <w:rPr>
                <w:rFonts w:ascii="Times New Roman" w:eastAsiaTheme="minorHAnsi" w:hAnsi="Times New Roman" w:cs="Times New Roman"/>
                <w:sz w:val="24"/>
                <w:szCs w:val="24"/>
                <w:lang w:eastAsia="en-US"/>
              </w:rPr>
            </w:pPr>
          </w:p>
        </w:tc>
        <w:tc>
          <w:tcPr>
            <w:tcW w:w="3005" w:type="dxa"/>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Физическая культура*/**</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102</w:t>
            </w: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510</w:t>
            </w:r>
          </w:p>
        </w:tc>
      </w:tr>
      <w:tr w:rsidR="005F56A2" w:rsidRPr="005F56A2" w:rsidTr="00296183">
        <w:tc>
          <w:tcPr>
            <w:tcW w:w="2438" w:type="dxa"/>
          </w:tcPr>
          <w:p w:rsidR="005F56A2" w:rsidRPr="005F56A2" w:rsidRDefault="005F56A2" w:rsidP="00296183">
            <w:pPr>
              <w:suppressAutoHyphens/>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Основы духовно-нравственной культуры народов России</w:t>
            </w:r>
          </w:p>
        </w:tc>
        <w:tc>
          <w:tcPr>
            <w:tcW w:w="3005" w:type="dxa"/>
            <w:vAlign w:val="center"/>
          </w:tcPr>
          <w:p w:rsidR="005F56A2" w:rsidRPr="005F56A2" w:rsidRDefault="005F56A2" w:rsidP="00296183">
            <w:pPr>
              <w:suppressAutoHyphens/>
              <w:spacing w:after="0" w:line="240" w:lineRule="auto"/>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ОДНКНР*</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22"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34</w:t>
            </w:r>
          </w:p>
        </w:tc>
      </w:tr>
      <w:tr w:rsidR="005F56A2" w:rsidRPr="005F56A2" w:rsidTr="00296183">
        <w:tc>
          <w:tcPr>
            <w:tcW w:w="5443" w:type="dxa"/>
            <w:gridSpan w:val="2"/>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Итого</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986</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1020</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1054</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1122</w:t>
            </w:r>
          </w:p>
        </w:tc>
        <w:tc>
          <w:tcPr>
            <w:tcW w:w="528" w:type="dxa"/>
            <w:vAlign w:val="center"/>
          </w:tcPr>
          <w:p w:rsidR="005F56A2" w:rsidRPr="005F56A2" w:rsidRDefault="00802567" w:rsidP="00296183">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1190</w:t>
            </w:r>
          </w:p>
        </w:tc>
        <w:tc>
          <w:tcPr>
            <w:tcW w:w="1122" w:type="dxa"/>
            <w:vAlign w:val="center"/>
          </w:tcPr>
          <w:p w:rsidR="005F56A2" w:rsidRPr="005F56A2" w:rsidRDefault="00802567" w:rsidP="00296183">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5372</w:t>
            </w:r>
          </w:p>
        </w:tc>
      </w:tr>
      <w:tr w:rsidR="005F56A2" w:rsidRPr="005F56A2" w:rsidTr="00296183">
        <w:tc>
          <w:tcPr>
            <w:tcW w:w="5443" w:type="dxa"/>
            <w:gridSpan w:val="2"/>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Часть, формируемая участниками образовательных отношений*</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102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102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136</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102</w:t>
            </w:r>
          </w:p>
        </w:tc>
        <w:tc>
          <w:tcPr>
            <w:tcW w:w="528" w:type="dxa"/>
            <w:vAlign w:val="center"/>
          </w:tcPr>
          <w:p w:rsidR="005F56A2" w:rsidRPr="005F56A2" w:rsidRDefault="00802567" w:rsidP="00296183">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1122" w:type="dxa"/>
            <w:vAlign w:val="center"/>
          </w:tcPr>
          <w:p w:rsidR="005F56A2" w:rsidRPr="005F56A2" w:rsidRDefault="00802567" w:rsidP="00296183">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476</w:t>
            </w:r>
          </w:p>
        </w:tc>
      </w:tr>
      <w:tr w:rsidR="005F56A2" w:rsidRPr="005F56A2" w:rsidTr="00296183">
        <w:tc>
          <w:tcPr>
            <w:tcW w:w="5443" w:type="dxa"/>
            <w:gridSpan w:val="2"/>
          </w:tcPr>
          <w:p w:rsidR="005F56A2" w:rsidRPr="005F56A2" w:rsidRDefault="005F56A2" w:rsidP="00296183">
            <w:pPr>
              <w:widowControl w:val="0"/>
              <w:autoSpaceDE w:val="0"/>
              <w:autoSpaceDN w:val="0"/>
              <w:spacing w:after="0" w:line="240" w:lineRule="auto"/>
              <w:jc w:val="both"/>
              <w:rPr>
                <w:rFonts w:ascii="Times New Roman" w:eastAsia="Times New Roman" w:hAnsi="Times New Roman" w:cs="Times New Roman"/>
                <w:sz w:val="24"/>
                <w:szCs w:val="24"/>
              </w:rPr>
            </w:pPr>
            <w:r w:rsidRPr="005F56A2">
              <w:rPr>
                <w:rFonts w:ascii="Times New Roman" w:eastAsia="Times New Roman" w:hAnsi="Times New Roman" w:cs="Times New Roman"/>
                <w:sz w:val="24"/>
                <w:szCs w:val="24"/>
              </w:rPr>
              <w:t>Максимально допустимая недельная нагрузка</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1088</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1122</w:t>
            </w:r>
          </w:p>
        </w:tc>
        <w:tc>
          <w:tcPr>
            <w:tcW w:w="567"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1190</w:t>
            </w:r>
          </w:p>
        </w:tc>
        <w:tc>
          <w:tcPr>
            <w:tcW w:w="624"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1224</w:t>
            </w:r>
          </w:p>
        </w:tc>
        <w:tc>
          <w:tcPr>
            <w:tcW w:w="528" w:type="dxa"/>
            <w:vAlign w:val="center"/>
          </w:tcPr>
          <w:p w:rsidR="005F56A2" w:rsidRPr="005F56A2" w:rsidRDefault="005F56A2" w:rsidP="00296183">
            <w:pPr>
              <w:widowControl w:val="0"/>
              <w:autoSpaceDE w:val="0"/>
              <w:autoSpaceDN w:val="0"/>
              <w:spacing w:after="0" w:line="240" w:lineRule="auto"/>
              <w:jc w:val="center"/>
              <w:rPr>
                <w:rFonts w:ascii="Times New Roman" w:eastAsia="Times New Roman" w:hAnsi="Times New Roman" w:cs="Times New Roman"/>
                <w:b/>
                <w:sz w:val="20"/>
                <w:szCs w:val="20"/>
              </w:rPr>
            </w:pPr>
            <w:r w:rsidRPr="005F56A2">
              <w:rPr>
                <w:rFonts w:ascii="Times New Roman" w:eastAsia="Times New Roman" w:hAnsi="Times New Roman" w:cs="Times New Roman"/>
                <w:b/>
                <w:sz w:val="20"/>
                <w:szCs w:val="20"/>
              </w:rPr>
              <w:t>1224</w:t>
            </w:r>
          </w:p>
        </w:tc>
        <w:tc>
          <w:tcPr>
            <w:tcW w:w="1122" w:type="dxa"/>
            <w:vAlign w:val="center"/>
          </w:tcPr>
          <w:p w:rsidR="005F56A2" w:rsidRPr="005F56A2" w:rsidRDefault="00802567" w:rsidP="00296183">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5848</w:t>
            </w:r>
          </w:p>
        </w:tc>
      </w:tr>
    </w:tbl>
    <w:p w:rsidR="00CE49F4" w:rsidRPr="00C3440D" w:rsidRDefault="00CE49F4" w:rsidP="00CE49F4">
      <w:pPr>
        <w:widowControl w:val="0"/>
        <w:autoSpaceDE w:val="0"/>
        <w:autoSpaceDN w:val="0"/>
        <w:adjustRightInd w:val="0"/>
        <w:spacing w:before="120" w:after="120" w:line="240" w:lineRule="auto"/>
        <w:ind w:left="-142" w:right="284"/>
        <w:jc w:val="both"/>
        <w:rPr>
          <w:rFonts w:ascii="Times New Roman" w:eastAsia="Times New Roman" w:hAnsi="Times New Roman" w:cs="Times New Roman"/>
          <w:sz w:val="18"/>
          <w:szCs w:val="18"/>
        </w:rPr>
      </w:pPr>
      <w:r w:rsidRPr="00C3440D">
        <w:rPr>
          <w:rFonts w:ascii="Times New Roman" w:eastAsia="Times New Roman" w:hAnsi="Times New Roman" w:cs="Times New Roman"/>
          <w:sz w:val="18"/>
          <w:szCs w:val="18"/>
        </w:rPr>
        <w:t>* -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CE49F4" w:rsidRPr="00C3440D" w:rsidRDefault="00CE49F4" w:rsidP="00CE49F4">
      <w:pPr>
        <w:widowControl w:val="0"/>
        <w:autoSpaceDE w:val="0"/>
        <w:autoSpaceDN w:val="0"/>
        <w:adjustRightInd w:val="0"/>
        <w:spacing w:before="120" w:after="120" w:line="240" w:lineRule="auto"/>
        <w:ind w:left="-142" w:right="284"/>
        <w:jc w:val="both"/>
        <w:rPr>
          <w:rFonts w:ascii="Times New Roman" w:eastAsia="Times New Roman" w:hAnsi="Times New Roman" w:cs="Times New Roman"/>
          <w:bCs/>
          <w:color w:val="000000"/>
          <w:sz w:val="18"/>
          <w:szCs w:val="18"/>
        </w:rPr>
      </w:pPr>
      <w:r w:rsidRPr="00C3440D">
        <w:rPr>
          <w:rFonts w:ascii="Times New Roman" w:eastAsia="Times New Roman" w:hAnsi="Times New Roman" w:cs="Times New Roman"/>
          <w:sz w:val="18"/>
          <w:szCs w:val="18"/>
        </w:rPr>
        <w:t>** -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C3440D">
        <w:rPr>
          <w:rFonts w:ascii="Times New Roman" w:eastAsia="Times New Roman" w:hAnsi="Times New Roman" w:cs="Times New Roman"/>
          <w:bCs/>
          <w:color w:val="000000"/>
          <w:sz w:val="18"/>
          <w:szCs w:val="18"/>
        </w:rPr>
        <w:t>.</w:t>
      </w:r>
    </w:p>
    <w:p w:rsidR="000B2C4B" w:rsidRPr="00E50C07" w:rsidRDefault="000B2C4B" w:rsidP="009B5A97">
      <w:pPr>
        <w:rPr>
          <w:rFonts w:eastAsia="Times New Roman"/>
        </w:rPr>
      </w:pPr>
    </w:p>
    <w:p w:rsidR="000B2C4B" w:rsidRPr="00FB137B" w:rsidRDefault="000B2C4B" w:rsidP="009B5A97">
      <w:pPr>
        <w:rPr>
          <w:rFonts w:eastAsia="Times New Roman"/>
        </w:rPr>
      </w:pPr>
    </w:p>
    <w:sectPr w:rsidR="000B2C4B" w:rsidRPr="00FB137B" w:rsidSect="00E177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35" w:rsidRDefault="00475B35" w:rsidP="0089543F">
      <w:pPr>
        <w:spacing w:after="0" w:line="240" w:lineRule="auto"/>
      </w:pPr>
      <w:r>
        <w:separator/>
      </w:r>
    </w:p>
  </w:endnote>
  <w:endnote w:type="continuationSeparator" w:id="0">
    <w:p w:rsidR="00475B35" w:rsidRDefault="00475B35" w:rsidP="0089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Segoe UI Symbol">
    <w:altName w:val="Segoe UI"/>
    <w:charset w:val="00"/>
    <w:family w:val="swiss"/>
    <w:pitch w:val="variable"/>
    <w:sig w:usb0="800001E3" w:usb1="1200FFEF" w:usb2="00040000" w:usb3="00000000" w:csb0="00000001"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35" w:rsidRDefault="00475B35" w:rsidP="0089543F">
      <w:pPr>
        <w:spacing w:after="0" w:line="240" w:lineRule="auto"/>
      </w:pPr>
      <w:r>
        <w:separator/>
      </w:r>
    </w:p>
  </w:footnote>
  <w:footnote w:type="continuationSeparator" w:id="0">
    <w:p w:rsidR="00475B35" w:rsidRDefault="00475B35" w:rsidP="00895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2"/>
    <w:lvl w:ilvl="0">
      <w:start w:val="1"/>
      <w:numFmt w:val="bullet"/>
      <w:lvlText w:val=""/>
      <w:lvlJc w:val="left"/>
      <w:pPr>
        <w:tabs>
          <w:tab w:val="num" w:pos="1428"/>
        </w:tabs>
        <w:ind w:left="1428" w:hanging="360"/>
      </w:pPr>
      <w:rPr>
        <w:rFonts w:ascii="Symbol" w:hAnsi="Symbol"/>
      </w:rPr>
    </w:lvl>
  </w:abstractNum>
  <w:abstractNum w:abstractNumId="1">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rPr>
    </w:lvl>
  </w:abstractNum>
  <w:abstractNum w:abstractNumId="2">
    <w:nsid w:val="0F9B4ECF"/>
    <w:multiLevelType w:val="hybridMultilevel"/>
    <w:tmpl w:val="7F3ECFDA"/>
    <w:lvl w:ilvl="0" w:tplc="1DFEE298">
      <w:start w:val="1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FEF4737"/>
    <w:multiLevelType w:val="hybridMultilevel"/>
    <w:tmpl w:val="49D29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C0006B"/>
    <w:multiLevelType w:val="hybridMultilevel"/>
    <w:tmpl w:val="43EE57AA"/>
    <w:lvl w:ilvl="0" w:tplc="9626AEB0">
      <w:start w:val="1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60D7BA4"/>
    <w:multiLevelType w:val="hybridMultilevel"/>
    <w:tmpl w:val="092EA0B8"/>
    <w:lvl w:ilvl="0" w:tplc="98CAF606">
      <w:start w:val="1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6DB5B73"/>
    <w:multiLevelType w:val="hybridMultilevel"/>
    <w:tmpl w:val="4C90BA4E"/>
    <w:lvl w:ilvl="0" w:tplc="0419000D">
      <w:start w:val="1"/>
      <w:numFmt w:val="bullet"/>
      <w:lvlText w:val=""/>
      <w:lvlJc w:val="left"/>
      <w:pPr>
        <w:ind w:left="1497" w:hanging="360"/>
      </w:pPr>
      <w:rPr>
        <w:rFonts w:ascii="Wingdings" w:hAnsi="Wingdings"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7">
    <w:nsid w:val="5969637F"/>
    <w:multiLevelType w:val="hybridMultilevel"/>
    <w:tmpl w:val="13C2562C"/>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02B68"/>
    <w:multiLevelType w:val="hybridMultilevel"/>
    <w:tmpl w:val="01D801C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7E7104AF"/>
    <w:multiLevelType w:val="hybridMultilevel"/>
    <w:tmpl w:val="3EFA70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6"/>
  </w:num>
  <w:num w:numId="6">
    <w:abstractNumId w:val="8"/>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B7DD3"/>
    <w:rsid w:val="00033D6D"/>
    <w:rsid w:val="0003587E"/>
    <w:rsid w:val="00036746"/>
    <w:rsid w:val="00044CAA"/>
    <w:rsid w:val="00071A09"/>
    <w:rsid w:val="00091712"/>
    <w:rsid w:val="000B112F"/>
    <w:rsid w:val="000B2C4B"/>
    <w:rsid w:val="000B79E3"/>
    <w:rsid w:val="00101FF8"/>
    <w:rsid w:val="00162DD6"/>
    <w:rsid w:val="00173A1A"/>
    <w:rsid w:val="00175818"/>
    <w:rsid w:val="001A34E5"/>
    <w:rsid w:val="001B1BB6"/>
    <w:rsid w:val="001B5031"/>
    <w:rsid w:val="001B7DD3"/>
    <w:rsid w:val="001D1B35"/>
    <w:rsid w:val="001F3215"/>
    <w:rsid w:val="0021462F"/>
    <w:rsid w:val="00216330"/>
    <w:rsid w:val="002274B2"/>
    <w:rsid w:val="00242CBD"/>
    <w:rsid w:val="0025640A"/>
    <w:rsid w:val="00260C57"/>
    <w:rsid w:val="002656F3"/>
    <w:rsid w:val="00271FF0"/>
    <w:rsid w:val="00274B7A"/>
    <w:rsid w:val="00281AC0"/>
    <w:rsid w:val="00296183"/>
    <w:rsid w:val="002D4D19"/>
    <w:rsid w:val="002F1A16"/>
    <w:rsid w:val="003102C7"/>
    <w:rsid w:val="0031565B"/>
    <w:rsid w:val="00326077"/>
    <w:rsid w:val="00347B2E"/>
    <w:rsid w:val="00370ADF"/>
    <w:rsid w:val="00382B71"/>
    <w:rsid w:val="00382B83"/>
    <w:rsid w:val="003A1554"/>
    <w:rsid w:val="003A3EB5"/>
    <w:rsid w:val="003B6AA0"/>
    <w:rsid w:val="003D4951"/>
    <w:rsid w:val="003E3CD2"/>
    <w:rsid w:val="004065BF"/>
    <w:rsid w:val="0042709C"/>
    <w:rsid w:val="00452D60"/>
    <w:rsid w:val="00475B35"/>
    <w:rsid w:val="00495D70"/>
    <w:rsid w:val="004A0943"/>
    <w:rsid w:val="004A57F3"/>
    <w:rsid w:val="004B6AA3"/>
    <w:rsid w:val="004C26EB"/>
    <w:rsid w:val="004C288E"/>
    <w:rsid w:val="004C5267"/>
    <w:rsid w:val="004D7B7E"/>
    <w:rsid w:val="004E7667"/>
    <w:rsid w:val="004F1737"/>
    <w:rsid w:val="00511E42"/>
    <w:rsid w:val="005157BE"/>
    <w:rsid w:val="005D7271"/>
    <w:rsid w:val="005E7405"/>
    <w:rsid w:val="005F56A2"/>
    <w:rsid w:val="00626928"/>
    <w:rsid w:val="006619CF"/>
    <w:rsid w:val="00670B43"/>
    <w:rsid w:val="00677077"/>
    <w:rsid w:val="006924D2"/>
    <w:rsid w:val="00697B02"/>
    <w:rsid w:val="006B609D"/>
    <w:rsid w:val="006C1142"/>
    <w:rsid w:val="006D0C7F"/>
    <w:rsid w:val="006F6278"/>
    <w:rsid w:val="00723635"/>
    <w:rsid w:val="007357B7"/>
    <w:rsid w:val="00757764"/>
    <w:rsid w:val="00786C3C"/>
    <w:rsid w:val="007A148B"/>
    <w:rsid w:val="007A7E36"/>
    <w:rsid w:val="007E3B69"/>
    <w:rsid w:val="007E5D5D"/>
    <w:rsid w:val="00802567"/>
    <w:rsid w:val="008034A2"/>
    <w:rsid w:val="00811ADF"/>
    <w:rsid w:val="00827455"/>
    <w:rsid w:val="00827A70"/>
    <w:rsid w:val="00832E3E"/>
    <w:rsid w:val="00874774"/>
    <w:rsid w:val="0089543F"/>
    <w:rsid w:val="00896AE5"/>
    <w:rsid w:val="008D05C6"/>
    <w:rsid w:val="008D46D6"/>
    <w:rsid w:val="00921754"/>
    <w:rsid w:val="00925025"/>
    <w:rsid w:val="009734FA"/>
    <w:rsid w:val="009A118F"/>
    <w:rsid w:val="009B3AB2"/>
    <w:rsid w:val="009B5A97"/>
    <w:rsid w:val="009B5C06"/>
    <w:rsid w:val="009C6BD3"/>
    <w:rsid w:val="009D1ABE"/>
    <w:rsid w:val="009F2F8B"/>
    <w:rsid w:val="009F5893"/>
    <w:rsid w:val="00A013DA"/>
    <w:rsid w:val="00A16ED9"/>
    <w:rsid w:val="00A313AB"/>
    <w:rsid w:val="00A33C77"/>
    <w:rsid w:val="00A413F6"/>
    <w:rsid w:val="00A62E4B"/>
    <w:rsid w:val="00A730F8"/>
    <w:rsid w:val="00AA2999"/>
    <w:rsid w:val="00AD5D27"/>
    <w:rsid w:val="00AF1C46"/>
    <w:rsid w:val="00AF585A"/>
    <w:rsid w:val="00B05780"/>
    <w:rsid w:val="00B06CC4"/>
    <w:rsid w:val="00B11A07"/>
    <w:rsid w:val="00B15DB6"/>
    <w:rsid w:val="00B22C38"/>
    <w:rsid w:val="00B245FA"/>
    <w:rsid w:val="00B85614"/>
    <w:rsid w:val="00BA7BBB"/>
    <w:rsid w:val="00BC3756"/>
    <w:rsid w:val="00BE4933"/>
    <w:rsid w:val="00C167F2"/>
    <w:rsid w:val="00C23DE9"/>
    <w:rsid w:val="00C30244"/>
    <w:rsid w:val="00C34FD0"/>
    <w:rsid w:val="00C426AC"/>
    <w:rsid w:val="00C462B9"/>
    <w:rsid w:val="00C46E3D"/>
    <w:rsid w:val="00C65160"/>
    <w:rsid w:val="00C92CE9"/>
    <w:rsid w:val="00C93518"/>
    <w:rsid w:val="00CB52E8"/>
    <w:rsid w:val="00CD454F"/>
    <w:rsid w:val="00CE3A90"/>
    <w:rsid w:val="00CE49F4"/>
    <w:rsid w:val="00D12F55"/>
    <w:rsid w:val="00D40E3A"/>
    <w:rsid w:val="00D421C6"/>
    <w:rsid w:val="00D43A2F"/>
    <w:rsid w:val="00D538EC"/>
    <w:rsid w:val="00D62222"/>
    <w:rsid w:val="00D62EAA"/>
    <w:rsid w:val="00D92CF6"/>
    <w:rsid w:val="00DA5099"/>
    <w:rsid w:val="00DB55F9"/>
    <w:rsid w:val="00DD2F4E"/>
    <w:rsid w:val="00DF1520"/>
    <w:rsid w:val="00DF52AC"/>
    <w:rsid w:val="00E01515"/>
    <w:rsid w:val="00E06A2F"/>
    <w:rsid w:val="00E11257"/>
    <w:rsid w:val="00E1242F"/>
    <w:rsid w:val="00E143D6"/>
    <w:rsid w:val="00E1771A"/>
    <w:rsid w:val="00E20AF6"/>
    <w:rsid w:val="00E50C07"/>
    <w:rsid w:val="00E64416"/>
    <w:rsid w:val="00E73B38"/>
    <w:rsid w:val="00E75BA5"/>
    <w:rsid w:val="00EC34CE"/>
    <w:rsid w:val="00ED2265"/>
    <w:rsid w:val="00EE795A"/>
    <w:rsid w:val="00EF5566"/>
    <w:rsid w:val="00F13E07"/>
    <w:rsid w:val="00F14F16"/>
    <w:rsid w:val="00F37F9C"/>
    <w:rsid w:val="00F4433D"/>
    <w:rsid w:val="00F5007B"/>
    <w:rsid w:val="00F62202"/>
    <w:rsid w:val="00F86CEA"/>
    <w:rsid w:val="00F9123A"/>
    <w:rsid w:val="00F94EB3"/>
    <w:rsid w:val="00FA7960"/>
    <w:rsid w:val="00FB137B"/>
    <w:rsid w:val="00FB2952"/>
    <w:rsid w:val="00FC4F8D"/>
    <w:rsid w:val="00FC623A"/>
    <w:rsid w:val="00FD29BF"/>
    <w:rsid w:val="00FD37FE"/>
    <w:rsid w:val="00FD76EA"/>
    <w:rsid w:val="00FE560B"/>
    <w:rsid w:val="00FF0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1A"/>
  </w:style>
  <w:style w:type="paragraph" w:styleId="3">
    <w:name w:val="heading 3"/>
    <w:basedOn w:val="a"/>
    <w:next w:val="a"/>
    <w:link w:val="30"/>
    <w:qFormat/>
    <w:rsid w:val="001B1BB6"/>
    <w:pPr>
      <w:keepNext/>
      <w:widowControl w:val="0"/>
      <w:spacing w:after="0" w:line="240" w:lineRule="auto"/>
      <w:jc w:val="center"/>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B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3B69"/>
    <w:rPr>
      <w:rFonts w:ascii="Segoe UI" w:hAnsi="Segoe UI" w:cs="Segoe UI"/>
      <w:sz w:val="18"/>
      <w:szCs w:val="18"/>
    </w:rPr>
  </w:style>
  <w:style w:type="paragraph" w:styleId="a5">
    <w:name w:val="List Paragraph"/>
    <w:basedOn w:val="a"/>
    <w:uiPriority w:val="34"/>
    <w:qFormat/>
    <w:rsid w:val="001B1BB6"/>
    <w:pPr>
      <w:ind w:left="720"/>
      <w:contextualSpacing/>
    </w:pPr>
  </w:style>
  <w:style w:type="paragraph" w:customStyle="1" w:styleId="1">
    <w:name w:val="Абзац списка1"/>
    <w:basedOn w:val="a"/>
    <w:uiPriority w:val="99"/>
    <w:qFormat/>
    <w:rsid w:val="001B1BB6"/>
    <w:pPr>
      <w:spacing w:after="0" w:line="240" w:lineRule="auto"/>
      <w:ind w:left="720" w:firstLine="709"/>
      <w:jc w:val="both"/>
    </w:pPr>
    <w:rPr>
      <w:rFonts w:ascii="Times New Roman" w:eastAsia="Times New Roman" w:hAnsi="Times New Roman" w:cs="Times New Roman"/>
      <w:sz w:val="24"/>
      <w:szCs w:val="24"/>
      <w:lang w:val="en-US" w:eastAsia="en-US"/>
    </w:rPr>
  </w:style>
  <w:style w:type="character" w:customStyle="1" w:styleId="30">
    <w:name w:val="Заголовок 3 Знак"/>
    <w:basedOn w:val="a0"/>
    <w:link w:val="3"/>
    <w:rsid w:val="001B1BB6"/>
    <w:rPr>
      <w:rFonts w:ascii="Times New Roman" w:eastAsia="Times New Roman" w:hAnsi="Times New Roman" w:cs="Times New Roman"/>
      <w:b/>
      <w:snapToGrid w:val="0"/>
      <w:sz w:val="24"/>
      <w:szCs w:val="20"/>
    </w:rPr>
  </w:style>
  <w:style w:type="paragraph" w:styleId="a6">
    <w:name w:val="Body Text"/>
    <w:basedOn w:val="a"/>
    <w:link w:val="a7"/>
    <w:rsid w:val="001B1BB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1B1BB6"/>
    <w:rPr>
      <w:rFonts w:ascii="Times New Roman" w:eastAsia="Times New Roman" w:hAnsi="Times New Roman" w:cs="Times New Roman"/>
      <w:sz w:val="24"/>
      <w:szCs w:val="24"/>
    </w:rPr>
  </w:style>
  <w:style w:type="character" w:styleId="a8">
    <w:name w:val="Strong"/>
    <w:basedOn w:val="a0"/>
    <w:qFormat/>
    <w:rsid w:val="001B1BB6"/>
    <w:rPr>
      <w:b/>
      <w:bCs/>
    </w:rPr>
  </w:style>
  <w:style w:type="table" w:styleId="a9">
    <w:name w:val="Table Grid"/>
    <w:basedOn w:val="a1"/>
    <w:uiPriority w:val="39"/>
    <w:rsid w:val="00F622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B24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421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9">
    <w:name w:val="c9"/>
    <w:basedOn w:val="a0"/>
    <w:rsid w:val="009B3AB2"/>
  </w:style>
  <w:style w:type="paragraph" w:customStyle="1" w:styleId="c22">
    <w:name w:val="c22"/>
    <w:basedOn w:val="a"/>
    <w:rsid w:val="009B3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9B3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B21D-C788-4F85-B828-4E4B37AC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3556</Words>
  <Characters>20272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75</cp:revision>
  <cp:lastPrinted>2022-01-30T06:53:00Z</cp:lastPrinted>
  <dcterms:created xsi:type="dcterms:W3CDTF">2015-08-31T05:42:00Z</dcterms:created>
  <dcterms:modified xsi:type="dcterms:W3CDTF">2022-01-30T06:54:00Z</dcterms:modified>
</cp:coreProperties>
</file>