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21" w:rsidRDefault="003404DF">
      <w:pPr>
        <w:suppressAutoHyphens/>
        <w:spacing w:after="0" w:line="240" w:lineRule="auto"/>
        <w:jc w:val="center"/>
        <w:rPr>
          <w:rFonts w:ascii="Times New Roman" w:eastAsia="Times New Roman" w:hAnsi="Times New Roman" w:cs="Times New Roman"/>
          <w:b/>
          <w:i/>
          <w:sz w:val="44"/>
        </w:rPr>
      </w:pPr>
      <w:r w:rsidRPr="003404DF">
        <w:rPr>
          <w:rFonts w:ascii="Times New Roman" w:eastAsia="Times New Roman" w:hAnsi="Times New Roman" w:cs="Times New Roman"/>
          <w:b/>
          <w:i/>
          <w:sz w:val="4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11" ShapeID="_x0000_i1025" DrawAspect="Content" ObjectID="_1699089384" r:id="rId10"/>
        </w:object>
      </w:r>
    </w:p>
    <w:p w:rsidR="00CD3221" w:rsidRDefault="00CD3221">
      <w:pPr>
        <w:suppressAutoHyphens/>
        <w:spacing w:before="278" w:after="0" w:line="240" w:lineRule="auto"/>
        <w:jc w:val="center"/>
        <w:rPr>
          <w:rFonts w:ascii="Times New Roman" w:eastAsia="Times New Roman" w:hAnsi="Times New Roman" w:cs="Times New Roman"/>
          <w:b/>
          <w:i/>
          <w:sz w:val="44"/>
          <w:shd w:val="clear" w:color="auto" w:fill="FFFFFF"/>
        </w:rPr>
      </w:pPr>
    </w:p>
    <w:p w:rsidR="00DB0119" w:rsidRPr="003404DF" w:rsidRDefault="00DB0119" w:rsidP="00E5240F">
      <w:pPr>
        <w:tabs>
          <w:tab w:val="left" w:pos="4500"/>
          <w:tab w:val="left" w:pos="9180"/>
          <w:tab w:val="left" w:pos="9360"/>
        </w:tabs>
        <w:suppressAutoHyphens/>
        <w:spacing w:after="0" w:line="240" w:lineRule="auto"/>
        <w:rPr>
          <w:rFonts w:ascii="Times New Roman" w:eastAsia="Times New Roman" w:hAnsi="Times New Roman" w:cs="Times New Roman"/>
          <w:b/>
          <w:sz w:val="40"/>
          <w:szCs w:val="40"/>
          <w:shd w:val="clear" w:color="auto" w:fill="FFFFFF"/>
        </w:rPr>
      </w:pPr>
      <w:bookmarkStart w:id="0" w:name="_GoBack"/>
      <w:bookmarkEnd w:id="0"/>
    </w:p>
    <w:p w:rsidR="00CF4363" w:rsidRPr="003404DF" w:rsidRDefault="00CF4363" w:rsidP="00E5240F">
      <w:pPr>
        <w:tabs>
          <w:tab w:val="left" w:pos="4500"/>
          <w:tab w:val="left" w:pos="9180"/>
          <w:tab w:val="left" w:pos="9360"/>
        </w:tabs>
        <w:suppressAutoHyphens/>
        <w:spacing w:after="0" w:line="240" w:lineRule="auto"/>
        <w:rPr>
          <w:rFonts w:ascii="Times New Roman" w:eastAsia="Times New Roman" w:hAnsi="Times New Roman" w:cs="Times New Roman"/>
          <w:b/>
          <w:sz w:val="40"/>
          <w:szCs w:val="40"/>
          <w:shd w:val="clear" w:color="auto" w:fill="FFFFFF"/>
        </w:rPr>
      </w:pPr>
    </w:p>
    <w:p w:rsidR="00CD3221" w:rsidRDefault="00B66293" w:rsidP="001A4B83">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Пояснительная записка</w:t>
      </w:r>
    </w:p>
    <w:p w:rsidR="00CD3221" w:rsidRDefault="00633B3E" w:rsidP="00985BD3">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 учебному плану для 1-4 </w:t>
      </w:r>
      <w:r w:rsidR="006D4EE2">
        <w:rPr>
          <w:rFonts w:ascii="Times New Roman" w:eastAsia="Times New Roman" w:hAnsi="Times New Roman" w:cs="Times New Roman"/>
          <w:b/>
          <w:sz w:val="24"/>
        </w:rPr>
        <w:t xml:space="preserve">классов </w:t>
      </w:r>
      <w:r w:rsidR="00B66293">
        <w:rPr>
          <w:rFonts w:ascii="Times New Roman" w:eastAsia="Times New Roman" w:hAnsi="Times New Roman" w:cs="Times New Roman"/>
          <w:b/>
          <w:sz w:val="24"/>
        </w:rPr>
        <w:t>муниципального казенного об</w:t>
      </w:r>
      <w:r w:rsidR="00265A8E">
        <w:rPr>
          <w:rFonts w:ascii="Times New Roman" w:eastAsia="Times New Roman" w:hAnsi="Times New Roman" w:cs="Times New Roman"/>
          <w:b/>
          <w:sz w:val="24"/>
        </w:rPr>
        <w:t>щеоб</w:t>
      </w:r>
      <w:r w:rsidR="00B66293">
        <w:rPr>
          <w:rFonts w:ascii="Times New Roman" w:eastAsia="Times New Roman" w:hAnsi="Times New Roman" w:cs="Times New Roman"/>
          <w:b/>
          <w:sz w:val="24"/>
        </w:rPr>
        <w:t xml:space="preserve">разовательного учреждения «Средняя школа </w:t>
      </w:r>
      <w:r w:rsidR="00B66293">
        <w:rPr>
          <w:rFonts w:ascii="Segoe UI Symbol" w:eastAsia="Segoe UI Symbol" w:hAnsi="Segoe UI Symbol" w:cs="Segoe UI Symbol"/>
          <w:b/>
          <w:sz w:val="24"/>
        </w:rPr>
        <w:t>№</w:t>
      </w:r>
      <w:r w:rsidR="00B66293">
        <w:rPr>
          <w:rFonts w:ascii="Times New Roman" w:eastAsia="Times New Roman" w:hAnsi="Times New Roman" w:cs="Times New Roman"/>
          <w:b/>
          <w:sz w:val="24"/>
        </w:rPr>
        <w:t xml:space="preserve"> 3 имени А.С. Макаренко»</w:t>
      </w:r>
    </w:p>
    <w:p w:rsidR="00CD3221" w:rsidRDefault="00B66293" w:rsidP="00633B3E">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городского округа город Фролово, </w:t>
      </w:r>
      <w:proofErr w:type="gramStart"/>
      <w:r>
        <w:rPr>
          <w:rFonts w:ascii="Times New Roman" w:eastAsia="Times New Roman" w:hAnsi="Times New Roman" w:cs="Times New Roman"/>
          <w:b/>
          <w:sz w:val="24"/>
        </w:rPr>
        <w:t>реализующих</w:t>
      </w:r>
      <w:proofErr w:type="gramEnd"/>
      <w:r>
        <w:rPr>
          <w:rFonts w:ascii="Times New Roman" w:eastAsia="Times New Roman" w:hAnsi="Times New Roman" w:cs="Times New Roman"/>
          <w:b/>
          <w:sz w:val="24"/>
        </w:rPr>
        <w:t xml:space="preserve"> основные образовательные программы </w:t>
      </w:r>
      <w:r w:rsidR="003361CA">
        <w:rPr>
          <w:rFonts w:ascii="Times New Roman" w:eastAsia="Times New Roman" w:hAnsi="Times New Roman" w:cs="Times New Roman"/>
          <w:b/>
          <w:sz w:val="24"/>
        </w:rPr>
        <w:t xml:space="preserve">начального </w:t>
      </w:r>
      <w:r>
        <w:rPr>
          <w:rFonts w:ascii="Times New Roman" w:eastAsia="Times New Roman" w:hAnsi="Times New Roman" w:cs="Times New Roman"/>
          <w:b/>
          <w:sz w:val="24"/>
        </w:rPr>
        <w:t>общего образования  в соответствии с ФГОС,</w:t>
      </w:r>
    </w:p>
    <w:p w:rsidR="00CD3221" w:rsidRDefault="00633B3E" w:rsidP="00633B3E">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w:t>
      </w:r>
      <w:r w:rsidR="008E75B4">
        <w:rPr>
          <w:rFonts w:ascii="Times New Roman" w:eastAsia="Times New Roman" w:hAnsi="Times New Roman" w:cs="Times New Roman"/>
          <w:b/>
          <w:sz w:val="24"/>
        </w:rPr>
        <w:t>а 20</w:t>
      </w:r>
      <w:r w:rsidR="00985BD3">
        <w:rPr>
          <w:rFonts w:ascii="Times New Roman" w:eastAsia="Times New Roman" w:hAnsi="Times New Roman" w:cs="Times New Roman"/>
          <w:b/>
          <w:sz w:val="24"/>
        </w:rPr>
        <w:t>2</w:t>
      </w:r>
      <w:r w:rsidR="00CE6863">
        <w:rPr>
          <w:rFonts w:ascii="Times New Roman" w:eastAsia="Times New Roman" w:hAnsi="Times New Roman" w:cs="Times New Roman"/>
          <w:b/>
          <w:sz w:val="24"/>
          <w:lang w:val="en-US"/>
        </w:rPr>
        <w:t>1</w:t>
      </w:r>
      <w:r w:rsidR="008E75B4">
        <w:rPr>
          <w:rFonts w:ascii="Times New Roman" w:eastAsia="Times New Roman" w:hAnsi="Times New Roman" w:cs="Times New Roman"/>
          <w:b/>
          <w:sz w:val="24"/>
        </w:rPr>
        <w:t xml:space="preserve"> – 20</w:t>
      </w:r>
      <w:r w:rsidR="006D4EE2">
        <w:rPr>
          <w:rFonts w:ascii="Times New Roman" w:eastAsia="Times New Roman" w:hAnsi="Times New Roman" w:cs="Times New Roman"/>
          <w:b/>
          <w:sz w:val="24"/>
        </w:rPr>
        <w:t>2</w:t>
      </w:r>
      <w:r w:rsidR="00CE6863">
        <w:rPr>
          <w:rFonts w:ascii="Times New Roman" w:eastAsia="Times New Roman" w:hAnsi="Times New Roman" w:cs="Times New Roman"/>
          <w:b/>
          <w:sz w:val="24"/>
          <w:lang w:val="en-US"/>
        </w:rPr>
        <w:t>2</w:t>
      </w:r>
      <w:r w:rsidR="00B66293">
        <w:rPr>
          <w:rFonts w:ascii="Times New Roman" w:eastAsia="Times New Roman" w:hAnsi="Times New Roman" w:cs="Times New Roman"/>
          <w:b/>
          <w:sz w:val="24"/>
        </w:rPr>
        <w:t xml:space="preserve"> учебный год</w:t>
      </w:r>
    </w:p>
    <w:p w:rsidR="00633B3E" w:rsidRDefault="00633B3E" w:rsidP="00633B3E">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p>
    <w:p w:rsidR="00CD3221" w:rsidRDefault="00633B3E" w:rsidP="00014425">
      <w:pPr>
        <w:tabs>
          <w:tab w:val="left" w:pos="4500"/>
          <w:tab w:val="left" w:pos="9180"/>
          <w:tab w:val="left" w:pos="9360"/>
        </w:tabs>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Учебный план для 1-4</w:t>
      </w:r>
      <w:r w:rsidR="00B66293">
        <w:rPr>
          <w:rFonts w:ascii="Times New Roman" w:eastAsia="Times New Roman" w:hAnsi="Times New Roman" w:cs="Times New Roman"/>
          <w:sz w:val="24"/>
        </w:rPr>
        <w:t xml:space="preserve">  классов муниципального казенного об</w:t>
      </w:r>
      <w:r w:rsidR="00265A8E">
        <w:rPr>
          <w:rFonts w:ascii="Times New Roman" w:eastAsia="Times New Roman" w:hAnsi="Times New Roman" w:cs="Times New Roman"/>
          <w:sz w:val="24"/>
        </w:rPr>
        <w:t>щеоб</w:t>
      </w:r>
      <w:r w:rsidR="00B66293">
        <w:rPr>
          <w:rFonts w:ascii="Times New Roman" w:eastAsia="Times New Roman" w:hAnsi="Times New Roman" w:cs="Times New Roman"/>
          <w:sz w:val="24"/>
        </w:rPr>
        <w:t xml:space="preserve">разовательного учреждения «Средняя   школа </w:t>
      </w:r>
      <w:r w:rsidR="00B66293">
        <w:rPr>
          <w:rFonts w:ascii="Segoe UI Symbol" w:eastAsia="Segoe UI Symbol" w:hAnsi="Segoe UI Symbol" w:cs="Segoe UI Symbol"/>
          <w:sz w:val="24"/>
        </w:rPr>
        <w:t>№</w:t>
      </w:r>
      <w:r w:rsidR="00B66293">
        <w:rPr>
          <w:rFonts w:ascii="Times New Roman" w:eastAsia="Times New Roman" w:hAnsi="Times New Roman" w:cs="Times New Roman"/>
          <w:sz w:val="24"/>
        </w:rPr>
        <w:t xml:space="preserve"> 3 имени А.С. Макаренко» городского округа город Фролово, реализующ</w:t>
      </w:r>
      <w:r w:rsidR="008E75B4">
        <w:rPr>
          <w:rFonts w:ascii="Times New Roman" w:eastAsia="Times New Roman" w:hAnsi="Times New Roman" w:cs="Times New Roman"/>
          <w:sz w:val="24"/>
        </w:rPr>
        <w:t>ий</w:t>
      </w:r>
      <w:r w:rsidR="00B66293">
        <w:rPr>
          <w:rFonts w:ascii="Times New Roman" w:eastAsia="Times New Roman" w:hAnsi="Times New Roman" w:cs="Times New Roman"/>
          <w:sz w:val="24"/>
        </w:rPr>
        <w:t xml:space="preserve"> основные образовательные программы </w:t>
      </w:r>
      <w:r w:rsidR="001F5F2B">
        <w:rPr>
          <w:rFonts w:ascii="Times New Roman" w:eastAsia="Times New Roman" w:hAnsi="Times New Roman" w:cs="Times New Roman"/>
          <w:sz w:val="24"/>
        </w:rPr>
        <w:t xml:space="preserve">начального </w:t>
      </w:r>
      <w:r w:rsidR="00B66293">
        <w:rPr>
          <w:rFonts w:ascii="Times New Roman" w:eastAsia="Times New Roman" w:hAnsi="Times New Roman" w:cs="Times New Roman"/>
          <w:sz w:val="24"/>
        </w:rPr>
        <w:t xml:space="preserve">общего образования,  является важнейшим нормативным документом по введению и реализации федеральных государственных образовательных стандартов в действие, определяет максимальный объем учебной нагрузки обучающихся, состав учебных предметов, распределяет учебное время, </w:t>
      </w:r>
      <w:r>
        <w:rPr>
          <w:rFonts w:ascii="Times New Roman" w:eastAsia="Times New Roman" w:hAnsi="Times New Roman" w:cs="Times New Roman"/>
          <w:sz w:val="24"/>
        </w:rPr>
        <w:t>отводимое на освоение содержания</w:t>
      </w:r>
      <w:r w:rsidR="00B66293">
        <w:rPr>
          <w:rFonts w:ascii="Times New Roman" w:eastAsia="Times New Roman" w:hAnsi="Times New Roman" w:cs="Times New Roman"/>
          <w:sz w:val="24"/>
        </w:rPr>
        <w:t xml:space="preserve"> образования по классам</w:t>
      </w:r>
      <w:proofErr w:type="gramEnd"/>
      <w:r w:rsidR="00B66293">
        <w:rPr>
          <w:rFonts w:ascii="Times New Roman" w:eastAsia="Times New Roman" w:hAnsi="Times New Roman" w:cs="Times New Roman"/>
          <w:sz w:val="24"/>
        </w:rPr>
        <w:t xml:space="preserve">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CD3221" w:rsidRDefault="00B66293" w:rsidP="00014425">
      <w:pPr>
        <w:tabs>
          <w:tab w:val="left" w:pos="4500"/>
          <w:tab w:val="left" w:pos="9180"/>
          <w:tab w:val="left" w:pos="9360"/>
        </w:tabs>
        <w:suppressAutoHyphens/>
        <w:spacing w:after="0" w:line="240" w:lineRule="auto"/>
        <w:jc w:val="both"/>
        <w:rPr>
          <w:rFonts w:ascii="Times New Roman" w:eastAsia="Times New Roman" w:hAnsi="Times New Roman" w:cs="Times New Roman"/>
          <w:sz w:val="24"/>
          <w:u w:val="single"/>
        </w:rPr>
      </w:pPr>
      <w:r w:rsidRPr="00633B3E">
        <w:rPr>
          <w:rFonts w:ascii="Times New Roman" w:eastAsia="Times New Roman" w:hAnsi="Times New Roman" w:cs="Times New Roman"/>
          <w:sz w:val="24"/>
          <w:u w:val="single"/>
        </w:rPr>
        <w:t xml:space="preserve">Учебный план разработан в соответствии с нормативными правовыми актами: </w:t>
      </w:r>
    </w:p>
    <w:p w:rsidR="00CE6863" w:rsidRPr="00CE6863" w:rsidRDefault="00CE6863" w:rsidP="00CE686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Pr="00CE6863">
        <w:rPr>
          <w:rFonts w:ascii="Times New Roman" w:eastAsiaTheme="minorHAnsi" w:hAnsi="Times New Roman" w:cs="Times New Roman"/>
          <w:sz w:val="24"/>
          <w:szCs w:val="24"/>
          <w:lang w:eastAsia="en-US"/>
        </w:rPr>
        <w:t>Закон  «Об  образовании  в  Российс</w:t>
      </w:r>
      <w:r>
        <w:rPr>
          <w:rFonts w:ascii="Times New Roman" w:eastAsiaTheme="minorHAnsi" w:hAnsi="Times New Roman" w:cs="Times New Roman"/>
          <w:sz w:val="24"/>
          <w:szCs w:val="24"/>
          <w:lang w:eastAsia="en-US"/>
        </w:rPr>
        <w:t>кой  Федерации»  от  29.12.2012</w:t>
      </w:r>
      <w:r w:rsidRPr="00CE6863">
        <w:rPr>
          <w:rFonts w:ascii="Times New Roman" w:eastAsiaTheme="minorHAnsi" w:hAnsi="Times New Roman" w:cs="Times New Roman"/>
          <w:sz w:val="24"/>
          <w:szCs w:val="24"/>
          <w:lang w:val="en-US" w:eastAsia="en-US"/>
        </w:rPr>
        <w:t>No</w:t>
      </w:r>
      <w:r>
        <w:rPr>
          <w:rFonts w:ascii="Times New Roman" w:eastAsiaTheme="minorHAnsi" w:hAnsi="Times New Roman" w:cs="Times New Roman"/>
          <w:sz w:val="24"/>
          <w:szCs w:val="24"/>
          <w:lang w:eastAsia="en-US"/>
        </w:rPr>
        <w:t xml:space="preserve"> 273-Ф</w:t>
      </w:r>
      <w:proofErr w:type="gramStart"/>
      <w:r>
        <w:rPr>
          <w:rFonts w:ascii="Times New Roman" w:eastAsiaTheme="minorHAnsi" w:hAnsi="Times New Roman" w:cs="Times New Roman"/>
          <w:sz w:val="24"/>
          <w:szCs w:val="24"/>
          <w:lang w:eastAsia="en-US"/>
        </w:rPr>
        <w:t>З(</w:t>
      </w:r>
      <w:proofErr w:type="gramEnd"/>
      <w:r>
        <w:rPr>
          <w:rFonts w:ascii="Times New Roman" w:eastAsiaTheme="minorHAnsi" w:hAnsi="Times New Roman" w:cs="Times New Roman"/>
          <w:sz w:val="24"/>
          <w:szCs w:val="24"/>
          <w:lang w:eastAsia="en-US"/>
        </w:rPr>
        <w:t>с изменениями и дополнениями)</w:t>
      </w:r>
      <w:r w:rsidRPr="00CE6863">
        <w:rPr>
          <w:rFonts w:ascii="Times New Roman" w:eastAsiaTheme="minorHAnsi" w:hAnsi="Times New Roman" w:cs="Times New Roman"/>
          <w:sz w:val="24"/>
          <w:szCs w:val="24"/>
          <w:lang w:eastAsia="en-US"/>
        </w:rPr>
        <w:t>.</w:t>
      </w:r>
    </w:p>
    <w:p w:rsidR="00CE6863" w:rsidRPr="00CE6863" w:rsidRDefault="00CE6863" w:rsidP="00CE6863">
      <w:pPr>
        <w:spacing w:after="0" w:line="240" w:lineRule="auto"/>
        <w:jc w:val="both"/>
        <w:rPr>
          <w:rFonts w:ascii="Times New Roman" w:eastAsiaTheme="minorHAnsi" w:hAnsi="Times New Roman" w:cs="Times New Roman"/>
          <w:sz w:val="24"/>
          <w:szCs w:val="24"/>
          <w:lang w:eastAsia="en-US"/>
        </w:rPr>
      </w:pPr>
      <w:r w:rsidRPr="00CE6863">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Pr="00CE6863">
        <w:rPr>
          <w:rFonts w:ascii="Times New Roman" w:eastAsiaTheme="minorHAnsi" w:hAnsi="Times New Roman" w:cs="Times New Roman"/>
          <w:sz w:val="24"/>
          <w:szCs w:val="24"/>
          <w:lang w:eastAsia="en-US"/>
        </w:rPr>
        <w:t xml:space="preserve">Приказ Министерства образования и науки РФ от 06.10.2009 </w:t>
      </w:r>
      <w:r w:rsidRPr="00CE6863">
        <w:rPr>
          <w:rFonts w:ascii="Times New Roman" w:eastAsiaTheme="minorHAnsi" w:hAnsi="Times New Roman" w:cs="Times New Roman"/>
          <w:sz w:val="24"/>
          <w:szCs w:val="24"/>
          <w:lang w:val="en-US" w:eastAsia="en-US"/>
        </w:rPr>
        <w:t>No</w:t>
      </w:r>
      <w:r>
        <w:rPr>
          <w:rFonts w:ascii="Times New Roman" w:eastAsiaTheme="minorHAnsi" w:hAnsi="Times New Roman" w:cs="Times New Roman"/>
          <w:sz w:val="24"/>
          <w:szCs w:val="24"/>
          <w:lang w:eastAsia="en-US"/>
        </w:rPr>
        <w:t xml:space="preserve"> 373 «Об </w:t>
      </w:r>
      <w:r w:rsidRPr="00CE6863">
        <w:rPr>
          <w:rFonts w:ascii="Times New Roman" w:eastAsiaTheme="minorHAnsi" w:hAnsi="Times New Roman" w:cs="Times New Roman"/>
          <w:sz w:val="24"/>
          <w:szCs w:val="24"/>
          <w:lang w:eastAsia="en-US"/>
        </w:rPr>
        <w:t>утверждении   и   введении   в   действие   ф</w:t>
      </w:r>
      <w:r>
        <w:rPr>
          <w:rFonts w:ascii="Times New Roman" w:eastAsiaTheme="minorHAnsi" w:hAnsi="Times New Roman" w:cs="Times New Roman"/>
          <w:sz w:val="24"/>
          <w:szCs w:val="24"/>
          <w:lang w:eastAsia="en-US"/>
        </w:rPr>
        <w:t xml:space="preserve">едерального   государственного </w:t>
      </w:r>
      <w:r w:rsidRPr="00CE6863">
        <w:rPr>
          <w:rFonts w:ascii="Times New Roman" w:eastAsiaTheme="minorHAnsi" w:hAnsi="Times New Roman" w:cs="Times New Roman"/>
          <w:sz w:val="24"/>
          <w:szCs w:val="24"/>
          <w:lang w:eastAsia="en-US"/>
        </w:rPr>
        <w:t>образовательного  стандарта</w:t>
      </w:r>
      <w:r>
        <w:rPr>
          <w:rFonts w:ascii="Times New Roman" w:eastAsiaTheme="minorHAnsi" w:hAnsi="Times New Roman" w:cs="Times New Roman"/>
          <w:sz w:val="24"/>
          <w:szCs w:val="24"/>
          <w:lang w:eastAsia="en-US"/>
        </w:rPr>
        <w:t xml:space="preserve">  начального  общего  образования»  (с  изменениями  и </w:t>
      </w:r>
      <w:r w:rsidRPr="00CE6863">
        <w:rPr>
          <w:rFonts w:ascii="Times New Roman" w:eastAsiaTheme="minorHAnsi" w:hAnsi="Times New Roman" w:cs="Times New Roman"/>
          <w:sz w:val="24"/>
          <w:szCs w:val="24"/>
          <w:lang w:eastAsia="en-US"/>
        </w:rPr>
        <w:t>дополнениями).</w:t>
      </w:r>
    </w:p>
    <w:p w:rsidR="00CE6863" w:rsidRPr="00CE6863" w:rsidRDefault="00CE6863" w:rsidP="00CE686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560605">
        <w:rPr>
          <w:rFonts w:ascii="Times New Roman" w:eastAsiaTheme="minorHAnsi" w:hAnsi="Times New Roman" w:cs="Times New Roman"/>
          <w:sz w:val="24"/>
          <w:szCs w:val="24"/>
          <w:lang w:eastAsia="en-US"/>
        </w:rPr>
        <w:t xml:space="preserve"> </w:t>
      </w:r>
      <w:r w:rsidRPr="00CE6863">
        <w:rPr>
          <w:rFonts w:ascii="Times New Roman" w:eastAsiaTheme="minorHAnsi" w:hAnsi="Times New Roman" w:cs="Times New Roman"/>
          <w:sz w:val="24"/>
          <w:szCs w:val="24"/>
          <w:lang w:eastAsia="en-US"/>
        </w:rPr>
        <w:t xml:space="preserve">Приказ  </w:t>
      </w:r>
      <w:r>
        <w:rPr>
          <w:rFonts w:ascii="Times New Roman" w:eastAsiaTheme="minorHAnsi" w:hAnsi="Times New Roman" w:cs="Times New Roman"/>
          <w:sz w:val="24"/>
          <w:szCs w:val="24"/>
          <w:lang w:eastAsia="en-US"/>
        </w:rPr>
        <w:t>Министерства  просвещения  Росс</w:t>
      </w:r>
      <w:r w:rsidRPr="00CE6863">
        <w:rPr>
          <w:rFonts w:ascii="Times New Roman" w:eastAsiaTheme="minorHAnsi" w:hAnsi="Times New Roman" w:cs="Times New Roman"/>
          <w:sz w:val="24"/>
          <w:szCs w:val="24"/>
          <w:lang w:eastAsia="en-US"/>
        </w:rPr>
        <w:t>ий</w:t>
      </w:r>
      <w:r>
        <w:rPr>
          <w:rFonts w:ascii="Times New Roman" w:eastAsiaTheme="minorHAnsi" w:hAnsi="Times New Roman" w:cs="Times New Roman"/>
          <w:sz w:val="24"/>
          <w:szCs w:val="24"/>
          <w:lang w:eastAsia="en-US"/>
        </w:rPr>
        <w:t xml:space="preserve">ской  Федерации  от  22  марта </w:t>
      </w:r>
      <w:r w:rsidRPr="00CE6863">
        <w:rPr>
          <w:rFonts w:ascii="Times New Roman" w:eastAsiaTheme="minorHAnsi" w:hAnsi="Times New Roman" w:cs="Times New Roman"/>
          <w:sz w:val="24"/>
          <w:szCs w:val="24"/>
          <w:lang w:eastAsia="en-US"/>
        </w:rPr>
        <w:t xml:space="preserve">2021  г.  </w:t>
      </w:r>
      <w:r w:rsidRPr="00CE6863">
        <w:rPr>
          <w:rFonts w:ascii="Times New Roman" w:eastAsiaTheme="minorHAnsi" w:hAnsi="Times New Roman" w:cs="Times New Roman"/>
          <w:sz w:val="24"/>
          <w:szCs w:val="24"/>
          <w:lang w:val="en-US" w:eastAsia="en-US"/>
        </w:rPr>
        <w:t>No</w:t>
      </w:r>
      <w:r w:rsidRPr="00CE6863">
        <w:rPr>
          <w:rFonts w:ascii="Times New Roman" w:eastAsiaTheme="minorHAnsi" w:hAnsi="Times New Roman" w:cs="Times New Roman"/>
          <w:sz w:val="24"/>
          <w:szCs w:val="24"/>
          <w:lang w:eastAsia="en-US"/>
        </w:rPr>
        <w:t xml:space="preserve">  115  «Об  утверждении  Порядка </w:t>
      </w:r>
      <w:r>
        <w:rPr>
          <w:rFonts w:ascii="Times New Roman" w:eastAsiaTheme="minorHAnsi" w:hAnsi="Times New Roman" w:cs="Times New Roman"/>
          <w:sz w:val="24"/>
          <w:szCs w:val="24"/>
          <w:lang w:eastAsia="en-US"/>
        </w:rPr>
        <w:t xml:space="preserve"> организации  и  осуществления </w:t>
      </w:r>
      <w:r w:rsidRPr="00CE6863">
        <w:rPr>
          <w:rFonts w:ascii="Times New Roman" w:eastAsiaTheme="minorHAnsi" w:hAnsi="Times New Roman" w:cs="Times New Roman"/>
          <w:sz w:val="24"/>
          <w:szCs w:val="24"/>
          <w:lang w:eastAsia="en-US"/>
        </w:rPr>
        <w:t xml:space="preserve">образовательной деятельности по основным </w:t>
      </w:r>
      <w:r>
        <w:rPr>
          <w:rFonts w:ascii="Times New Roman" w:eastAsiaTheme="minorHAnsi" w:hAnsi="Times New Roman" w:cs="Times New Roman"/>
          <w:sz w:val="24"/>
          <w:szCs w:val="24"/>
          <w:lang w:eastAsia="en-US"/>
        </w:rPr>
        <w:t xml:space="preserve">общеобразовательным программам </w:t>
      </w:r>
      <w:proofErr w:type="gramStart"/>
      <w:r>
        <w:rPr>
          <w:rFonts w:ascii="Times New Roman" w:eastAsiaTheme="minorHAnsi" w:hAnsi="Times New Roman" w:cs="Times New Roman"/>
          <w:sz w:val="24"/>
          <w:szCs w:val="24"/>
          <w:lang w:eastAsia="en-US"/>
        </w:rPr>
        <w:t>–</w:t>
      </w:r>
      <w:r w:rsidRPr="00CE6863">
        <w:rPr>
          <w:rFonts w:ascii="Times New Roman" w:eastAsiaTheme="minorHAnsi" w:hAnsi="Times New Roman" w:cs="Times New Roman"/>
          <w:sz w:val="24"/>
          <w:szCs w:val="24"/>
          <w:lang w:eastAsia="en-US"/>
        </w:rPr>
        <w:t>о</w:t>
      </w:r>
      <w:proofErr w:type="gramEnd"/>
      <w:r w:rsidRPr="00CE6863">
        <w:rPr>
          <w:rFonts w:ascii="Times New Roman" w:eastAsiaTheme="minorHAnsi" w:hAnsi="Times New Roman" w:cs="Times New Roman"/>
          <w:sz w:val="24"/>
          <w:szCs w:val="24"/>
          <w:lang w:eastAsia="en-US"/>
        </w:rPr>
        <w:t xml:space="preserve">бразовательным  программам  начального  общего,  </w:t>
      </w:r>
      <w:r>
        <w:rPr>
          <w:rFonts w:ascii="Times New Roman" w:eastAsiaTheme="minorHAnsi" w:hAnsi="Times New Roman" w:cs="Times New Roman"/>
          <w:sz w:val="24"/>
          <w:szCs w:val="24"/>
          <w:lang w:eastAsia="en-US"/>
        </w:rPr>
        <w:t>основного  общего  и  среднего общего образо</w:t>
      </w:r>
      <w:r w:rsidRPr="00CE6863">
        <w:rPr>
          <w:rFonts w:ascii="Times New Roman" w:eastAsiaTheme="minorHAnsi" w:hAnsi="Times New Roman" w:cs="Times New Roman"/>
          <w:sz w:val="24"/>
          <w:szCs w:val="24"/>
          <w:lang w:eastAsia="en-US"/>
        </w:rPr>
        <w:t>вания» (вступает в силу с 1 сентября 2021 года).</w:t>
      </w:r>
    </w:p>
    <w:p w:rsidR="00CE6863" w:rsidRPr="00CE6863" w:rsidRDefault="00CE6863" w:rsidP="00CE686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560605">
        <w:rPr>
          <w:rFonts w:ascii="Times New Roman" w:eastAsiaTheme="minorHAnsi" w:hAnsi="Times New Roman" w:cs="Times New Roman"/>
          <w:sz w:val="24"/>
          <w:szCs w:val="24"/>
          <w:lang w:eastAsia="en-US"/>
        </w:rPr>
        <w:t xml:space="preserve"> </w:t>
      </w:r>
      <w:r w:rsidRPr="00CE6863">
        <w:rPr>
          <w:rFonts w:ascii="Times New Roman" w:eastAsiaTheme="minorHAnsi" w:hAnsi="Times New Roman" w:cs="Times New Roman"/>
          <w:sz w:val="24"/>
          <w:szCs w:val="24"/>
          <w:lang w:eastAsia="en-US"/>
        </w:rPr>
        <w:t>Приказы  Министерства  науки  и  высшего  образования  Росси</w:t>
      </w:r>
      <w:r>
        <w:rPr>
          <w:rFonts w:ascii="Times New Roman" w:eastAsiaTheme="minorHAnsi" w:hAnsi="Times New Roman" w:cs="Times New Roman"/>
          <w:sz w:val="24"/>
          <w:szCs w:val="24"/>
          <w:lang w:eastAsia="en-US"/>
        </w:rPr>
        <w:t xml:space="preserve">йской </w:t>
      </w:r>
      <w:r w:rsidRPr="00CE6863">
        <w:rPr>
          <w:rFonts w:ascii="Times New Roman" w:eastAsiaTheme="minorHAnsi" w:hAnsi="Times New Roman" w:cs="Times New Roman"/>
          <w:sz w:val="24"/>
          <w:szCs w:val="24"/>
          <w:lang w:eastAsia="en-US"/>
        </w:rPr>
        <w:t>Федерации и Министерства просвещения Рос</w:t>
      </w:r>
      <w:r>
        <w:rPr>
          <w:rFonts w:ascii="Times New Roman" w:eastAsiaTheme="minorHAnsi" w:hAnsi="Times New Roman" w:cs="Times New Roman"/>
          <w:sz w:val="24"/>
          <w:szCs w:val="24"/>
          <w:lang w:eastAsia="en-US"/>
        </w:rPr>
        <w:t xml:space="preserve">сийской Федерации от 5 августа </w:t>
      </w:r>
      <w:r w:rsidRPr="00CE6863">
        <w:rPr>
          <w:rFonts w:ascii="Times New Roman" w:eastAsiaTheme="minorHAnsi" w:hAnsi="Times New Roman" w:cs="Times New Roman"/>
          <w:sz w:val="24"/>
          <w:szCs w:val="24"/>
          <w:lang w:eastAsia="en-US"/>
        </w:rPr>
        <w:t xml:space="preserve">2020 г. </w:t>
      </w:r>
      <w:r w:rsidRPr="00CE6863">
        <w:rPr>
          <w:rFonts w:ascii="Times New Roman" w:eastAsiaTheme="minorHAnsi" w:hAnsi="Times New Roman" w:cs="Times New Roman"/>
          <w:sz w:val="24"/>
          <w:szCs w:val="24"/>
          <w:lang w:val="en-US" w:eastAsia="en-US"/>
        </w:rPr>
        <w:t>N</w:t>
      </w:r>
      <w:r w:rsidRPr="00CE6863">
        <w:rPr>
          <w:rFonts w:ascii="Times New Roman" w:eastAsiaTheme="minorHAnsi" w:hAnsi="Times New Roman" w:cs="Times New Roman"/>
          <w:sz w:val="24"/>
          <w:szCs w:val="24"/>
          <w:lang w:eastAsia="en-US"/>
        </w:rPr>
        <w:t xml:space="preserve"> 882/391 «Порядок организации и</w:t>
      </w:r>
      <w:r>
        <w:rPr>
          <w:rFonts w:ascii="Times New Roman" w:eastAsiaTheme="minorHAnsi" w:hAnsi="Times New Roman" w:cs="Times New Roman"/>
          <w:sz w:val="24"/>
          <w:szCs w:val="24"/>
          <w:lang w:eastAsia="en-US"/>
        </w:rPr>
        <w:t xml:space="preserve"> осуществления образовательной деяте</w:t>
      </w:r>
      <w:r w:rsidRPr="00CE6863">
        <w:rPr>
          <w:rFonts w:ascii="Times New Roman" w:eastAsiaTheme="minorHAnsi" w:hAnsi="Times New Roman" w:cs="Times New Roman"/>
          <w:sz w:val="24"/>
          <w:szCs w:val="24"/>
          <w:lang w:eastAsia="en-US"/>
        </w:rPr>
        <w:t>льности при сетевой форме реализации образовательных программ».</w:t>
      </w:r>
    </w:p>
    <w:p w:rsidR="00CE6863" w:rsidRPr="00CE6863" w:rsidRDefault="00560605" w:rsidP="00CE686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 </w:t>
      </w:r>
      <w:r w:rsidR="00CE6863" w:rsidRPr="00CE6863">
        <w:rPr>
          <w:rFonts w:ascii="Times New Roman" w:eastAsiaTheme="minorHAnsi" w:hAnsi="Times New Roman" w:cs="Times New Roman"/>
          <w:sz w:val="24"/>
          <w:szCs w:val="24"/>
          <w:lang w:eastAsia="en-US"/>
        </w:rPr>
        <w:t>Постанов</w:t>
      </w:r>
      <w:r>
        <w:rPr>
          <w:rFonts w:ascii="Times New Roman" w:eastAsiaTheme="minorHAnsi" w:hAnsi="Times New Roman" w:cs="Times New Roman"/>
          <w:sz w:val="24"/>
          <w:szCs w:val="24"/>
          <w:lang w:eastAsia="en-US"/>
        </w:rPr>
        <w:t>ление  главного  государственно</w:t>
      </w:r>
      <w:r w:rsidR="00CE6863" w:rsidRPr="00CE6863">
        <w:rPr>
          <w:rFonts w:ascii="Times New Roman" w:eastAsiaTheme="minorHAnsi" w:hAnsi="Times New Roman" w:cs="Times New Roman"/>
          <w:sz w:val="24"/>
          <w:szCs w:val="24"/>
          <w:lang w:eastAsia="en-US"/>
        </w:rPr>
        <w:t xml:space="preserve">го  </w:t>
      </w:r>
      <w:r>
        <w:rPr>
          <w:rFonts w:ascii="Times New Roman" w:eastAsiaTheme="minorHAnsi" w:hAnsi="Times New Roman" w:cs="Times New Roman"/>
          <w:sz w:val="24"/>
          <w:szCs w:val="24"/>
          <w:lang w:eastAsia="en-US"/>
        </w:rPr>
        <w:t xml:space="preserve">санитарного  врача  РФ  от  28 </w:t>
      </w:r>
      <w:r w:rsidR="00CE6863" w:rsidRPr="00CE6863">
        <w:rPr>
          <w:rFonts w:ascii="Times New Roman" w:eastAsiaTheme="minorHAnsi" w:hAnsi="Times New Roman" w:cs="Times New Roman"/>
          <w:sz w:val="24"/>
          <w:szCs w:val="24"/>
          <w:lang w:eastAsia="en-US"/>
        </w:rPr>
        <w:t xml:space="preserve">сентября 2020 г. </w:t>
      </w:r>
      <w:r w:rsidR="00CE6863" w:rsidRPr="00CE6863">
        <w:rPr>
          <w:rFonts w:ascii="Times New Roman" w:eastAsiaTheme="minorHAnsi" w:hAnsi="Times New Roman" w:cs="Times New Roman"/>
          <w:sz w:val="24"/>
          <w:szCs w:val="24"/>
          <w:lang w:val="en-US" w:eastAsia="en-US"/>
        </w:rPr>
        <w:t>No</w:t>
      </w:r>
      <w:r w:rsidR="00CE6863" w:rsidRPr="00CE6863">
        <w:rPr>
          <w:rFonts w:ascii="Times New Roman" w:eastAsiaTheme="minorHAnsi" w:hAnsi="Times New Roman" w:cs="Times New Roman"/>
          <w:sz w:val="24"/>
          <w:szCs w:val="24"/>
          <w:lang w:eastAsia="en-US"/>
        </w:rPr>
        <w:t xml:space="preserve"> 28 «Об утверждени</w:t>
      </w:r>
      <w:r>
        <w:rPr>
          <w:rFonts w:ascii="Times New Roman" w:eastAsiaTheme="minorHAnsi" w:hAnsi="Times New Roman" w:cs="Times New Roman"/>
          <w:sz w:val="24"/>
          <w:szCs w:val="24"/>
          <w:lang w:eastAsia="en-US"/>
        </w:rPr>
        <w:t>и санитарных правил СП 2.4.3648-20 "Санитарно-</w:t>
      </w:r>
      <w:r w:rsidR="00CE6863" w:rsidRPr="00CE6863">
        <w:rPr>
          <w:rFonts w:ascii="Times New Roman" w:eastAsiaTheme="minorHAnsi" w:hAnsi="Times New Roman" w:cs="Times New Roman"/>
          <w:sz w:val="24"/>
          <w:szCs w:val="24"/>
          <w:lang w:eastAsia="en-US"/>
        </w:rPr>
        <w:t>эпидемиологические требован</w:t>
      </w:r>
      <w:r>
        <w:rPr>
          <w:rFonts w:ascii="Times New Roman" w:eastAsiaTheme="minorHAnsi" w:hAnsi="Times New Roman" w:cs="Times New Roman"/>
          <w:sz w:val="24"/>
          <w:szCs w:val="24"/>
          <w:lang w:eastAsia="en-US"/>
        </w:rPr>
        <w:t xml:space="preserve">ия к организациям воспитания и </w:t>
      </w:r>
      <w:r w:rsidR="00CE6863" w:rsidRPr="00CE6863">
        <w:rPr>
          <w:rFonts w:ascii="Times New Roman" w:eastAsiaTheme="minorHAnsi" w:hAnsi="Times New Roman" w:cs="Times New Roman"/>
          <w:sz w:val="24"/>
          <w:szCs w:val="24"/>
          <w:lang w:eastAsia="en-US"/>
        </w:rPr>
        <w:t>обучения, отдыха и оздоров</w:t>
      </w:r>
      <w:r>
        <w:rPr>
          <w:rFonts w:ascii="Times New Roman" w:eastAsiaTheme="minorHAnsi" w:hAnsi="Times New Roman" w:cs="Times New Roman"/>
          <w:sz w:val="24"/>
          <w:szCs w:val="24"/>
          <w:lang w:eastAsia="en-US"/>
        </w:rPr>
        <w:t xml:space="preserve">ления детей и молодежи" (далее </w:t>
      </w:r>
      <w:proofErr w:type="gramStart"/>
      <w:r>
        <w:rPr>
          <w:rFonts w:ascii="Times New Roman" w:eastAsiaTheme="minorHAnsi" w:hAnsi="Times New Roman" w:cs="Times New Roman"/>
          <w:sz w:val="24"/>
          <w:szCs w:val="24"/>
          <w:lang w:eastAsia="en-US"/>
        </w:rPr>
        <w:t>-С</w:t>
      </w:r>
      <w:proofErr w:type="gramEnd"/>
      <w:r>
        <w:rPr>
          <w:rFonts w:ascii="Times New Roman" w:eastAsiaTheme="minorHAnsi" w:hAnsi="Times New Roman" w:cs="Times New Roman"/>
          <w:sz w:val="24"/>
          <w:szCs w:val="24"/>
          <w:lang w:eastAsia="en-US"/>
        </w:rPr>
        <w:t>П 2.4.3648-</w:t>
      </w:r>
      <w:r w:rsidR="00CE6863" w:rsidRPr="00CE6863">
        <w:rPr>
          <w:rFonts w:ascii="Times New Roman" w:eastAsiaTheme="minorHAnsi" w:hAnsi="Times New Roman" w:cs="Times New Roman"/>
          <w:sz w:val="24"/>
          <w:szCs w:val="24"/>
          <w:lang w:eastAsia="en-US"/>
        </w:rPr>
        <w:t>20).</w:t>
      </w:r>
    </w:p>
    <w:p w:rsidR="00CE6863" w:rsidRPr="00CE6863" w:rsidRDefault="00560605" w:rsidP="00CE686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Постановле</w:t>
      </w:r>
      <w:r w:rsidR="00CE6863" w:rsidRPr="00CE6863">
        <w:rPr>
          <w:rFonts w:ascii="Times New Roman" w:eastAsiaTheme="minorHAnsi" w:hAnsi="Times New Roman" w:cs="Times New Roman"/>
          <w:sz w:val="24"/>
          <w:szCs w:val="24"/>
          <w:lang w:eastAsia="en-US"/>
        </w:rPr>
        <w:t xml:space="preserve">ние  главного  государственного  </w:t>
      </w:r>
      <w:r>
        <w:rPr>
          <w:rFonts w:ascii="Times New Roman" w:eastAsiaTheme="minorHAnsi" w:hAnsi="Times New Roman" w:cs="Times New Roman"/>
          <w:sz w:val="24"/>
          <w:szCs w:val="24"/>
          <w:lang w:eastAsia="en-US"/>
        </w:rPr>
        <w:t xml:space="preserve">санитарного  врача  РФ  от  28 </w:t>
      </w:r>
      <w:r w:rsidR="00CE6863" w:rsidRPr="00CE6863">
        <w:rPr>
          <w:rFonts w:ascii="Times New Roman" w:eastAsiaTheme="minorHAnsi" w:hAnsi="Times New Roman" w:cs="Times New Roman"/>
          <w:sz w:val="24"/>
          <w:szCs w:val="24"/>
          <w:lang w:eastAsia="en-US"/>
        </w:rPr>
        <w:t xml:space="preserve">января  2021  г.  </w:t>
      </w:r>
      <w:r w:rsidR="00CE6863" w:rsidRPr="00CE6863">
        <w:rPr>
          <w:rFonts w:ascii="Times New Roman" w:eastAsiaTheme="minorHAnsi" w:hAnsi="Times New Roman" w:cs="Times New Roman"/>
          <w:sz w:val="24"/>
          <w:szCs w:val="24"/>
          <w:lang w:val="en-US" w:eastAsia="en-US"/>
        </w:rPr>
        <w:t>No</w:t>
      </w:r>
      <w:r w:rsidR="00CE6863" w:rsidRPr="00CE6863">
        <w:rPr>
          <w:rFonts w:ascii="Times New Roman" w:eastAsiaTheme="minorHAnsi" w:hAnsi="Times New Roman" w:cs="Times New Roman"/>
          <w:sz w:val="24"/>
          <w:szCs w:val="24"/>
          <w:lang w:eastAsia="en-US"/>
        </w:rPr>
        <w:t xml:space="preserve">  2</w:t>
      </w:r>
      <w:proofErr w:type="gramStart"/>
      <w:r w:rsidR="00CE6863" w:rsidRPr="00CE6863">
        <w:rPr>
          <w:rFonts w:ascii="Times New Roman" w:eastAsiaTheme="minorHAnsi" w:hAnsi="Times New Roman" w:cs="Times New Roman"/>
          <w:sz w:val="24"/>
          <w:szCs w:val="24"/>
          <w:lang w:eastAsia="en-US"/>
        </w:rPr>
        <w:t xml:space="preserve">  О</w:t>
      </w:r>
      <w:proofErr w:type="gramEnd"/>
      <w:r w:rsidR="00CE6863" w:rsidRPr="00CE6863">
        <w:rPr>
          <w:rFonts w:ascii="Times New Roman" w:eastAsiaTheme="minorHAnsi" w:hAnsi="Times New Roman" w:cs="Times New Roman"/>
          <w:sz w:val="24"/>
          <w:szCs w:val="24"/>
          <w:lang w:eastAsia="en-US"/>
        </w:rPr>
        <w:t>б  утверждении  санит</w:t>
      </w:r>
      <w:r>
        <w:rPr>
          <w:rFonts w:ascii="Times New Roman" w:eastAsiaTheme="minorHAnsi" w:hAnsi="Times New Roman" w:cs="Times New Roman"/>
          <w:sz w:val="24"/>
          <w:szCs w:val="24"/>
          <w:lang w:eastAsia="en-US"/>
        </w:rPr>
        <w:t xml:space="preserve">арных  правил  и  норм  СанПиН </w:t>
      </w:r>
      <w:r w:rsidR="00CE6863" w:rsidRPr="00560605">
        <w:rPr>
          <w:rFonts w:ascii="Times New Roman" w:eastAsiaTheme="minorHAnsi" w:hAnsi="Times New Roman" w:cs="Times New Roman"/>
          <w:sz w:val="24"/>
          <w:szCs w:val="24"/>
          <w:lang w:eastAsia="en-US"/>
        </w:rPr>
        <w:t>1.2.3685</w:t>
      </w:r>
      <w:r>
        <w:rPr>
          <w:rFonts w:ascii="Times New Roman" w:eastAsiaTheme="minorHAnsi" w:hAnsi="Times New Roman" w:cs="Times New Roman"/>
          <w:sz w:val="24"/>
          <w:szCs w:val="24"/>
          <w:lang w:eastAsia="en-US"/>
        </w:rPr>
        <w:t>-</w:t>
      </w:r>
      <w:r w:rsidR="00CE6863" w:rsidRPr="00CE6863">
        <w:rPr>
          <w:rFonts w:ascii="Times New Roman" w:eastAsiaTheme="minorHAnsi" w:hAnsi="Times New Roman" w:cs="Times New Roman"/>
          <w:sz w:val="24"/>
          <w:szCs w:val="24"/>
          <w:lang w:eastAsia="en-US"/>
        </w:rPr>
        <w:t xml:space="preserve">21  "Гигиенические  нормативы </w:t>
      </w:r>
      <w:r>
        <w:rPr>
          <w:rFonts w:ascii="Times New Roman" w:eastAsiaTheme="minorHAnsi" w:hAnsi="Times New Roman" w:cs="Times New Roman"/>
          <w:sz w:val="24"/>
          <w:szCs w:val="24"/>
          <w:lang w:eastAsia="en-US"/>
        </w:rPr>
        <w:t xml:space="preserve"> и  требования  к  обеспечению </w:t>
      </w:r>
      <w:r w:rsidR="00CE6863" w:rsidRPr="00CE6863">
        <w:rPr>
          <w:rFonts w:ascii="Times New Roman" w:eastAsiaTheme="minorHAnsi" w:hAnsi="Times New Roman" w:cs="Times New Roman"/>
          <w:sz w:val="24"/>
          <w:szCs w:val="24"/>
          <w:lang w:eastAsia="en-US"/>
        </w:rPr>
        <w:t xml:space="preserve">безопасности и (или) безвредности для </w:t>
      </w:r>
      <w:r>
        <w:rPr>
          <w:rFonts w:ascii="Times New Roman" w:eastAsiaTheme="minorHAnsi" w:hAnsi="Times New Roman" w:cs="Times New Roman"/>
          <w:sz w:val="24"/>
          <w:szCs w:val="24"/>
          <w:lang w:eastAsia="en-US"/>
        </w:rPr>
        <w:t>человека факторов среды обитания" (далее - СанПиН 1.2.3685-</w:t>
      </w:r>
      <w:r w:rsidR="00CE6863" w:rsidRPr="00CE6863">
        <w:rPr>
          <w:rFonts w:ascii="Times New Roman" w:eastAsiaTheme="minorHAnsi" w:hAnsi="Times New Roman" w:cs="Times New Roman"/>
          <w:sz w:val="24"/>
          <w:szCs w:val="24"/>
          <w:lang w:eastAsia="en-US"/>
        </w:rPr>
        <w:t>21).</w:t>
      </w:r>
    </w:p>
    <w:p w:rsidR="00CE6863" w:rsidRPr="00CE6863" w:rsidRDefault="00560605" w:rsidP="00CE686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E6863" w:rsidRPr="00CE686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CE6863" w:rsidRPr="00CE6863">
        <w:rPr>
          <w:rFonts w:ascii="Times New Roman" w:eastAsiaTheme="minorHAnsi" w:hAnsi="Times New Roman" w:cs="Times New Roman"/>
          <w:sz w:val="24"/>
          <w:szCs w:val="24"/>
          <w:lang w:eastAsia="en-US"/>
        </w:rPr>
        <w:t xml:space="preserve">Приказ  </w:t>
      </w:r>
      <w:proofErr w:type="spellStart"/>
      <w:r w:rsidR="00CE6863" w:rsidRPr="00CE6863">
        <w:rPr>
          <w:rFonts w:ascii="Times New Roman" w:eastAsiaTheme="minorHAnsi" w:hAnsi="Times New Roman" w:cs="Times New Roman"/>
          <w:sz w:val="24"/>
          <w:szCs w:val="24"/>
          <w:lang w:eastAsia="en-US"/>
        </w:rPr>
        <w:t>Минпросвещения</w:t>
      </w:r>
      <w:proofErr w:type="spellEnd"/>
      <w:r w:rsidR="00CE6863" w:rsidRPr="00CE6863">
        <w:rPr>
          <w:rFonts w:ascii="Times New Roman" w:eastAsiaTheme="minorHAnsi" w:hAnsi="Times New Roman" w:cs="Times New Roman"/>
          <w:sz w:val="24"/>
          <w:szCs w:val="24"/>
          <w:lang w:eastAsia="en-US"/>
        </w:rPr>
        <w:t xml:space="preserve">  России  от  20  мая  2020  г.  </w:t>
      </w:r>
      <w:r w:rsidR="00CE6863" w:rsidRPr="00CE6863">
        <w:rPr>
          <w:rFonts w:ascii="Times New Roman" w:eastAsiaTheme="minorHAnsi" w:hAnsi="Times New Roman" w:cs="Times New Roman"/>
          <w:sz w:val="24"/>
          <w:szCs w:val="24"/>
          <w:lang w:val="en-US" w:eastAsia="en-US"/>
        </w:rPr>
        <w:t>No</w:t>
      </w:r>
      <w:r w:rsidR="00CE6863" w:rsidRPr="00CE6863">
        <w:rPr>
          <w:rFonts w:ascii="Times New Roman" w:eastAsiaTheme="minorHAnsi" w:hAnsi="Times New Roman" w:cs="Times New Roman"/>
          <w:sz w:val="24"/>
          <w:szCs w:val="24"/>
          <w:lang w:eastAsia="en-US"/>
        </w:rPr>
        <w:t xml:space="preserve">  254  «Об утверждении   федерального   перечня</w:t>
      </w:r>
      <w:r>
        <w:rPr>
          <w:rFonts w:ascii="Times New Roman" w:eastAsiaTheme="minorHAnsi" w:hAnsi="Times New Roman" w:cs="Times New Roman"/>
          <w:sz w:val="24"/>
          <w:szCs w:val="24"/>
          <w:lang w:eastAsia="en-US"/>
        </w:rPr>
        <w:t xml:space="preserve">   учебников,   допущенных   к использованию  при  реализации </w:t>
      </w:r>
      <w:r w:rsidR="00CE6863" w:rsidRPr="00CE6863">
        <w:rPr>
          <w:rFonts w:ascii="Times New Roman" w:eastAsiaTheme="minorHAnsi" w:hAnsi="Times New Roman" w:cs="Times New Roman"/>
          <w:sz w:val="24"/>
          <w:szCs w:val="24"/>
          <w:lang w:eastAsia="en-US"/>
        </w:rPr>
        <w:t xml:space="preserve">имеющих </w:t>
      </w:r>
      <w:r>
        <w:rPr>
          <w:rFonts w:ascii="Times New Roman" w:eastAsiaTheme="minorHAnsi" w:hAnsi="Times New Roman" w:cs="Times New Roman"/>
          <w:sz w:val="24"/>
          <w:szCs w:val="24"/>
          <w:lang w:eastAsia="en-US"/>
        </w:rPr>
        <w:t xml:space="preserve"> государственную  аккредитацию </w:t>
      </w:r>
      <w:r w:rsidR="00CE6863" w:rsidRPr="00CE6863">
        <w:rPr>
          <w:rFonts w:ascii="Times New Roman" w:eastAsiaTheme="minorHAnsi" w:hAnsi="Times New Roman" w:cs="Times New Roman"/>
          <w:sz w:val="24"/>
          <w:szCs w:val="24"/>
          <w:lang w:eastAsia="en-US"/>
        </w:rPr>
        <w:t>образователь</w:t>
      </w:r>
      <w:r>
        <w:rPr>
          <w:rFonts w:ascii="Times New Roman" w:eastAsiaTheme="minorHAnsi" w:hAnsi="Times New Roman" w:cs="Times New Roman"/>
          <w:sz w:val="24"/>
          <w:szCs w:val="24"/>
          <w:lang w:eastAsia="en-US"/>
        </w:rPr>
        <w:t xml:space="preserve">ных программ начального общего, основного общего, среднего </w:t>
      </w:r>
      <w:r w:rsidR="00CE6863" w:rsidRPr="00CE6863">
        <w:rPr>
          <w:rFonts w:ascii="Times New Roman" w:eastAsiaTheme="minorHAnsi" w:hAnsi="Times New Roman" w:cs="Times New Roman"/>
          <w:sz w:val="24"/>
          <w:szCs w:val="24"/>
          <w:lang w:eastAsia="en-US"/>
        </w:rPr>
        <w:t xml:space="preserve">общего </w:t>
      </w:r>
      <w:r>
        <w:rPr>
          <w:rFonts w:ascii="Times New Roman" w:eastAsiaTheme="minorHAnsi" w:hAnsi="Times New Roman" w:cs="Times New Roman"/>
          <w:sz w:val="24"/>
          <w:szCs w:val="24"/>
          <w:lang w:eastAsia="en-US"/>
        </w:rPr>
        <w:t xml:space="preserve"> образования  организациями, </w:t>
      </w:r>
      <w:r w:rsidR="00CE6863" w:rsidRPr="00CE6863">
        <w:rPr>
          <w:rFonts w:ascii="Times New Roman" w:eastAsiaTheme="minorHAnsi" w:hAnsi="Times New Roman" w:cs="Times New Roman"/>
          <w:sz w:val="24"/>
          <w:szCs w:val="24"/>
          <w:lang w:eastAsia="en-US"/>
        </w:rPr>
        <w:t>о</w:t>
      </w:r>
      <w:r>
        <w:rPr>
          <w:rFonts w:ascii="Times New Roman" w:eastAsiaTheme="minorHAnsi" w:hAnsi="Times New Roman" w:cs="Times New Roman"/>
          <w:sz w:val="24"/>
          <w:szCs w:val="24"/>
          <w:lang w:eastAsia="en-US"/>
        </w:rPr>
        <w:t xml:space="preserve">существляющими  образовательную </w:t>
      </w:r>
      <w:r w:rsidR="00CE6863" w:rsidRPr="00CE6863">
        <w:rPr>
          <w:rFonts w:ascii="Times New Roman" w:eastAsiaTheme="minorHAnsi" w:hAnsi="Times New Roman" w:cs="Times New Roman"/>
          <w:sz w:val="24"/>
          <w:szCs w:val="24"/>
          <w:lang w:eastAsia="en-US"/>
        </w:rPr>
        <w:t>деятельность».</w:t>
      </w:r>
    </w:p>
    <w:p w:rsidR="00574173" w:rsidRPr="00560605" w:rsidRDefault="00560605" w:rsidP="0056060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574173" w:rsidRPr="00574173">
        <w:rPr>
          <w:rFonts w:ascii="Times New Roman" w:hAnsi="Times New Roman" w:cs="Times New Roman"/>
          <w:sz w:val="24"/>
          <w:szCs w:val="24"/>
        </w:rPr>
        <w:t>Приказ Министерства образования и науки РФ от 30 августа 2010 года №889 «О введении третьего часа физической культуры»;</w:t>
      </w:r>
    </w:p>
    <w:p w:rsidR="00574173" w:rsidRPr="009A118F" w:rsidRDefault="00560605" w:rsidP="00574173">
      <w:p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574173" w:rsidRPr="009A118F">
        <w:rPr>
          <w:rFonts w:ascii="Times New Roman" w:eastAsiaTheme="minorHAnsi" w:hAnsi="Times New Roman" w:cs="Times New Roman"/>
          <w:sz w:val="24"/>
          <w:szCs w:val="24"/>
          <w:lang w:eastAsia="en-US"/>
        </w:rPr>
        <w:t xml:space="preserve">Закон Российской Федерации от 25 октября 1991 г. № 1807-1 </w:t>
      </w:r>
      <w:r w:rsidR="00574173" w:rsidRPr="009A118F">
        <w:rPr>
          <w:rFonts w:ascii="Times New Roman" w:eastAsiaTheme="minorHAnsi" w:hAnsi="Times New Roman" w:cs="Times New Roman"/>
          <w:sz w:val="24"/>
          <w:szCs w:val="24"/>
          <w:lang w:eastAsia="en-US"/>
        </w:rPr>
        <w:br/>
        <w:t>"О языках народов Российской;</w:t>
      </w:r>
    </w:p>
    <w:p w:rsidR="00574173" w:rsidRPr="009A118F" w:rsidRDefault="00560605" w:rsidP="00574173">
      <w:pPr>
        <w:spacing w:after="0" w:line="240" w:lineRule="auto"/>
        <w:rPr>
          <w:sz w:val="24"/>
          <w:szCs w:val="24"/>
        </w:rPr>
      </w:pPr>
      <w:r>
        <w:rPr>
          <w:rFonts w:ascii="Times New Roman" w:eastAsiaTheme="minorHAnsi" w:hAnsi="Times New Roman" w:cs="Times New Roman"/>
          <w:sz w:val="24"/>
          <w:szCs w:val="24"/>
          <w:lang w:eastAsia="en-US"/>
        </w:rPr>
        <w:t>10.</w:t>
      </w:r>
      <w:r w:rsidR="00574173" w:rsidRPr="009A118F">
        <w:rPr>
          <w:rFonts w:ascii="Times New Roman" w:eastAsiaTheme="minorHAnsi" w:hAnsi="Times New Roman" w:cs="Times New Roman"/>
          <w:sz w:val="24"/>
          <w:szCs w:val="24"/>
          <w:lang w:eastAsia="en-US"/>
        </w:rPr>
        <w:t xml:space="preserve"> Федеральный закон от 3 августа 2018 г. № 317-ФЗ "О внесении изменений в статьи 11 и 14 Федер</w:t>
      </w:r>
      <w:r w:rsidR="00574173">
        <w:rPr>
          <w:rFonts w:ascii="Times New Roman" w:eastAsiaTheme="minorHAnsi" w:hAnsi="Times New Roman" w:cs="Times New Roman"/>
          <w:sz w:val="24"/>
          <w:szCs w:val="24"/>
          <w:lang w:eastAsia="en-US"/>
        </w:rPr>
        <w:t xml:space="preserve">ального Закона "Об образовании </w:t>
      </w:r>
      <w:r w:rsidR="00574173" w:rsidRPr="009A118F">
        <w:rPr>
          <w:rFonts w:ascii="Times New Roman" w:eastAsiaTheme="minorHAnsi" w:hAnsi="Times New Roman" w:cs="Times New Roman"/>
          <w:sz w:val="24"/>
          <w:szCs w:val="24"/>
          <w:lang w:eastAsia="en-US"/>
        </w:rPr>
        <w:t>в Российской Федерации</w:t>
      </w:r>
      <w:r w:rsidR="00574173">
        <w:rPr>
          <w:rFonts w:ascii="Times New Roman" w:eastAsiaTheme="minorHAnsi" w:hAnsi="Times New Roman" w:cs="Times New Roman"/>
          <w:sz w:val="24"/>
          <w:szCs w:val="24"/>
          <w:lang w:eastAsia="en-US"/>
        </w:rPr>
        <w:t>;</w:t>
      </w:r>
    </w:p>
    <w:p w:rsidR="00574173" w:rsidRPr="00DB55F9" w:rsidRDefault="00560605" w:rsidP="00574173">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11. </w:t>
      </w:r>
      <w:r w:rsidR="00574173" w:rsidRPr="00DB55F9">
        <w:rPr>
          <w:rFonts w:ascii="Times New Roman" w:eastAsiaTheme="minorHAnsi" w:hAnsi="Times New Roman" w:cs="Times New Roman"/>
          <w:sz w:val="24"/>
          <w:szCs w:val="24"/>
          <w:lang w:eastAsia="en-US"/>
        </w:rPr>
        <w:t xml:space="preserve">Приказ </w:t>
      </w:r>
      <w:proofErr w:type="spellStart"/>
      <w:r w:rsidR="00574173" w:rsidRPr="00DB55F9">
        <w:rPr>
          <w:rFonts w:ascii="Times New Roman" w:eastAsiaTheme="minorHAnsi" w:hAnsi="Times New Roman" w:cs="Times New Roman"/>
          <w:sz w:val="24"/>
          <w:szCs w:val="24"/>
          <w:lang w:eastAsia="en-US"/>
        </w:rPr>
        <w:t>Минобрнауки</w:t>
      </w:r>
      <w:proofErr w:type="spellEnd"/>
      <w:r w:rsidR="00574173" w:rsidRPr="00DB55F9">
        <w:rPr>
          <w:rFonts w:ascii="Times New Roman" w:eastAsiaTheme="minorHAnsi" w:hAnsi="Times New Roman" w:cs="Times New Roman"/>
          <w:sz w:val="24"/>
          <w:szCs w:val="24"/>
          <w:lang w:eastAsia="en-US"/>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74173" w:rsidRPr="00DB55F9" w:rsidRDefault="00560605" w:rsidP="005741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74173" w:rsidRPr="00DB55F9">
        <w:rPr>
          <w:rFonts w:ascii="Times New Roman" w:hAnsi="Times New Roman" w:cs="Times New Roman"/>
          <w:sz w:val="24"/>
          <w:szCs w:val="24"/>
        </w:rPr>
        <w:t>Приказ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574173" w:rsidRPr="00036746" w:rsidRDefault="00560605" w:rsidP="0057417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13. </w:t>
      </w:r>
      <w:r w:rsidR="00574173" w:rsidRPr="00036746">
        <w:rPr>
          <w:rFonts w:ascii="Times New Roman" w:eastAsiaTheme="minorHAnsi" w:hAnsi="Times New Roman" w:cs="Times New Roman"/>
          <w:sz w:val="24"/>
          <w:szCs w:val="24"/>
          <w:lang w:eastAsia="en-US"/>
        </w:rPr>
        <w:t xml:space="preserve">Письмо </w:t>
      </w:r>
      <w:proofErr w:type="spellStart"/>
      <w:r w:rsidR="00574173" w:rsidRPr="00036746">
        <w:rPr>
          <w:rFonts w:ascii="Times New Roman" w:eastAsiaTheme="minorHAnsi" w:hAnsi="Times New Roman" w:cs="Times New Roman"/>
          <w:sz w:val="24"/>
          <w:szCs w:val="24"/>
          <w:lang w:eastAsia="en-US"/>
        </w:rPr>
        <w:t>Минобрнауки</w:t>
      </w:r>
      <w:proofErr w:type="spellEnd"/>
      <w:r w:rsidR="00574173" w:rsidRPr="00036746">
        <w:rPr>
          <w:rFonts w:ascii="Times New Roman" w:eastAsiaTheme="minorHAnsi" w:hAnsi="Times New Roman" w:cs="Times New Roman"/>
          <w:sz w:val="24"/>
          <w:szCs w:val="24"/>
          <w:lang w:eastAsia="en-US"/>
        </w:rPr>
        <w:t xml:space="preserve"> России от 09.10.2017 №ТС-945/08 </w:t>
      </w:r>
      <w:r w:rsidR="00574173" w:rsidRPr="00036746">
        <w:rPr>
          <w:rFonts w:ascii="Times New Roman" w:eastAsiaTheme="minorHAnsi" w:hAnsi="Times New Roman" w:cs="Times New Roman"/>
          <w:sz w:val="24"/>
          <w:szCs w:val="24"/>
          <w:lang w:eastAsia="en-US"/>
        </w:rPr>
        <w:br/>
        <w:t xml:space="preserve">"О реализации прав граждан на получение образования на родном языке"; </w:t>
      </w:r>
    </w:p>
    <w:p w:rsidR="00574173" w:rsidRDefault="00560605" w:rsidP="0057417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574173" w:rsidRPr="00036746">
        <w:rPr>
          <w:rFonts w:ascii="Times New Roman" w:eastAsiaTheme="minorHAnsi" w:hAnsi="Times New Roman" w:cs="Times New Roman"/>
          <w:sz w:val="24"/>
          <w:szCs w:val="24"/>
          <w:lang w:eastAsia="en-US"/>
        </w:rPr>
        <w:t xml:space="preserve">Письмо </w:t>
      </w:r>
      <w:proofErr w:type="spellStart"/>
      <w:r w:rsidR="00574173" w:rsidRPr="00036746">
        <w:rPr>
          <w:rFonts w:ascii="Times New Roman" w:eastAsiaTheme="minorHAnsi" w:hAnsi="Times New Roman" w:cs="Times New Roman"/>
          <w:sz w:val="24"/>
          <w:szCs w:val="24"/>
          <w:lang w:eastAsia="en-US"/>
        </w:rPr>
        <w:t>Рособрнадзора</w:t>
      </w:r>
      <w:proofErr w:type="spellEnd"/>
      <w:r w:rsidR="00574173" w:rsidRPr="00036746">
        <w:rPr>
          <w:rFonts w:ascii="Times New Roman" w:eastAsiaTheme="minorHAnsi" w:hAnsi="Times New Roman" w:cs="Times New Roman"/>
          <w:sz w:val="24"/>
          <w:szCs w:val="24"/>
          <w:lang w:eastAsia="en-US"/>
        </w:rPr>
        <w:t xml:space="preserve"> от 20.06.2018 № 05-192 "О реализации прав на изучение родных языков из числа языков народов РФ </w:t>
      </w:r>
      <w:r w:rsidR="00574173" w:rsidRPr="00036746">
        <w:rPr>
          <w:rFonts w:ascii="Times New Roman" w:eastAsiaTheme="minorHAnsi" w:hAnsi="Times New Roman" w:cs="Times New Roman"/>
          <w:sz w:val="24"/>
          <w:szCs w:val="24"/>
          <w:lang w:eastAsia="en-US"/>
        </w:rPr>
        <w:br/>
        <w:t>в общеобразовательных организациях";</w:t>
      </w:r>
    </w:p>
    <w:p w:rsidR="00574173" w:rsidRPr="00036746" w:rsidRDefault="00560605" w:rsidP="00574173">
      <w:p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15. </w:t>
      </w:r>
      <w:r w:rsidR="00574173" w:rsidRPr="00036746">
        <w:rPr>
          <w:rFonts w:ascii="Times New Roman" w:eastAsiaTheme="minorHAnsi" w:hAnsi="Times New Roman" w:cs="Times New Roman"/>
          <w:sz w:val="24"/>
          <w:szCs w:val="24"/>
          <w:lang w:eastAsia="en-US"/>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ФУМО от 31.01.2018 года № 2/18);</w:t>
      </w:r>
    </w:p>
    <w:p w:rsidR="00574173" w:rsidRDefault="00560605" w:rsidP="00574173">
      <w:pPr>
        <w:tabs>
          <w:tab w:val="left" w:pos="567"/>
          <w:tab w:val="left" w:pos="9180"/>
          <w:tab w:val="left" w:pos="936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 </w:t>
      </w:r>
      <w:r w:rsidR="00574173" w:rsidRPr="00036746">
        <w:rPr>
          <w:rFonts w:ascii="Times New Roman" w:eastAsia="Times New Roman" w:hAnsi="Times New Roman" w:cs="Times New Roman"/>
          <w:sz w:val="24"/>
        </w:rPr>
        <w:t>Письмо Комитета образования, науки и молодежной политики Волгоградской области от 17.04.2019 № И-10/3991;</w:t>
      </w:r>
    </w:p>
    <w:p w:rsidR="00C2180E" w:rsidRPr="00574173" w:rsidRDefault="00560605" w:rsidP="00574173">
      <w:pPr>
        <w:tabs>
          <w:tab w:val="left" w:pos="4500"/>
          <w:tab w:val="left" w:pos="9180"/>
          <w:tab w:val="left" w:pos="936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00B66293" w:rsidRPr="00574173">
        <w:rPr>
          <w:rFonts w:ascii="Times New Roman" w:eastAsia="Times New Roman" w:hAnsi="Times New Roman" w:cs="Times New Roman"/>
          <w:sz w:val="24"/>
        </w:rPr>
        <w:t xml:space="preserve">Основной образовательной программой НОО МКОУ «Средняя школа </w:t>
      </w:r>
      <w:r w:rsidR="00B66293" w:rsidRPr="00574173">
        <w:rPr>
          <w:rFonts w:ascii="Segoe UI Symbol" w:eastAsia="Segoe UI Symbol" w:hAnsi="Segoe UI Symbol" w:cs="Segoe UI Symbol"/>
          <w:sz w:val="24"/>
        </w:rPr>
        <w:t>№</w:t>
      </w:r>
      <w:r w:rsidR="00B66293" w:rsidRPr="00574173">
        <w:rPr>
          <w:rFonts w:ascii="Times New Roman" w:eastAsia="Times New Roman" w:hAnsi="Times New Roman" w:cs="Times New Roman"/>
          <w:sz w:val="24"/>
        </w:rPr>
        <w:t>3» г</w:t>
      </w:r>
      <w:r w:rsidR="00250653" w:rsidRPr="00574173">
        <w:rPr>
          <w:rFonts w:ascii="Times New Roman" w:eastAsia="Times New Roman" w:hAnsi="Times New Roman" w:cs="Times New Roman"/>
          <w:sz w:val="24"/>
        </w:rPr>
        <w:t>ородского округа город Фролово</w:t>
      </w:r>
      <w:r w:rsidR="008E75B4" w:rsidRPr="00574173">
        <w:rPr>
          <w:rFonts w:ascii="Times New Roman" w:eastAsia="Times New Roman" w:hAnsi="Times New Roman" w:cs="Times New Roman"/>
          <w:sz w:val="24"/>
        </w:rPr>
        <w:t>.</w:t>
      </w:r>
    </w:p>
    <w:p w:rsidR="00250653" w:rsidRPr="001F5F2B" w:rsidRDefault="00250653" w:rsidP="00250653">
      <w:pPr>
        <w:pStyle w:val="a5"/>
        <w:tabs>
          <w:tab w:val="left" w:pos="4500"/>
          <w:tab w:val="left" w:pos="9180"/>
          <w:tab w:val="left" w:pos="9360"/>
        </w:tabs>
        <w:suppressAutoHyphens/>
        <w:spacing w:after="0" w:line="240" w:lineRule="auto"/>
        <w:jc w:val="both"/>
        <w:rPr>
          <w:rFonts w:ascii="Times New Roman" w:eastAsia="Times New Roman" w:hAnsi="Times New Roman" w:cs="Times New Roman"/>
          <w:sz w:val="24"/>
        </w:rPr>
      </w:pPr>
    </w:p>
    <w:p w:rsidR="00C2180E" w:rsidRPr="00DB0119" w:rsidRDefault="00C2180E" w:rsidP="00014425">
      <w:pPr>
        <w:spacing w:after="0"/>
        <w:jc w:val="both"/>
        <w:rPr>
          <w:rFonts w:ascii="Times New Roman" w:eastAsia="Times New Roman" w:hAnsi="Times New Roman" w:cs="Times New Roman"/>
          <w:b/>
          <w:sz w:val="24"/>
          <w:szCs w:val="24"/>
          <w:u w:val="single"/>
        </w:rPr>
      </w:pPr>
      <w:r w:rsidRPr="00DB0119">
        <w:rPr>
          <w:rFonts w:ascii="Times New Roman" w:eastAsia="Times New Roman" w:hAnsi="Times New Roman" w:cs="Times New Roman"/>
          <w:b/>
          <w:sz w:val="24"/>
          <w:szCs w:val="24"/>
          <w:u w:val="single"/>
        </w:rPr>
        <w:t>Учебный план  ОУ  определяет:  </w:t>
      </w:r>
    </w:p>
    <w:p w:rsidR="00265A8E" w:rsidRPr="00265A8E" w:rsidRDefault="00C2180E" w:rsidP="00014425">
      <w:pPr>
        <w:pStyle w:val="1"/>
        <w:numPr>
          <w:ilvl w:val="0"/>
          <w:numId w:val="4"/>
        </w:numPr>
        <w:ind w:firstLine="0"/>
        <w:rPr>
          <w:i/>
          <w:iCs/>
          <w:lang w:val="ru-RU"/>
        </w:rPr>
      </w:pPr>
      <w:r w:rsidRPr="00C2180E">
        <w:rPr>
          <w:lang w:val="ru-RU"/>
        </w:rPr>
        <w:t>структуру обязательных предметных областей</w:t>
      </w:r>
      <w:r w:rsidR="00265A8E">
        <w:rPr>
          <w:lang w:val="ru-RU"/>
        </w:rPr>
        <w:t>:</w:t>
      </w:r>
    </w:p>
    <w:p w:rsidR="00C2180E" w:rsidRPr="009A0381" w:rsidRDefault="009B4A53" w:rsidP="00265A8E">
      <w:pPr>
        <w:pStyle w:val="1"/>
        <w:ind w:firstLine="0"/>
        <w:rPr>
          <w:i/>
          <w:iCs/>
          <w:lang w:val="ru-RU"/>
        </w:rPr>
      </w:pPr>
      <w:r>
        <w:rPr>
          <w:i/>
          <w:iCs/>
          <w:lang w:val="ru-RU"/>
        </w:rPr>
        <w:t xml:space="preserve">Русский язык и литература, </w:t>
      </w:r>
      <w:r w:rsidR="00960B9F">
        <w:rPr>
          <w:i/>
          <w:iCs/>
          <w:lang w:val="ru-RU"/>
        </w:rPr>
        <w:t xml:space="preserve">Родной язык и литературное чтение, </w:t>
      </w:r>
      <w:r>
        <w:rPr>
          <w:i/>
          <w:iCs/>
          <w:lang w:val="ru-RU"/>
        </w:rPr>
        <w:t>Иностранные языки</w:t>
      </w:r>
      <w:r w:rsidR="00C2180E" w:rsidRPr="009A0381">
        <w:rPr>
          <w:i/>
          <w:iCs/>
          <w:lang w:val="ru-RU"/>
        </w:rPr>
        <w:t>, Математика и информатика, Обществознание и естествознание (окружающий мир),  Искусство, Технология, Физическая культура</w:t>
      </w:r>
      <w:r w:rsidR="00960B9F">
        <w:rPr>
          <w:lang w:val="ru-RU"/>
        </w:rPr>
        <w:t xml:space="preserve">, </w:t>
      </w:r>
      <w:r w:rsidR="00C2180E" w:rsidRPr="009A0381">
        <w:rPr>
          <w:i/>
          <w:iCs/>
          <w:lang w:val="ru-RU"/>
        </w:rPr>
        <w:t>Основы религ</w:t>
      </w:r>
      <w:r w:rsidR="00960B9F">
        <w:rPr>
          <w:i/>
          <w:iCs/>
          <w:lang w:val="ru-RU"/>
        </w:rPr>
        <w:t>иозных культур и светской этики</w:t>
      </w:r>
      <w:r w:rsidR="00265A8E">
        <w:rPr>
          <w:i/>
          <w:iCs/>
          <w:lang w:val="ru-RU"/>
        </w:rPr>
        <w:t>;</w:t>
      </w:r>
    </w:p>
    <w:p w:rsidR="00C2180E" w:rsidRPr="00C2180E" w:rsidRDefault="00C2180E" w:rsidP="00014425">
      <w:pPr>
        <w:pStyle w:val="1"/>
        <w:numPr>
          <w:ilvl w:val="0"/>
          <w:numId w:val="4"/>
        </w:numPr>
        <w:ind w:firstLine="0"/>
        <w:rPr>
          <w:lang w:val="ru-RU"/>
        </w:rPr>
      </w:pPr>
      <w:r w:rsidRPr="00C2180E">
        <w:rPr>
          <w:lang w:val="ru-RU"/>
        </w:rPr>
        <w:t>учебное время, отводимое на изучение предметов по классам (годам) обучения;</w:t>
      </w:r>
    </w:p>
    <w:p w:rsidR="00C2180E" w:rsidRDefault="00C2180E" w:rsidP="00014425">
      <w:pPr>
        <w:pStyle w:val="1"/>
        <w:numPr>
          <w:ilvl w:val="0"/>
          <w:numId w:val="4"/>
        </w:numPr>
        <w:ind w:firstLine="0"/>
        <w:rPr>
          <w:lang w:val="ru-RU"/>
        </w:rPr>
      </w:pPr>
      <w:r w:rsidRPr="00C2180E">
        <w:rPr>
          <w:spacing w:val="-1"/>
          <w:lang w:val="ru-RU"/>
        </w:rPr>
        <w:t xml:space="preserve">общий объём нагрузки и максимальный </w:t>
      </w:r>
      <w:r w:rsidRPr="00C2180E">
        <w:rPr>
          <w:lang w:val="ru-RU"/>
        </w:rPr>
        <w:t>объём аудиторной нагрузки учащихся.</w:t>
      </w:r>
    </w:p>
    <w:p w:rsidR="00EF32B4" w:rsidRDefault="00EF32B4" w:rsidP="00014425">
      <w:pPr>
        <w:pStyle w:val="1"/>
        <w:ind w:firstLine="0"/>
        <w:rPr>
          <w:lang w:val="ru-RU"/>
        </w:rPr>
      </w:pPr>
    </w:p>
    <w:p w:rsidR="00EF32B4" w:rsidRPr="00DB0119" w:rsidRDefault="00EF32B4" w:rsidP="00014425">
      <w:pPr>
        <w:spacing w:after="0"/>
        <w:jc w:val="both"/>
        <w:rPr>
          <w:rFonts w:ascii="Times New Roman" w:eastAsia="Times New Roman" w:hAnsi="Times New Roman" w:cs="Times New Roman"/>
          <w:b/>
          <w:bCs/>
          <w:sz w:val="24"/>
          <w:szCs w:val="24"/>
          <w:u w:val="single"/>
        </w:rPr>
      </w:pPr>
      <w:r w:rsidRPr="00DB0119">
        <w:rPr>
          <w:rFonts w:ascii="Times New Roman" w:eastAsia="Times New Roman" w:hAnsi="Times New Roman" w:cs="Times New Roman"/>
          <w:b/>
          <w:bCs/>
          <w:sz w:val="24"/>
          <w:szCs w:val="24"/>
          <w:u w:val="single"/>
        </w:rPr>
        <w:t>Основные задачи реализации содержания предметных областей</w:t>
      </w:r>
      <w:r w:rsidR="00DB0119">
        <w:rPr>
          <w:rFonts w:ascii="Times New Roman" w:eastAsia="Times New Roman" w:hAnsi="Times New Roman" w:cs="Times New Roman"/>
          <w:b/>
          <w:bCs/>
          <w:sz w:val="24"/>
          <w:szCs w:val="24"/>
          <w:u w:val="single"/>
        </w:rPr>
        <w:t>:</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b/>
          <w:bCs/>
          <w:sz w:val="24"/>
          <w:szCs w:val="24"/>
        </w:rPr>
        <w:t>Предметная область «</w:t>
      </w:r>
      <w:r w:rsidR="009B4A53">
        <w:rPr>
          <w:rFonts w:ascii="Times New Roman" w:eastAsia="Times New Roman" w:hAnsi="Times New Roman" w:cs="Times New Roman"/>
          <w:b/>
          <w:bCs/>
          <w:sz w:val="24"/>
          <w:szCs w:val="24"/>
        </w:rPr>
        <w:t>Русский язык и литература</w:t>
      </w:r>
      <w:r w:rsidRPr="00EF32B4">
        <w:rPr>
          <w:rFonts w:ascii="Times New Roman" w:eastAsia="Times New Roman" w:hAnsi="Times New Roman" w:cs="Times New Roman"/>
          <w:b/>
          <w:bCs/>
          <w:sz w:val="24"/>
          <w:szCs w:val="24"/>
        </w:rPr>
        <w:t xml:space="preserve">» </w:t>
      </w:r>
      <w:r w:rsidRPr="00EF32B4">
        <w:rPr>
          <w:rFonts w:ascii="Times New Roman" w:eastAsia="Times New Roman" w:hAnsi="Times New Roman" w:cs="Times New Roman"/>
          <w:sz w:val="24"/>
          <w:szCs w:val="24"/>
        </w:rPr>
        <w:t xml:space="preserve">включает </w:t>
      </w:r>
      <w:r w:rsidR="009B4A53">
        <w:rPr>
          <w:rFonts w:ascii="Times New Roman" w:eastAsia="Times New Roman" w:hAnsi="Times New Roman" w:cs="Times New Roman"/>
          <w:sz w:val="24"/>
          <w:szCs w:val="24"/>
        </w:rPr>
        <w:t>два</w:t>
      </w:r>
      <w:r w:rsidRPr="00EF32B4">
        <w:rPr>
          <w:rFonts w:ascii="Times New Roman" w:eastAsia="Times New Roman" w:hAnsi="Times New Roman" w:cs="Times New Roman"/>
          <w:sz w:val="24"/>
          <w:szCs w:val="24"/>
        </w:rPr>
        <w:t xml:space="preserve"> учебных предмета: «Русский язык», «Литерату</w:t>
      </w:r>
      <w:r w:rsidR="009B4A53">
        <w:rPr>
          <w:rFonts w:ascii="Times New Roman" w:eastAsia="Times New Roman" w:hAnsi="Times New Roman" w:cs="Times New Roman"/>
          <w:sz w:val="24"/>
          <w:szCs w:val="24"/>
        </w:rPr>
        <w:t>рное чтение»</w:t>
      </w:r>
      <w:r w:rsidRPr="00EF32B4">
        <w:rPr>
          <w:rFonts w:ascii="Times New Roman" w:eastAsia="Times New Roman" w:hAnsi="Times New Roman" w:cs="Times New Roman"/>
          <w:sz w:val="24"/>
          <w:szCs w:val="24"/>
        </w:rPr>
        <w:t>.</w:t>
      </w:r>
    </w:p>
    <w:p w:rsid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Единая цель всех филологических дисциплин на начальном этапе общего образования состоит в том, чтобы, во-первых, открыть ребёнку язык, слово, книгу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960B9F" w:rsidRDefault="00960B9F" w:rsidP="00014425">
      <w:pPr>
        <w:spacing w:after="0"/>
        <w:jc w:val="both"/>
        <w:rPr>
          <w:rFonts w:ascii="Times New Roman" w:eastAsia="Times New Roman" w:hAnsi="Times New Roman" w:cs="Times New Roman"/>
          <w:sz w:val="24"/>
          <w:szCs w:val="24"/>
        </w:rPr>
      </w:pPr>
      <w:r w:rsidRPr="00960B9F">
        <w:rPr>
          <w:rFonts w:ascii="Times New Roman" w:eastAsia="Times New Roman" w:hAnsi="Times New Roman" w:cs="Times New Roman"/>
          <w:b/>
          <w:sz w:val="24"/>
          <w:szCs w:val="24"/>
        </w:rPr>
        <w:t>Предметная область «Родной язык и литературное чтение на родном языке»</w:t>
      </w:r>
      <w:r w:rsidR="00AA6FDF">
        <w:rPr>
          <w:rFonts w:ascii="Times New Roman" w:eastAsia="Times New Roman" w:hAnsi="Times New Roman" w:cs="Times New Roman"/>
          <w:b/>
          <w:sz w:val="24"/>
          <w:szCs w:val="24"/>
        </w:rPr>
        <w:t xml:space="preserve"> </w:t>
      </w:r>
      <w:r w:rsidR="00AA6FDF" w:rsidRPr="00574173">
        <w:rPr>
          <w:rFonts w:ascii="Times New Roman" w:hAnsi="Times New Roman" w:cs="Times New Roman"/>
          <w:bCs/>
          <w:sz w:val="24"/>
          <w:szCs w:val="24"/>
        </w:rPr>
        <w:t xml:space="preserve">является самостоятельной </w:t>
      </w:r>
      <w:r w:rsidR="00AA6FDF">
        <w:rPr>
          <w:rFonts w:ascii="Times New Roman" w:hAnsi="Times New Roman" w:cs="Times New Roman"/>
          <w:bCs/>
          <w:sz w:val="24"/>
          <w:szCs w:val="24"/>
        </w:rPr>
        <w:t xml:space="preserve"> и </w:t>
      </w:r>
      <w:r>
        <w:rPr>
          <w:rFonts w:ascii="Times New Roman" w:eastAsia="Times New Roman" w:hAnsi="Times New Roman" w:cs="Times New Roman"/>
          <w:sz w:val="24"/>
          <w:szCs w:val="24"/>
        </w:rPr>
        <w:t>включает два предмета: «Русский родной язык», «Литературное чтение на русском родном языке».</w:t>
      </w:r>
    </w:p>
    <w:p w:rsidR="00B37852" w:rsidRPr="00B37852" w:rsidRDefault="00B37852" w:rsidP="00B37852">
      <w:pPr>
        <w:spacing w:after="0"/>
        <w:jc w:val="both"/>
        <w:rPr>
          <w:rFonts w:ascii="Times New Roman" w:eastAsia="Times New Roman" w:hAnsi="Times New Roman" w:cs="Times New Roman"/>
          <w:sz w:val="24"/>
          <w:szCs w:val="24"/>
        </w:rPr>
      </w:pPr>
      <w:r w:rsidRPr="00B37852">
        <w:rPr>
          <w:rFonts w:ascii="Times New Roman" w:eastAsia="Times New Roman" w:hAnsi="Times New Roman" w:cs="Times New Roman"/>
          <w:sz w:val="24"/>
          <w:szCs w:val="24"/>
        </w:rPr>
        <w:t>Основные задачи реализация содержания предметной области «Родной язык и литер</w:t>
      </w:r>
      <w:r>
        <w:rPr>
          <w:rFonts w:ascii="Times New Roman" w:eastAsia="Times New Roman" w:hAnsi="Times New Roman" w:cs="Times New Roman"/>
          <w:sz w:val="24"/>
          <w:szCs w:val="24"/>
        </w:rPr>
        <w:t>атурное чтение на родном языке»: ф</w:t>
      </w:r>
      <w:r w:rsidRPr="00B37852">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ние  первоначальны</w:t>
      </w:r>
      <w:r w:rsidRPr="00B37852">
        <w:rPr>
          <w:rFonts w:ascii="Times New Roman" w:eastAsia="Times New Roman" w:hAnsi="Times New Roman" w:cs="Times New Roman"/>
          <w:sz w:val="24"/>
          <w:szCs w:val="24"/>
        </w:rPr>
        <w:t>х  представлений</w:t>
      </w:r>
      <w:r>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lastRenderedPageBreak/>
        <w:t xml:space="preserve">единстве  и  многообразии </w:t>
      </w:r>
      <w:r w:rsidRPr="00B37852">
        <w:rPr>
          <w:rFonts w:ascii="Times New Roman" w:eastAsia="Times New Roman" w:hAnsi="Times New Roman" w:cs="Times New Roman"/>
          <w:sz w:val="24"/>
          <w:szCs w:val="24"/>
        </w:rPr>
        <w:t>языкового  и  культурного  пространства  России,  о  язы</w:t>
      </w:r>
      <w:r>
        <w:rPr>
          <w:rFonts w:ascii="Times New Roman" w:eastAsia="Times New Roman" w:hAnsi="Times New Roman" w:cs="Times New Roman"/>
          <w:sz w:val="24"/>
          <w:szCs w:val="24"/>
        </w:rPr>
        <w:t xml:space="preserve">ке  как  основе  национального </w:t>
      </w:r>
      <w:r w:rsidRPr="00B37852">
        <w:rPr>
          <w:rFonts w:ascii="Times New Roman" w:eastAsia="Times New Roman" w:hAnsi="Times New Roman" w:cs="Times New Roman"/>
          <w:sz w:val="24"/>
          <w:szCs w:val="24"/>
        </w:rPr>
        <w:t>самосознания.</w:t>
      </w:r>
    </w:p>
    <w:p w:rsidR="00B37852" w:rsidRPr="00B37852" w:rsidRDefault="00B37852" w:rsidP="00B37852">
      <w:pPr>
        <w:spacing w:after="0"/>
        <w:jc w:val="both"/>
        <w:rPr>
          <w:rFonts w:ascii="Times New Roman" w:eastAsia="Times New Roman" w:hAnsi="Times New Roman" w:cs="Times New Roman"/>
          <w:sz w:val="24"/>
          <w:szCs w:val="24"/>
        </w:rPr>
      </w:pPr>
      <w:r w:rsidRPr="00B37852">
        <w:rPr>
          <w:rFonts w:ascii="Times New Roman" w:eastAsia="Times New Roman" w:hAnsi="Times New Roman" w:cs="Times New Roman"/>
          <w:sz w:val="24"/>
          <w:szCs w:val="24"/>
        </w:rPr>
        <w:t>Развитие диалогической и монологической устн</w:t>
      </w:r>
      <w:r>
        <w:rPr>
          <w:rFonts w:ascii="Times New Roman" w:eastAsia="Times New Roman" w:hAnsi="Times New Roman" w:cs="Times New Roman"/>
          <w:sz w:val="24"/>
          <w:szCs w:val="24"/>
        </w:rPr>
        <w:t xml:space="preserve">ой и письменной речи на родном </w:t>
      </w:r>
      <w:r w:rsidRPr="00B37852">
        <w:rPr>
          <w:rFonts w:ascii="Times New Roman" w:eastAsia="Times New Roman" w:hAnsi="Times New Roman" w:cs="Times New Roman"/>
          <w:sz w:val="24"/>
          <w:szCs w:val="24"/>
        </w:rPr>
        <w:t>языке, коммуника</w:t>
      </w:r>
      <w:r>
        <w:rPr>
          <w:rFonts w:ascii="Times New Roman" w:eastAsia="Times New Roman" w:hAnsi="Times New Roman" w:cs="Times New Roman"/>
          <w:sz w:val="24"/>
          <w:szCs w:val="24"/>
        </w:rPr>
        <w:t>тивных умений, нравственных и э</w:t>
      </w:r>
      <w:r w:rsidRPr="00B37852">
        <w:rPr>
          <w:rFonts w:ascii="Times New Roman" w:eastAsia="Times New Roman" w:hAnsi="Times New Roman" w:cs="Times New Roman"/>
          <w:sz w:val="24"/>
          <w:szCs w:val="24"/>
        </w:rPr>
        <w:t xml:space="preserve">стетических чувств, способностей </w:t>
      </w:r>
      <w:proofErr w:type="gramStart"/>
      <w:r w:rsidRPr="00B37852">
        <w:rPr>
          <w:rFonts w:ascii="Times New Roman" w:eastAsia="Times New Roman" w:hAnsi="Times New Roman" w:cs="Times New Roman"/>
          <w:sz w:val="24"/>
          <w:szCs w:val="24"/>
        </w:rPr>
        <w:t>к</w:t>
      </w:r>
      <w:proofErr w:type="gramEnd"/>
    </w:p>
    <w:p w:rsidR="00B37852" w:rsidRDefault="00B37852" w:rsidP="00B37852">
      <w:pPr>
        <w:spacing w:after="0"/>
        <w:jc w:val="both"/>
        <w:rPr>
          <w:rFonts w:ascii="Times New Roman" w:eastAsia="Times New Roman" w:hAnsi="Times New Roman" w:cs="Times New Roman"/>
          <w:sz w:val="24"/>
          <w:szCs w:val="24"/>
        </w:rPr>
      </w:pPr>
      <w:r w:rsidRPr="00B37852">
        <w:rPr>
          <w:rFonts w:ascii="Times New Roman" w:eastAsia="Times New Roman" w:hAnsi="Times New Roman" w:cs="Times New Roman"/>
          <w:sz w:val="24"/>
          <w:szCs w:val="24"/>
        </w:rPr>
        <w:t>творческой деятельности на родном языке.</w:t>
      </w:r>
    </w:p>
    <w:p w:rsidR="00AA6FDF" w:rsidRPr="00BE4933" w:rsidRDefault="00574173" w:rsidP="00AA6FDF">
      <w:pPr>
        <w:spacing w:after="0" w:line="240" w:lineRule="auto"/>
        <w:jc w:val="both"/>
        <w:rPr>
          <w:rFonts w:ascii="Times New Roman" w:hAnsi="Times New Roman" w:cs="Times New Roman"/>
          <w:bCs/>
          <w:sz w:val="24"/>
          <w:szCs w:val="24"/>
        </w:rPr>
      </w:pPr>
      <w:r w:rsidRPr="00574173">
        <w:rPr>
          <w:rFonts w:ascii="Times New Roman" w:hAnsi="Times New Roman" w:cs="Times New Roman"/>
          <w:bCs/>
          <w:color w:val="000000"/>
          <w:sz w:val="24"/>
          <w:szCs w:val="24"/>
        </w:rPr>
        <w:t xml:space="preserve">Объем часов </w:t>
      </w:r>
      <w:r w:rsidRPr="00574173">
        <w:rPr>
          <w:rFonts w:ascii="Times New Roman" w:hAnsi="Times New Roman" w:cs="Times New Roman"/>
          <w:sz w:val="24"/>
          <w:szCs w:val="24"/>
        </w:rPr>
        <w:t>по классам (годам) обучения</w:t>
      </w:r>
      <w:r w:rsidRPr="00574173">
        <w:rPr>
          <w:rFonts w:ascii="Times New Roman" w:hAnsi="Times New Roman" w:cs="Times New Roman"/>
          <w:bCs/>
          <w:color w:val="000000"/>
          <w:sz w:val="24"/>
          <w:szCs w:val="24"/>
        </w:rPr>
        <w:t xml:space="preserve"> устанавливается самостоятельно общеобразовательной организацией из части, </w:t>
      </w:r>
      <w:r w:rsidRPr="00574173">
        <w:rPr>
          <w:rFonts w:ascii="Times New Roman" w:hAnsi="Times New Roman" w:cs="Times New Roman"/>
          <w:bCs/>
          <w:sz w:val="24"/>
          <w:szCs w:val="24"/>
        </w:rPr>
        <w:t>формируемой участниками образовательных отношений</w:t>
      </w:r>
      <w:r w:rsidR="00AA6FDF">
        <w:rPr>
          <w:rFonts w:ascii="Times New Roman" w:hAnsi="Times New Roman" w:cs="Times New Roman"/>
          <w:bCs/>
          <w:sz w:val="24"/>
          <w:szCs w:val="24"/>
        </w:rPr>
        <w:t xml:space="preserve"> (ст. 12 п</w:t>
      </w:r>
      <w:r w:rsidR="00AA6FDF" w:rsidRPr="00BE4933">
        <w:rPr>
          <w:rFonts w:ascii="Times New Roman" w:hAnsi="Times New Roman" w:cs="Times New Roman"/>
          <w:bCs/>
          <w:sz w:val="24"/>
          <w:szCs w:val="24"/>
        </w:rPr>
        <w:t>.</w:t>
      </w:r>
      <w:r w:rsidR="00AA6FDF">
        <w:rPr>
          <w:rFonts w:ascii="Times New Roman" w:hAnsi="Times New Roman" w:cs="Times New Roman"/>
          <w:bCs/>
          <w:sz w:val="24"/>
          <w:szCs w:val="24"/>
        </w:rPr>
        <w:t>7 Закона об образовании).</w:t>
      </w:r>
    </w:p>
    <w:p w:rsidR="00AA6FDF" w:rsidRDefault="00574173" w:rsidP="00AA6FDF">
      <w:pPr>
        <w:spacing w:after="0"/>
        <w:jc w:val="both"/>
        <w:rPr>
          <w:rFonts w:ascii="Times New Roman" w:hAnsi="Times New Roman" w:cs="Times New Roman"/>
          <w:sz w:val="24"/>
          <w:szCs w:val="24"/>
        </w:rPr>
      </w:pPr>
      <w:proofErr w:type="gramStart"/>
      <w:r w:rsidRPr="00574173">
        <w:rPr>
          <w:rFonts w:ascii="Times New Roman" w:hAnsi="Times New Roman" w:cs="Times New Roman"/>
          <w:bCs/>
          <w:sz w:val="24"/>
          <w:szCs w:val="24"/>
        </w:rPr>
        <w:t xml:space="preserve">Свободный выбор изучаемого родного языка </w:t>
      </w:r>
      <w:r w:rsidRPr="00574173">
        <w:rPr>
          <w:rFonts w:ascii="Times New Roman" w:hAnsi="Times New Roman" w:cs="Times New Roman"/>
          <w:sz w:val="24"/>
          <w:szCs w:val="24"/>
        </w:rPr>
        <w:t xml:space="preserve">из числа языков народов Российской Федерации, </w:t>
      </w:r>
      <w:r w:rsidRPr="00574173">
        <w:rPr>
          <w:rFonts w:ascii="Times New Roman" w:hAnsi="Times New Roman" w:cs="Times New Roman"/>
          <w:bCs/>
          <w:sz w:val="24"/>
          <w:szCs w:val="24"/>
        </w:rPr>
        <w:t xml:space="preserve">включая русский язык как родной язык, </w:t>
      </w:r>
      <w:r w:rsidRPr="00574173">
        <w:rPr>
          <w:rFonts w:ascii="Times New Roman" w:hAnsi="Times New Roman" w:cs="Times New Roman"/>
          <w:sz w:val="24"/>
          <w:szCs w:val="24"/>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574173" w:rsidRPr="00574173" w:rsidRDefault="00574173" w:rsidP="00AA6FDF">
      <w:pPr>
        <w:spacing w:after="0"/>
        <w:jc w:val="both"/>
        <w:rPr>
          <w:rFonts w:ascii="Times New Roman" w:hAnsi="Times New Roman" w:cs="Times New Roman"/>
          <w:sz w:val="24"/>
          <w:szCs w:val="24"/>
        </w:rPr>
      </w:pPr>
      <w:r w:rsidRPr="00574173">
        <w:rPr>
          <w:rFonts w:ascii="Times New Roman" w:hAnsi="Times New Roman" w:cs="Times New Roman"/>
          <w:sz w:val="24"/>
          <w:szCs w:val="24"/>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9B4A53" w:rsidRPr="00BC0AC3" w:rsidRDefault="009B4A53" w:rsidP="00014425">
      <w:pPr>
        <w:spacing w:after="0"/>
        <w:jc w:val="both"/>
        <w:rPr>
          <w:rFonts w:ascii="Times New Roman" w:eastAsia="Times New Roman" w:hAnsi="Times New Roman" w:cs="Times New Roman"/>
          <w:sz w:val="24"/>
          <w:szCs w:val="24"/>
        </w:rPr>
      </w:pPr>
      <w:r w:rsidRPr="009B4A53">
        <w:rPr>
          <w:rFonts w:ascii="Times New Roman" w:eastAsia="Times New Roman" w:hAnsi="Times New Roman" w:cs="Times New Roman"/>
          <w:b/>
          <w:sz w:val="24"/>
          <w:szCs w:val="24"/>
        </w:rPr>
        <w:t>Предметная область «Иностранные языки»</w:t>
      </w:r>
      <w:r>
        <w:rPr>
          <w:rFonts w:ascii="Times New Roman" w:eastAsia="Times New Roman" w:hAnsi="Times New Roman" w:cs="Times New Roman"/>
          <w:sz w:val="24"/>
          <w:szCs w:val="24"/>
        </w:rPr>
        <w:t xml:space="preserve"> включает  один учебный предмет</w:t>
      </w:r>
      <w:r w:rsidR="00AA6FDF">
        <w:rPr>
          <w:rFonts w:ascii="Times New Roman" w:eastAsia="Times New Roman" w:hAnsi="Times New Roman" w:cs="Times New Roman"/>
          <w:sz w:val="24"/>
          <w:szCs w:val="24"/>
        </w:rPr>
        <w:t>: «Иностранный язык</w:t>
      </w:r>
      <w:r>
        <w:rPr>
          <w:rFonts w:ascii="Times New Roman" w:eastAsia="Times New Roman" w:hAnsi="Times New Roman" w:cs="Times New Roman"/>
          <w:sz w:val="24"/>
          <w:szCs w:val="24"/>
        </w:rPr>
        <w:t>».</w:t>
      </w:r>
    </w:p>
    <w:p w:rsidR="00BC0AC3" w:rsidRPr="00BC0AC3" w:rsidRDefault="00BC0AC3" w:rsidP="000144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задачи курса: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b/>
          <w:bCs/>
          <w:sz w:val="24"/>
          <w:szCs w:val="24"/>
        </w:rPr>
        <w:t xml:space="preserve">Предметная область «Математика и информатика» </w:t>
      </w:r>
      <w:r w:rsidRPr="00EF32B4">
        <w:rPr>
          <w:rFonts w:ascii="Times New Roman" w:eastAsia="Times New Roman" w:hAnsi="Times New Roman" w:cs="Times New Roman"/>
          <w:sz w:val="24"/>
          <w:szCs w:val="24"/>
        </w:rPr>
        <w:t xml:space="preserve"> реализуется  следующим предметом: «Математика».</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xml:space="preserve">Основные задачи курса: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(ФГОС, с. 19). </w:t>
      </w:r>
      <w:proofErr w:type="gramStart"/>
      <w:r w:rsidRPr="00EF32B4">
        <w:rPr>
          <w:rFonts w:ascii="Times New Roman" w:eastAsia="Times New Roman" w:hAnsi="Times New Roman" w:cs="Times New Roman"/>
          <w:sz w:val="24"/>
          <w:szCs w:val="24"/>
        </w:rPr>
        <w:t>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w:t>
      </w:r>
      <w:proofErr w:type="gramEnd"/>
      <w:r w:rsidRPr="00EF32B4">
        <w:rPr>
          <w:rFonts w:ascii="Times New Roman" w:eastAsia="Times New Roman" w:hAnsi="Times New Roman" w:cs="Times New Roman"/>
          <w:sz w:val="24"/>
          <w:szCs w:val="24"/>
        </w:rPr>
        <w:t xml:space="preserve">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EF32B4" w:rsidRPr="00EF32B4" w:rsidRDefault="00EF32B4" w:rsidP="00014425">
      <w:pPr>
        <w:pStyle w:val="Style17"/>
        <w:widowControl/>
        <w:tabs>
          <w:tab w:val="left" w:pos="552"/>
        </w:tabs>
        <w:spacing w:line="240" w:lineRule="auto"/>
        <w:ind w:firstLine="0"/>
        <w:rPr>
          <w:rStyle w:val="FontStyle44"/>
          <w:rFonts w:ascii="Times New Roman" w:hAnsi="Times New Roman" w:cs="Times New Roman"/>
          <w:sz w:val="24"/>
          <w:szCs w:val="24"/>
        </w:rPr>
      </w:pPr>
      <w:r w:rsidRPr="00EF32B4">
        <w:rPr>
          <w:rFonts w:ascii="Times New Roman" w:hAnsi="Times New Roman" w:cs="Times New Roman"/>
          <w:b/>
          <w:bCs/>
        </w:rPr>
        <w:t>Предметная область «Естествознание, обществознание. Окружающий мир»</w:t>
      </w:r>
      <w:r w:rsidRPr="00EF32B4">
        <w:rPr>
          <w:rFonts w:ascii="Times New Roman" w:hAnsi="Times New Roman" w:cs="Times New Roman"/>
        </w:rPr>
        <w:t xml:space="preserve">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EF32B4">
        <w:rPr>
          <w:rStyle w:val="FontStyle44"/>
          <w:rFonts w:ascii="Times New Roman" w:hAnsi="Times New Roman" w:cs="Times New Roman"/>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EF32B4" w:rsidRPr="00EF32B4" w:rsidRDefault="00EF32B4" w:rsidP="00014425">
      <w:pPr>
        <w:pStyle w:val="Style17"/>
        <w:widowControl/>
        <w:tabs>
          <w:tab w:val="left" w:pos="552"/>
        </w:tabs>
        <w:spacing w:line="240" w:lineRule="auto"/>
        <w:ind w:firstLine="0"/>
        <w:rPr>
          <w:rFonts w:ascii="Times New Roman" w:hAnsi="Times New Roman" w:cs="Times New Roman"/>
        </w:rPr>
      </w:pPr>
      <w:r w:rsidRPr="00EF32B4">
        <w:rPr>
          <w:rFonts w:ascii="Times New Roman" w:hAnsi="Times New Roman" w:cs="Times New Roman"/>
        </w:rPr>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w:t>
      </w:r>
      <w:r w:rsidRPr="00EF32B4">
        <w:rPr>
          <w:rFonts w:ascii="Times New Roman" w:hAnsi="Times New Roman" w:cs="Times New Roman"/>
        </w:rPr>
        <w:lastRenderedPageBreak/>
        <w:t xml:space="preserve">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w:t>
      </w:r>
    </w:p>
    <w:p w:rsidR="00EF32B4" w:rsidRPr="00EF32B4" w:rsidRDefault="00EF32B4" w:rsidP="00014425">
      <w:pPr>
        <w:pStyle w:val="Style17"/>
        <w:widowControl/>
        <w:tabs>
          <w:tab w:val="left" w:pos="552"/>
        </w:tabs>
        <w:spacing w:line="240" w:lineRule="auto"/>
        <w:ind w:firstLine="0"/>
        <w:rPr>
          <w:rStyle w:val="FontStyle44"/>
          <w:rFonts w:ascii="Times New Roman" w:hAnsi="Times New Roman" w:cs="Times New Roman"/>
          <w:sz w:val="24"/>
          <w:szCs w:val="24"/>
        </w:rPr>
      </w:pPr>
      <w:r w:rsidRPr="00EF32B4">
        <w:rPr>
          <w:rStyle w:val="FontStyle44"/>
          <w:rFonts w:ascii="Times New Roman" w:hAnsi="Times New Roman" w:cs="Times New Roman"/>
          <w:sz w:val="24"/>
          <w:szCs w:val="24"/>
        </w:rPr>
        <w:t xml:space="preserve">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p>
    <w:p w:rsidR="00AA6FDF" w:rsidRDefault="006F0B0A" w:rsidP="005673B5">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Предметная область</w:t>
      </w:r>
      <w:r w:rsidR="00EF32B4" w:rsidRPr="00EF32B4">
        <w:rPr>
          <w:rFonts w:ascii="Times New Roman" w:eastAsia="Times New Roman" w:hAnsi="Times New Roman" w:cs="Times New Roman"/>
          <w:b/>
          <w:bCs/>
          <w:color w:val="222222"/>
          <w:sz w:val="24"/>
          <w:szCs w:val="24"/>
        </w:rPr>
        <w:t xml:space="preserve"> «Основы религиозных культур и светской этики».</w:t>
      </w:r>
      <w:r w:rsidR="00EF32B4" w:rsidRPr="00EF32B4">
        <w:rPr>
          <w:rFonts w:ascii="Times New Roman" w:eastAsia="Times New Roman" w:hAnsi="Times New Roman" w:cs="Times New Roman"/>
          <w:b/>
          <w:bCs/>
          <w:color w:val="222222"/>
          <w:sz w:val="24"/>
          <w:szCs w:val="24"/>
        </w:rPr>
        <w:br/>
      </w:r>
      <w:proofErr w:type="gramStart"/>
      <w:r w:rsidR="00EF32B4" w:rsidRPr="00EF32B4">
        <w:rPr>
          <w:rFonts w:ascii="Times New Roman" w:eastAsia="Times New Roman" w:hAnsi="Times New Roman" w:cs="Times New Roman"/>
          <w:color w:val="222222"/>
          <w:sz w:val="24"/>
          <w:szCs w:val="24"/>
        </w:rPr>
        <w:t>Изучение «Основ религиозных культур и светской этики» нап</w:t>
      </w:r>
      <w:r w:rsidR="009C0864">
        <w:rPr>
          <w:rFonts w:ascii="Times New Roman" w:hAnsi="Times New Roman" w:cs="Times New Roman"/>
          <w:color w:val="222222"/>
          <w:sz w:val="24"/>
          <w:szCs w:val="24"/>
        </w:rPr>
        <w:t>р</w:t>
      </w:r>
      <w:r w:rsidR="00AA6FDF">
        <w:rPr>
          <w:rFonts w:ascii="Times New Roman" w:hAnsi="Times New Roman" w:cs="Times New Roman"/>
          <w:color w:val="222222"/>
          <w:sz w:val="24"/>
          <w:szCs w:val="24"/>
        </w:rPr>
        <w:t xml:space="preserve">авлено на достижение </w:t>
      </w:r>
      <w:proofErr w:type="spellStart"/>
      <w:r w:rsidR="00AA6FDF">
        <w:rPr>
          <w:rFonts w:ascii="Times New Roman" w:hAnsi="Times New Roman" w:cs="Times New Roman"/>
          <w:color w:val="222222"/>
          <w:sz w:val="24"/>
          <w:szCs w:val="24"/>
        </w:rPr>
        <w:t>следующих</w:t>
      </w:r>
      <w:r w:rsidR="00AA6FDF">
        <w:rPr>
          <w:rFonts w:ascii="Times New Roman" w:eastAsia="Times New Roman" w:hAnsi="Times New Roman" w:cs="Times New Roman"/>
          <w:color w:val="222222"/>
          <w:sz w:val="24"/>
          <w:szCs w:val="24"/>
        </w:rPr>
        <w:t>целей</w:t>
      </w:r>
      <w:proofErr w:type="spellEnd"/>
      <w:r w:rsidR="00AA6FDF">
        <w:rPr>
          <w:rFonts w:ascii="Times New Roman" w:eastAsia="Times New Roman" w:hAnsi="Times New Roman" w:cs="Times New Roman"/>
          <w:color w:val="222222"/>
          <w:sz w:val="24"/>
          <w:szCs w:val="24"/>
        </w:rPr>
        <w:t>:</w:t>
      </w:r>
      <w:r w:rsidR="00AA6FDF">
        <w:rPr>
          <w:rFonts w:ascii="Times New Roman" w:eastAsia="Times New Roman" w:hAnsi="Times New Roman" w:cs="Times New Roman"/>
          <w:color w:val="222222"/>
          <w:sz w:val="24"/>
          <w:szCs w:val="24"/>
        </w:rPr>
        <w:br/>
        <w:t xml:space="preserve">- </w:t>
      </w:r>
      <w:r w:rsidR="00EF32B4" w:rsidRPr="00EF32B4">
        <w:rPr>
          <w:rFonts w:ascii="Times New Roman" w:eastAsia="Times New Roman" w:hAnsi="Times New Roman" w:cs="Times New Roman"/>
          <w:color w:val="222222"/>
          <w:sz w:val="24"/>
          <w:szCs w:val="24"/>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w:t>
      </w:r>
      <w:r w:rsidR="00AA6FDF">
        <w:rPr>
          <w:rFonts w:ascii="Times New Roman" w:eastAsia="Times New Roman" w:hAnsi="Times New Roman" w:cs="Times New Roman"/>
          <w:color w:val="222222"/>
          <w:sz w:val="24"/>
          <w:szCs w:val="24"/>
        </w:rPr>
        <w:t xml:space="preserve">духовному саморазвитию; </w:t>
      </w:r>
      <w:r w:rsidR="00AA6FDF">
        <w:rPr>
          <w:rFonts w:ascii="Times New Roman" w:eastAsia="Times New Roman" w:hAnsi="Times New Roman" w:cs="Times New Roman"/>
          <w:color w:val="222222"/>
          <w:sz w:val="24"/>
          <w:szCs w:val="24"/>
        </w:rPr>
        <w:br/>
        <w:t xml:space="preserve">- </w:t>
      </w:r>
      <w:r w:rsidR="00EF32B4" w:rsidRPr="00EF32B4">
        <w:rPr>
          <w:rFonts w:ascii="Times New Roman" w:eastAsia="Times New Roman" w:hAnsi="Times New Roman" w:cs="Times New Roman"/>
          <w:color w:val="22222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00EF32B4" w:rsidRPr="00EF32B4">
        <w:rPr>
          <w:rFonts w:ascii="Times New Roman" w:eastAsia="Times New Roman" w:hAnsi="Times New Roman" w:cs="Times New Roman"/>
          <w:color w:val="222222"/>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w:t>
      </w:r>
      <w:r w:rsidR="00AA6FDF">
        <w:rPr>
          <w:rFonts w:ascii="Times New Roman" w:eastAsia="Times New Roman" w:hAnsi="Times New Roman" w:cs="Times New Roman"/>
          <w:color w:val="222222"/>
          <w:sz w:val="24"/>
          <w:szCs w:val="24"/>
        </w:rPr>
        <w:t>ости человеческой жизни;</w:t>
      </w:r>
    </w:p>
    <w:p w:rsidR="00EF32B4" w:rsidRDefault="00AA6FDF" w:rsidP="005673B5">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EF32B4" w:rsidRPr="00EF32B4">
        <w:rPr>
          <w:rFonts w:ascii="Times New Roman" w:eastAsia="Times New Roman" w:hAnsi="Times New Roman" w:cs="Times New Roman"/>
          <w:color w:val="222222"/>
          <w:sz w:val="24"/>
          <w:szCs w:val="24"/>
        </w:rP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6F0B0A" w:rsidRPr="006F0B0A" w:rsidRDefault="006F0B0A" w:rsidP="006F0B0A">
      <w:pPr>
        <w:widowControl w:val="0"/>
        <w:tabs>
          <w:tab w:val="left" w:pos="3318"/>
        </w:tabs>
        <w:autoSpaceDE w:val="0"/>
        <w:autoSpaceDN w:val="0"/>
        <w:adjustRightInd w:val="0"/>
        <w:spacing w:after="0" w:line="240" w:lineRule="auto"/>
        <w:jc w:val="both"/>
        <w:rPr>
          <w:rFonts w:ascii="Times New Roman" w:eastAsia="Times New Roman" w:hAnsi="Times New Roman" w:cs="Times New Roman"/>
          <w:sz w:val="24"/>
          <w:szCs w:val="24"/>
        </w:rPr>
      </w:pPr>
      <w:r w:rsidRPr="006F0B0A">
        <w:rPr>
          <w:rFonts w:ascii="Times New Roman" w:eastAsia="Times New Roman" w:hAnsi="Times New Roman" w:cs="Times New Roman"/>
          <w:sz w:val="24"/>
          <w:szCs w:val="24"/>
        </w:rPr>
        <w:t>В 4-х классах изучается  курс «Основы религиозной культуры и светской этики» (дале</w:t>
      </w:r>
      <w:proofErr w:type="gramStart"/>
      <w:r w:rsidRPr="006F0B0A">
        <w:rPr>
          <w:rFonts w:ascii="Times New Roman" w:eastAsia="Times New Roman" w:hAnsi="Times New Roman" w:cs="Times New Roman"/>
          <w:sz w:val="24"/>
          <w:szCs w:val="24"/>
        </w:rPr>
        <w:t>е-</w:t>
      </w:r>
      <w:proofErr w:type="gramEnd"/>
      <w:r w:rsidRPr="006F0B0A">
        <w:rPr>
          <w:rFonts w:ascii="Times New Roman" w:eastAsia="Times New Roman" w:hAnsi="Times New Roman" w:cs="Times New Roman"/>
          <w:sz w:val="24"/>
          <w:szCs w:val="24"/>
        </w:rPr>
        <w:t xml:space="preserve"> Учебный курс ОРКСЭ) . На изучение учебного курса  ОРКСЭ отводится 34 часа. Обучение ведется по модулям: «Основы светской этики» и «Основы православной культуры» (в соответствии с выбором родителей). </w:t>
      </w:r>
    </w:p>
    <w:p w:rsidR="006F0B0A" w:rsidRPr="00733FB6" w:rsidRDefault="006F0B0A" w:rsidP="006F0B0A">
      <w:pPr>
        <w:widowControl w:val="0"/>
        <w:autoSpaceDE w:val="0"/>
        <w:autoSpaceDN w:val="0"/>
        <w:adjustRightInd w:val="0"/>
        <w:spacing w:after="0" w:line="240" w:lineRule="auto"/>
        <w:jc w:val="both"/>
        <w:rPr>
          <w:rStyle w:val="FontStyle44"/>
          <w:rFonts w:ascii="Times New Roman" w:eastAsia="Times New Roman" w:hAnsi="Times New Roman" w:cs="Times New Roman"/>
          <w:sz w:val="24"/>
          <w:szCs w:val="24"/>
        </w:rPr>
      </w:pPr>
      <w:r w:rsidRPr="00733FB6">
        <w:rPr>
          <w:rFonts w:ascii="Times New Roman" w:eastAsia="Times New Roman" w:hAnsi="Times New Roman" w:cs="Times New Roman"/>
          <w:sz w:val="24"/>
          <w:szCs w:val="20"/>
        </w:rPr>
        <w:t xml:space="preserve">При оценивании результатов освоения учащимися   </w:t>
      </w:r>
      <w:r w:rsidRPr="00733FB6">
        <w:rPr>
          <w:rFonts w:ascii="Times New Roman" w:eastAsia="Times New Roman" w:hAnsi="Times New Roman" w:cs="Times New Roman"/>
          <w:sz w:val="24"/>
          <w:szCs w:val="24"/>
        </w:rPr>
        <w:t xml:space="preserve">учебного предмета «Основы религиозных культур и светской этики» (ОРКСЭ) </w:t>
      </w:r>
      <w:r w:rsidRPr="00733FB6">
        <w:rPr>
          <w:rFonts w:ascii="Times New Roman" w:eastAsia="Times New Roman" w:hAnsi="Times New Roman" w:cs="Times New Roman"/>
          <w:sz w:val="24"/>
          <w:szCs w:val="20"/>
        </w:rPr>
        <w:t xml:space="preserve">применяется  система «зачет-незачет». Оценивание  происходит один раз в полугодие. Курс </w:t>
      </w:r>
      <w:r w:rsidRPr="00733FB6">
        <w:rPr>
          <w:rFonts w:ascii="Times New Roman" w:eastAsia="Times New Roman" w:hAnsi="Times New Roman" w:cs="Times New Roman"/>
          <w:sz w:val="24"/>
          <w:szCs w:val="24"/>
        </w:rPr>
        <w:t>может считаться зачтённым, если ученик посетил не менее 75 % занятий по этому предмету и справился с контрольными работами за каждое полугодие.</w:t>
      </w:r>
    </w:p>
    <w:p w:rsidR="00EF32B4" w:rsidRPr="00EF32B4" w:rsidRDefault="00EF32B4" w:rsidP="00014425">
      <w:pPr>
        <w:pStyle w:val="Style17"/>
        <w:widowControl/>
        <w:tabs>
          <w:tab w:val="left" w:pos="552"/>
        </w:tabs>
        <w:spacing w:line="240" w:lineRule="auto"/>
        <w:ind w:firstLine="0"/>
        <w:rPr>
          <w:rStyle w:val="FontStyle44"/>
          <w:rFonts w:ascii="Times New Roman" w:hAnsi="Times New Roman" w:cs="Times New Roman"/>
          <w:b/>
          <w:bCs/>
          <w:sz w:val="24"/>
          <w:szCs w:val="24"/>
        </w:rPr>
      </w:pPr>
      <w:r w:rsidRPr="00EF32B4">
        <w:rPr>
          <w:rStyle w:val="FontStyle44"/>
          <w:rFonts w:ascii="Times New Roman" w:hAnsi="Times New Roman" w:cs="Times New Roman"/>
          <w:b/>
          <w:bCs/>
          <w:sz w:val="24"/>
          <w:szCs w:val="24"/>
        </w:rPr>
        <w:t>Предметная область «Технология» представлена учебным предметом «Технология».</w:t>
      </w:r>
    </w:p>
    <w:p w:rsidR="00EF32B4" w:rsidRPr="00EF32B4" w:rsidRDefault="00EF32B4" w:rsidP="00014425">
      <w:pPr>
        <w:spacing w:after="0"/>
        <w:ind w:right="-58"/>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EF32B4" w:rsidRPr="00EF32B4" w:rsidRDefault="00EF32B4" w:rsidP="00014425">
      <w:pPr>
        <w:spacing w:after="0"/>
        <w:jc w:val="both"/>
        <w:rPr>
          <w:rFonts w:ascii="Times New Roman" w:eastAsia="Times New Roman" w:hAnsi="Times New Roman" w:cs="Times New Roman"/>
          <w:b/>
          <w:bCs/>
          <w:sz w:val="24"/>
          <w:szCs w:val="24"/>
        </w:rPr>
      </w:pPr>
      <w:r w:rsidRPr="00EF32B4">
        <w:rPr>
          <w:rFonts w:ascii="Times New Roman" w:eastAsia="Times New Roman" w:hAnsi="Times New Roman" w:cs="Times New Roman"/>
          <w:sz w:val="24"/>
          <w:szCs w:val="24"/>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b/>
          <w:bCs/>
          <w:sz w:val="24"/>
          <w:szCs w:val="24"/>
        </w:rPr>
        <w:t>Предметная область «Искусство»</w:t>
      </w:r>
      <w:r w:rsidRPr="00EF32B4">
        <w:rPr>
          <w:rFonts w:ascii="Times New Roman" w:eastAsia="Times New Roman" w:hAnsi="Times New Roman" w:cs="Times New Roman"/>
          <w:sz w:val="24"/>
          <w:szCs w:val="24"/>
        </w:rPr>
        <w:t xml:space="preserve"> включает две дисциплины: «Музыка» и «Изобразительное искусство». Основные задачи:</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lastRenderedPageBreak/>
        <w:t>– выражение в различных видах художественно-творческой деятельности своего отношения к окружающему миру;</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xml:space="preserve">– реализация личностного творческого потенциала при решении учебных и художественно-практических задач. </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xml:space="preserve">В процессе усвоения содержания предметной области «Искусство» ученики: </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xml:space="preserve">– учатся воспринимать, анализировать, оценивать и интерпретировать произведения музыкального и изобразительного искусств; </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5673B5"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 xml:space="preserve">В результате изучения искусства у </w:t>
      </w:r>
      <w:proofErr w:type="gramStart"/>
      <w:r w:rsidRPr="00EF32B4">
        <w:rPr>
          <w:rFonts w:ascii="Times New Roman" w:eastAsia="Times New Roman" w:hAnsi="Times New Roman" w:cs="Times New Roman"/>
          <w:sz w:val="24"/>
          <w:szCs w:val="24"/>
        </w:rPr>
        <w:t>обучающихся</w:t>
      </w:r>
      <w:proofErr w:type="gramEnd"/>
      <w:r w:rsidRPr="00EF32B4">
        <w:rPr>
          <w:rFonts w:ascii="Times New Roman" w:eastAsia="Times New Roman" w:hAnsi="Times New Roman" w:cs="Times New Roman"/>
          <w:sz w:val="24"/>
          <w:szCs w:val="24"/>
        </w:rPr>
        <w:t xml:space="preserve">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w:t>
      </w:r>
    </w:p>
    <w:p w:rsidR="00EF32B4" w:rsidRPr="00EF32B4" w:rsidRDefault="00EF32B4" w:rsidP="00014425">
      <w:pPr>
        <w:spacing w:after="0"/>
        <w:jc w:val="both"/>
        <w:rPr>
          <w:rFonts w:ascii="Times New Roman" w:eastAsia="Times New Roman" w:hAnsi="Times New Roman" w:cs="Times New Roman"/>
          <w:sz w:val="24"/>
          <w:szCs w:val="24"/>
        </w:rPr>
      </w:pPr>
      <w:r w:rsidRPr="00EF32B4">
        <w:rPr>
          <w:rFonts w:ascii="Times New Roman" w:eastAsia="Times New Roman" w:hAnsi="Times New Roman" w:cs="Times New Roman"/>
          <w:sz w:val="24"/>
          <w:szCs w:val="24"/>
        </w:rPr>
        <w:t>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EF32B4" w:rsidRPr="00EF32B4" w:rsidRDefault="00EF32B4" w:rsidP="00014425">
      <w:pPr>
        <w:pStyle w:val="Default"/>
        <w:jc w:val="both"/>
        <w:rPr>
          <w:rFonts w:ascii="Times New Roman" w:hAnsi="Times New Roman" w:cs="Times New Roman"/>
        </w:rPr>
      </w:pPr>
      <w:r w:rsidRPr="00265A8E">
        <w:rPr>
          <w:rFonts w:ascii="Times New Roman" w:hAnsi="Times New Roman" w:cs="Times New Roman"/>
          <w:b/>
        </w:rPr>
        <w:t>Предметная область</w:t>
      </w:r>
      <w:r w:rsidRPr="00EF32B4">
        <w:rPr>
          <w:rFonts w:ascii="Times New Roman" w:hAnsi="Times New Roman" w:cs="Times New Roman"/>
        </w:rPr>
        <w:t xml:space="preserve"> «</w:t>
      </w:r>
      <w:r w:rsidRPr="00EF32B4">
        <w:rPr>
          <w:rFonts w:ascii="Times New Roman" w:hAnsi="Times New Roman" w:cs="Times New Roman"/>
          <w:b/>
          <w:bCs/>
        </w:rPr>
        <w:t>Физическая культура</w:t>
      </w:r>
      <w:r w:rsidRPr="00EF32B4">
        <w:rPr>
          <w:rFonts w:ascii="Times New Roman" w:hAnsi="Times New Roman" w:cs="Times New Roman"/>
        </w:rPr>
        <w:t xml:space="preserve">». Основная цель его изучения –  </w:t>
      </w:r>
      <w:r w:rsidRPr="00EF32B4">
        <w:rPr>
          <w:rStyle w:val="A30"/>
          <w:rFonts w:ascii="Times New Roman" w:hAnsi="Times New Roman" w:cs="Times New Roman"/>
          <w:sz w:val="24"/>
          <w:szCs w:val="24"/>
        </w:rPr>
        <w:t xml:space="preserve">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w:t>
      </w:r>
    </w:p>
    <w:p w:rsidR="00C2180E" w:rsidRDefault="00EF32B4" w:rsidP="00014425">
      <w:pPr>
        <w:pStyle w:val="Pa0"/>
        <w:spacing w:line="240" w:lineRule="auto"/>
        <w:jc w:val="both"/>
        <w:rPr>
          <w:rStyle w:val="A30"/>
          <w:rFonts w:ascii="Times New Roman" w:hAnsi="Times New Roman" w:cs="Times New Roman"/>
          <w:sz w:val="24"/>
          <w:szCs w:val="24"/>
        </w:rPr>
      </w:pPr>
      <w:r w:rsidRPr="00EF32B4">
        <w:rPr>
          <w:rStyle w:val="A30"/>
          <w:rFonts w:ascii="Times New Roman" w:hAnsi="Times New Roman" w:cs="Times New Roman"/>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9C0864" w:rsidRDefault="009C0864" w:rsidP="00014425">
      <w:pPr>
        <w:pStyle w:val="Default"/>
      </w:pPr>
    </w:p>
    <w:p w:rsidR="00AD3A97" w:rsidRPr="00AA6FDF" w:rsidRDefault="009C0864" w:rsidP="00AA6FDF">
      <w:pPr>
        <w:tabs>
          <w:tab w:val="left" w:pos="720"/>
          <w:tab w:val="left" w:pos="9180"/>
          <w:tab w:val="left" w:pos="9360"/>
        </w:tabs>
        <w:spacing w:after="0"/>
        <w:jc w:val="both"/>
        <w:rPr>
          <w:rFonts w:ascii="Times New Roman" w:eastAsia="Times New Roman" w:hAnsi="Times New Roman" w:cs="Times New Roman"/>
          <w:sz w:val="24"/>
          <w:szCs w:val="24"/>
        </w:rPr>
      </w:pPr>
      <w:proofErr w:type="gramStart"/>
      <w:r w:rsidRPr="006F0B0A">
        <w:rPr>
          <w:rStyle w:val="a7"/>
          <w:rFonts w:ascii="Times New Roman" w:eastAsia="Times New Roman" w:hAnsi="Times New Roman" w:cs="Times New Roman"/>
          <w:bCs w:val="0"/>
          <w:sz w:val="24"/>
          <w:szCs w:val="24"/>
          <w:u w:val="single"/>
        </w:rPr>
        <w:t>Структура учебного плана представлена</w:t>
      </w:r>
      <w:r w:rsidR="00AD3A97" w:rsidRPr="006F0B0A">
        <w:rPr>
          <w:rStyle w:val="a7"/>
          <w:rFonts w:ascii="Times New Roman" w:eastAsia="Times New Roman" w:hAnsi="Times New Roman" w:cs="Times New Roman"/>
          <w:bCs w:val="0"/>
          <w:sz w:val="24"/>
          <w:szCs w:val="24"/>
          <w:u w:val="single"/>
        </w:rPr>
        <w:t>:</w:t>
      </w:r>
      <w:r w:rsidR="00AA6FDF">
        <w:rPr>
          <w:rStyle w:val="a7"/>
          <w:rFonts w:ascii="Times New Roman" w:eastAsia="Times New Roman" w:hAnsi="Times New Roman" w:cs="Times New Roman"/>
          <w:bCs w:val="0"/>
          <w:sz w:val="24"/>
          <w:szCs w:val="24"/>
          <w:u w:val="single"/>
        </w:rPr>
        <w:t xml:space="preserve"> </w:t>
      </w:r>
      <w:r w:rsidR="00AD3A97" w:rsidRPr="006F0B0A">
        <w:rPr>
          <w:rStyle w:val="a7"/>
          <w:rFonts w:ascii="Times New Roman" w:eastAsia="Times New Roman" w:hAnsi="Times New Roman" w:cs="Times New Roman"/>
          <w:b w:val="0"/>
          <w:bCs w:val="0"/>
          <w:sz w:val="24"/>
          <w:szCs w:val="24"/>
        </w:rPr>
        <w:t>обязательной частью (</w:t>
      </w:r>
      <w:r w:rsidRPr="006F0B0A">
        <w:rPr>
          <w:rStyle w:val="a7"/>
          <w:rFonts w:ascii="Times New Roman" w:eastAsia="Times New Roman" w:hAnsi="Times New Roman" w:cs="Times New Roman"/>
          <w:b w:val="0"/>
          <w:bCs w:val="0"/>
          <w:sz w:val="24"/>
          <w:szCs w:val="24"/>
        </w:rPr>
        <w:t>в которую включены  1</w:t>
      </w:r>
      <w:r w:rsidR="00AD3A97" w:rsidRPr="006F0B0A">
        <w:rPr>
          <w:rStyle w:val="a7"/>
          <w:rFonts w:ascii="Times New Roman" w:eastAsia="Times New Roman" w:hAnsi="Times New Roman" w:cs="Times New Roman"/>
          <w:b w:val="0"/>
          <w:bCs w:val="0"/>
          <w:sz w:val="24"/>
          <w:szCs w:val="24"/>
        </w:rPr>
        <w:t>2</w:t>
      </w:r>
      <w:r w:rsidRPr="006F0B0A">
        <w:rPr>
          <w:rStyle w:val="a7"/>
          <w:rFonts w:ascii="Times New Roman" w:eastAsia="Times New Roman" w:hAnsi="Times New Roman" w:cs="Times New Roman"/>
          <w:b w:val="0"/>
          <w:bCs w:val="0"/>
          <w:sz w:val="24"/>
          <w:szCs w:val="24"/>
        </w:rPr>
        <w:t xml:space="preserve"> учебных предметов, обязательных</w:t>
      </w:r>
      <w:r w:rsidR="00AD3A97" w:rsidRPr="006F0B0A">
        <w:rPr>
          <w:rStyle w:val="a7"/>
          <w:rFonts w:ascii="Times New Roman" w:eastAsia="Times New Roman" w:hAnsi="Times New Roman" w:cs="Times New Roman"/>
          <w:b w:val="0"/>
          <w:bCs w:val="0"/>
          <w:sz w:val="24"/>
          <w:szCs w:val="24"/>
        </w:rPr>
        <w:t xml:space="preserve"> для изучения в начальной школе)  и частью</w:t>
      </w:r>
      <w:r w:rsidRPr="006F0B0A">
        <w:rPr>
          <w:rStyle w:val="a7"/>
          <w:rFonts w:ascii="Times New Roman" w:eastAsia="Times New Roman" w:hAnsi="Times New Roman" w:cs="Times New Roman"/>
          <w:b w:val="0"/>
          <w:bCs w:val="0"/>
          <w:sz w:val="24"/>
          <w:szCs w:val="24"/>
        </w:rPr>
        <w:t>, формируем</w:t>
      </w:r>
      <w:r w:rsidR="001F5F2B" w:rsidRPr="006F0B0A">
        <w:rPr>
          <w:rStyle w:val="a7"/>
          <w:rFonts w:ascii="Times New Roman" w:eastAsia="Times New Roman" w:hAnsi="Times New Roman" w:cs="Times New Roman"/>
          <w:b w:val="0"/>
          <w:bCs w:val="0"/>
          <w:sz w:val="24"/>
          <w:szCs w:val="24"/>
        </w:rPr>
        <w:t>ой участниками образовательных отношений</w:t>
      </w:r>
      <w:r w:rsidRPr="006F0B0A">
        <w:rPr>
          <w:rStyle w:val="a7"/>
          <w:rFonts w:ascii="Times New Roman" w:eastAsia="Times New Roman" w:hAnsi="Times New Roman" w:cs="Times New Roman"/>
          <w:b w:val="0"/>
          <w:bCs w:val="0"/>
          <w:sz w:val="24"/>
          <w:szCs w:val="24"/>
        </w:rPr>
        <w:t>.</w:t>
      </w:r>
      <w:proofErr w:type="gramEnd"/>
      <w:r w:rsidR="00AA6FDF">
        <w:rPr>
          <w:rStyle w:val="a7"/>
          <w:rFonts w:ascii="Times New Roman" w:eastAsia="Times New Roman" w:hAnsi="Times New Roman" w:cs="Times New Roman"/>
          <w:b w:val="0"/>
          <w:bCs w:val="0"/>
          <w:sz w:val="24"/>
          <w:szCs w:val="24"/>
        </w:rPr>
        <w:t xml:space="preserve"> </w:t>
      </w:r>
      <w:r w:rsidRPr="006F0B0A">
        <w:rPr>
          <w:rFonts w:ascii="Times New Roman" w:eastAsia="Times New Roman" w:hAnsi="Times New Roman" w:cs="Times New Roman"/>
          <w:sz w:val="24"/>
          <w:szCs w:val="24"/>
        </w:rPr>
        <w:t>В целях обеспечения индивидуальных потребностей обучающихся учебный план (часть, формируе</w:t>
      </w:r>
      <w:r w:rsidR="001F5F2B" w:rsidRPr="006F0B0A">
        <w:rPr>
          <w:rFonts w:ascii="Times New Roman" w:eastAsia="Times New Roman" w:hAnsi="Times New Roman" w:cs="Times New Roman"/>
          <w:sz w:val="24"/>
          <w:szCs w:val="24"/>
        </w:rPr>
        <w:t>мая участниками образовательных отношений</w:t>
      </w:r>
      <w:r w:rsidRPr="006F0B0A">
        <w:rPr>
          <w:rFonts w:ascii="Times New Roman" w:eastAsia="Times New Roman" w:hAnsi="Times New Roman" w:cs="Times New Roman"/>
          <w:sz w:val="24"/>
          <w:szCs w:val="24"/>
        </w:rPr>
        <w:t xml:space="preserve">) </w:t>
      </w:r>
      <w:r w:rsidR="00AD3A97" w:rsidRPr="006F0B0A">
        <w:rPr>
          <w:rFonts w:ascii="Times New Roman" w:eastAsia="Times New Roman" w:hAnsi="Times New Roman" w:cs="Times New Roman"/>
          <w:sz w:val="24"/>
          <w:szCs w:val="24"/>
        </w:rPr>
        <w:t>отводится</w:t>
      </w:r>
      <w:r w:rsidR="00AA6FDF">
        <w:rPr>
          <w:rFonts w:ascii="Times New Roman" w:eastAsia="Times New Roman" w:hAnsi="Times New Roman" w:cs="Times New Roman"/>
          <w:sz w:val="24"/>
          <w:szCs w:val="24"/>
        </w:rPr>
        <w:t xml:space="preserve"> </w:t>
      </w:r>
      <w:r w:rsidR="00AD3A97">
        <w:rPr>
          <w:rFonts w:ascii="Times New Roman" w:eastAsia="Times New Roman" w:hAnsi="Times New Roman" w:cs="Times New Roman"/>
          <w:sz w:val="24"/>
          <w:szCs w:val="24"/>
        </w:rPr>
        <w:t>для изучения предметной области «Родной язык и литературное чтение на родном языке» во 2-4 классах.</w:t>
      </w:r>
    </w:p>
    <w:p w:rsidR="001F5F2B" w:rsidRDefault="001F5F2B" w:rsidP="00014425">
      <w:pPr>
        <w:widowControl w:val="0"/>
        <w:shd w:val="clear" w:color="auto" w:fill="FFFFFF"/>
        <w:autoSpaceDE w:val="0"/>
        <w:autoSpaceDN w:val="0"/>
        <w:adjustRightInd w:val="0"/>
        <w:spacing w:after="0" w:line="240" w:lineRule="auto"/>
        <w:ind w:left="1440"/>
        <w:jc w:val="both"/>
      </w:pPr>
    </w:p>
    <w:p w:rsidR="009C0864" w:rsidRDefault="009C0864" w:rsidP="00014425">
      <w:pPr>
        <w:pStyle w:val="a6"/>
        <w:spacing w:before="0" w:beforeAutospacing="0" w:after="0" w:afterAutospacing="0"/>
        <w:ind w:firstLine="720"/>
        <w:jc w:val="both"/>
      </w:pPr>
      <w:r w:rsidRPr="00995262">
        <w:t xml:space="preserve">Увеличение </w:t>
      </w:r>
      <w:proofErr w:type="gramStart"/>
      <w:r w:rsidRPr="00995262">
        <w:t>учебных часов, отводимых на изучение отдельных обязательных учебных предметов провод</w:t>
      </w:r>
      <w:r>
        <w:t>и</w:t>
      </w:r>
      <w:r w:rsidRPr="00995262">
        <w:t>тся</w:t>
      </w:r>
      <w:proofErr w:type="gramEnd"/>
      <w:r w:rsidRPr="00995262">
        <w:t xml:space="preserve"> в пределах максимально допустимой нагрузки учащихся (в соответствии с санитарно-гигиеническими требованиями)</w:t>
      </w:r>
      <w:r w:rsidR="00C91143">
        <w:t>:</w:t>
      </w:r>
    </w:p>
    <w:p w:rsidR="00C91143" w:rsidRDefault="00C91143" w:rsidP="00014425">
      <w:pPr>
        <w:pStyle w:val="a6"/>
        <w:spacing w:before="0" w:beforeAutospacing="0" w:after="0" w:afterAutospacing="0"/>
        <w:ind w:firstLine="720"/>
        <w:jc w:val="both"/>
      </w:pPr>
    </w:p>
    <w:tbl>
      <w:tblPr>
        <w:tblW w:w="0" w:type="auto"/>
        <w:tblInd w:w="270" w:type="dxa"/>
        <w:tblLayout w:type="fixed"/>
        <w:tblCellMar>
          <w:left w:w="10" w:type="dxa"/>
          <w:right w:w="10" w:type="dxa"/>
        </w:tblCellMar>
        <w:tblLook w:val="04A0" w:firstRow="1" w:lastRow="0" w:firstColumn="1" w:lastColumn="0" w:noHBand="0" w:noVBand="1"/>
      </w:tblPr>
      <w:tblGrid>
        <w:gridCol w:w="3711"/>
        <w:gridCol w:w="1408"/>
        <w:gridCol w:w="1408"/>
        <w:gridCol w:w="1408"/>
        <w:gridCol w:w="1408"/>
      </w:tblGrid>
      <w:tr w:rsidR="00C91143" w:rsidRPr="00733FB6" w:rsidTr="00C91143">
        <w:trPr>
          <w:trHeight w:val="786"/>
        </w:trPr>
        <w:tc>
          <w:tcPr>
            <w:tcW w:w="3711"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C91143" w:rsidRPr="00733FB6" w:rsidRDefault="00C91143" w:rsidP="00CB265B">
            <w:pPr>
              <w:suppressAutoHyphens/>
              <w:spacing w:after="0" w:line="240" w:lineRule="auto"/>
              <w:rPr>
                <w:rFonts w:ascii="Times New Roman" w:eastAsia="Times New Roman" w:hAnsi="Times New Roman" w:cs="Times New Roman"/>
                <w:b/>
                <w:color w:val="000000"/>
                <w:sz w:val="24"/>
                <w:szCs w:val="24"/>
              </w:rPr>
            </w:pPr>
            <w:r w:rsidRPr="00733FB6">
              <w:rPr>
                <w:rFonts w:ascii="Times New Roman" w:eastAsia="Times New Roman" w:hAnsi="Times New Roman" w:cs="Times New Roman"/>
                <w:b/>
                <w:color w:val="000000"/>
                <w:sz w:val="24"/>
                <w:szCs w:val="24"/>
              </w:rPr>
              <w:t>Классы</w:t>
            </w:r>
          </w:p>
        </w:tc>
        <w:tc>
          <w:tcPr>
            <w:tcW w:w="140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1</w:t>
            </w:r>
          </w:p>
        </w:tc>
        <w:tc>
          <w:tcPr>
            <w:tcW w:w="1408" w:type="dxa"/>
            <w:tcBorders>
              <w:top w:val="single" w:sz="0" w:space="0" w:color="000000"/>
              <w:left w:val="single" w:sz="8" w:space="0" w:color="000000"/>
              <w:bottom w:val="single" w:sz="8" w:space="0" w:color="000000"/>
              <w:right w:val="single" w:sz="0" w:space="0" w:color="000000"/>
            </w:tcBorders>
          </w:tcPr>
          <w:p w:rsidR="00C91143" w:rsidRPr="00733FB6" w:rsidRDefault="00C91143" w:rsidP="00CB265B">
            <w:pPr>
              <w:suppressAutoHyphens/>
              <w:spacing w:after="0" w:line="240" w:lineRule="auto"/>
              <w:jc w:val="center"/>
              <w:rPr>
                <w:rFonts w:ascii="Times New Roman" w:hAnsi="Times New Roman" w:cs="Times New Roman"/>
                <w:sz w:val="24"/>
                <w:szCs w:val="24"/>
              </w:rPr>
            </w:pPr>
          </w:p>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2</w:t>
            </w:r>
          </w:p>
        </w:tc>
        <w:tc>
          <w:tcPr>
            <w:tcW w:w="1408" w:type="dxa"/>
            <w:tcBorders>
              <w:top w:val="single" w:sz="0" w:space="0" w:color="000000"/>
              <w:left w:val="single" w:sz="8" w:space="0" w:color="000000"/>
              <w:bottom w:val="single" w:sz="8" w:space="0" w:color="000000"/>
              <w:right w:val="single" w:sz="0" w:space="0" w:color="000000"/>
            </w:tcBorders>
          </w:tcPr>
          <w:p w:rsidR="00C91143" w:rsidRPr="00733FB6" w:rsidRDefault="00C91143" w:rsidP="00CB265B">
            <w:pPr>
              <w:suppressAutoHyphens/>
              <w:spacing w:after="0" w:line="240" w:lineRule="auto"/>
              <w:jc w:val="center"/>
              <w:rPr>
                <w:rFonts w:ascii="Times New Roman" w:hAnsi="Times New Roman" w:cs="Times New Roman"/>
                <w:sz w:val="24"/>
                <w:szCs w:val="24"/>
              </w:rPr>
            </w:pPr>
          </w:p>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3</w:t>
            </w:r>
          </w:p>
        </w:tc>
        <w:tc>
          <w:tcPr>
            <w:tcW w:w="1408" w:type="dxa"/>
            <w:tcBorders>
              <w:top w:val="single" w:sz="0" w:space="0" w:color="000000"/>
              <w:left w:val="single" w:sz="8" w:space="0" w:color="000000"/>
              <w:bottom w:val="single" w:sz="8" w:space="0" w:color="000000"/>
              <w:right w:val="single" w:sz="0" w:space="0" w:color="000000"/>
            </w:tcBorders>
          </w:tcPr>
          <w:p w:rsidR="00C91143" w:rsidRPr="00733FB6" w:rsidRDefault="00C91143" w:rsidP="00CB265B">
            <w:pPr>
              <w:suppressAutoHyphens/>
              <w:spacing w:after="0" w:line="240" w:lineRule="auto"/>
              <w:jc w:val="center"/>
              <w:rPr>
                <w:rFonts w:ascii="Times New Roman" w:hAnsi="Times New Roman" w:cs="Times New Roman"/>
                <w:sz w:val="24"/>
                <w:szCs w:val="24"/>
              </w:rPr>
            </w:pPr>
          </w:p>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4</w:t>
            </w:r>
          </w:p>
        </w:tc>
      </w:tr>
      <w:tr w:rsidR="00C91143" w:rsidRPr="00733FB6" w:rsidTr="00C91143">
        <w:trPr>
          <w:trHeight w:val="786"/>
        </w:trPr>
        <w:tc>
          <w:tcPr>
            <w:tcW w:w="3711"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C91143" w:rsidRPr="00733FB6" w:rsidRDefault="00C91143" w:rsidP="00CB265B">
            <w:pPr>
              <w:suppressAutoHyphens/>
              <w:spacing w:after="0" w:line="240" w:lineRule="auto"/>
              <w:rPr>
                <w:rFonts w:ascii="Times New Roman" w:hAnsi="Times New Roman" w:cs="Times New Roman"/>
                <w:sz w:val="24"/>
                <w:szCs w:val="24"/>
              </w:rPr>
            </w:pPr>
            <w:r w:rsidRPr="00733FB6">
              <w:rPr>
                <w:rFonts w:ascii="Times New Roman" w:eastAsia="Times New Roman" w:hAnsi="Times New Roman" w:cs="Times New Roman"/>
                <w:b/>
                <w:color w:val="000000"/>
                <w:sz w:val="24"/>
                <w:szCs w:val="24"/>
              </w:rPr>
              <w:t>Предельно допустимая недельная аудиторная учебная нагрузка при 5-дневной учебной неделе</w:t>
            </w:r>
          </w:p>
        </w:tc>
        <w:tc>
          <w:tcPr>
            <w:tcW w:w="140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21</w:t>
            </w:r>
          </w:p>
        </w:tc>
        <w:tc>
          <w:tcPr>
            <w:tcW w:w="1408" w:type="dxa"/>
            <w:tcBorders>
              <w:top w:val="single" w:sz="0" w:space="0" w:color="000000"/>
              <w:left w:val="single" w:sz="8" w:space="0" w:color="000000"/>
              <w:bottom w:val="single" w:sz="8" w:space="0" w:color="000000"/>
              <w:right w:val="single" w:sz="0" w:space="0" w:color="000000"/>
            </w:tcBorders>
          </w:tcPr>
          <w:p w:rsidR="00C91143" w:rsidRPr="00733FB6" w:rsidRDefault="00C91143" w:rsidP="00CB265B">
            <w:pPr>
              <w:suppressAutoHyphens/>
              <w:spacing w:after="0" w:line="240" w:lineRule="auto"/>
              <w:jc w:val="center"/>
              <w:rPr>
                <w:rFonts w:ascii="Times New Roman" w:hAnsi="Times New Roman" w:cs="Times New Roman"/>
                <w:sz w:val="24"/>
                <w:szCs w:val="24"/>
              </w:rPr>
            </w:pPr>
          </w:p>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23</w:t>
            </w:r>
          </w:p>
        </w:tc>
        <w:tc>
          <w:tcPr>
            <w:tcW w:w="1408" w:type="dxa"/>
            <w:tcBorders>
              <w:top w:val="single" w:sz="0" w:space="0" w:color="000000"/>
              <w:left w:val="single" w:sz="8" w:space="0" w:color="000000"/>
              <w:bottom w:val="single" w:sz="8" w:space="0" w:color="000000"/>
              <w:right w:val="single" w:sz="0" w:space="0" w:color="000000"/>
            </w:tcBorders>
          </w:tcPr>
          <w:p w:rsidR="00C91143" w:rsidRPr="00733FB6" w:rsidRDefault="00C91143" w:rsidP="00CB265B">
            <w:pPr>
              <w:suppressAutoHyphens/>
              <w:spacing w:after="0" w:line="240" w:lineRule="auto"/>
              <w:jc w:val="center"/>
              <w:rPr>
                <w:rFonts w:ascii="Times New Roman" w:hAnsi="Times New Roman" w:cs="Times New Roman"/>
                <w:sz w:val="24"/>
                <w:szCs w:val="24"/>
              </w:rPr>
            </w:pPr>
          </w:p>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23</w:t>
            </w:r>
          </w:p>
        </w:tc>
        <w:tc>
          <w:tcPr>
            <w:tcW w:w="1408" w:type="dxa"/>
            <w:tcBorders>
              <w:top w:val="single" w:sz="0" w:space="0" w:color="000000"/>
              <w:left w:val="single" w:sz="8" w:space="0" w:color="000000"/>
              <w:bottom w:val="single" w:sz="8" w:space="0" w:color="000000"/>
              <w:right w:val="single" w:sz="0" w:space="0" w:color="000000"/>
            </w:tcBorders>
          </w:tcPr>
          <w:p w:rsidR="00C91143" w:rsidRPr="00733FB6" w:rsidRDefault="00C91143" w:rsidP="00CB265B">
            <w:pPr>
              <w:suppressAutoHyphens/>
              <w:spacing w:after="0" w:line="240" w:lineRule="auto"/>
              <w:jc w:val="center"/>
              <w:rPr>
                <w:rFonts w:ascii="Times New Roman" w:hAnsi="Times New Roman" w:cs="Times New Roman"/>
                <w:sz w:val="24"/>
                <w:szCs w:val="24"/>
              </w:rPr>
            </w:pPr>
          </w:p>
          <w:p w:rsidR="00C91143" w:rsidRPr="00733FB6" w:rsidRDefault="00C91143" w:rsidP="00CB265B">
            <w:pPr>
              <w:suppressAutoHyphens/>
              <w:spacing w:after="0" w:line="240" w:lineRule="auto"/>
              <w:jc w:val="center"/>
              <w:rPr>
                <w:rFonts w:ascii="Times New Roman" w:hAnsi="Times New Roman" w:cs="Times New Roman"/>
                <w:sz w:val="24"/>
                <w:szCs w:val="24"/>
              </w:rPr>
            </w:pPr>
            <w:r w:rsidRPr="00733FB6">
              <w:rPr>
                <w:rFonts w:ascii="Times New Roman" w:hAnsi="Times New Roman" w:cs="Times New Roman"/>
                <w:sz w:val="24"/>
                <w:szCs w:val="24"/>
              </w:rPr>
              <w:t>23</w:t>
            </w:r>
          </w:p>
        </w:tc>
      </w:tr>
    </w:tbl>
    <w:p w:rsidR="009C0864" w:rsidRPr="009C0864" w:rsidRDefault="009C0864" w:rsidP="00014425">
      <w:pPr>
        <w:pStyle w:val="Default"/>
      </w:pPr>
    </w:p>
    <w:p w:rsidR="006F0B0A" w:rsidRPr="006F0B0A" w:rsidRDefault="006F0B0A" w:rsidP="00014425">
      <w:pPr>
        <w:tabs>
          <w:tab w:val="left" w:pos="4500"/>
          <w:tab w:val="left" w:pos="9180"/>
          <w:tab w:val="left" w:pos="9360"/>
        </w:tabs>
        <w:suppressAutoHyphens/>
        <w:spacing w:after="0" w:line="240" w:lineRule="auto"/>
        <w:jc w:val="both"/>
        <w:rPr>
          <w:rFonts w:ascii="Times New Roman" w:eastAsia="Times New Roman" w:hAnsi="Times New Roman" w:cs="Times New Roman"/>
          <w:sz w:val="24"/>
          <w:u w:val="single"/>
        </w:rPr>
      </w:pPr>
      <w:r w:rsidRPr="006F0B0A">
        <w:rPr>
          <w:rFonts w:ascii="Times New Roman" w:hAnsi="Times New Roman" w:cs="Times New Roman"/>
          <w:b/>
          <w:sz w:val="24"/>
          <w:szCs w:val="24"/>
          <w:u w:val="single"/>
        </w:rPr>
        <w:t>Организация образовательного процесса</w:t>
      </w:r>
      <w:r>
        <w:rPr>
          <w:rFonts w:ascii="Times New Roman" w:hAnsi="Times New Roman" w:cs="Times New Roman"/>
          <w:b/>
          <w:sz w:val="24"/>
          <w:szCs w:val="24"/>
          <w:u w:val="single"/>
        </w:rPr>
        <w:t>:</w:t>
      </w:r>
    </w:p>
    <w:p w:rsidR="009A0381" w:rsidRDefault="009A0381" w:rsidP="00014425">
      <w:pPr>
        <w:tabs>
          <w:tab w:val="left" w:pos="4500"/>
          <w:tab w:val="left" w:pos="9180"/>
          <w:tab w:val="left" w:pos="936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Школа реализует начальное образование по программе «Школа России» и по системе </w:t>
      </w:r>
      <w:proofErr w:type="gramStart"/>
      <w:r>
        <w:rPr>
          <w:rFonts w:ascii="Times New Roman" w:eastAsia="Times New Roman" w:hAnsi="Times New Roman" w:cs="Times New Roman"/>
          <w:sz w:val="24"/>
        </w:rPr>
        <w:t>РО «</w:t>
      </w:r>
      <w:proofErr w:type="spell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Б.Эльконина</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В.В.Давыдова</w:t>
      </w:r>
      <w:proofErr w:type="spellEnd"/>
      <w:r>
        <w:rPr>
          <w:rFonts w:ascii="Times New Roman" w:eastAsia="Times New Roman" w:hAnsi="Times New Roman" w:cs="Times New Roman"/>
          <w:sz w:val="24"/>
        </w:rPr>
        <w:t>».</w:t>
      </w:r>
    </w:p>
    <w:p w:rsidR="00C2180E" w:rsidRDefault="00C2180E" w:rsidP="00014425">
      <w:pPr>
        <w:tabs>
          <w:tab w:val="left" w:pos="4500"/>
          <w:tab w:val="left" w:pos="9180"/>
          <w:tab w:val="left" w:pos="9360"/>
        </w:tabs>
        <w:spacing w:after="0"/>
        <w:jc w:val="both"/>
        <w:rPr>
          <w:rFonts w:ascii="Times New Roman" w:hAnsi="Times New Roman" w:cs="Times New Roman"/>
          <w:sz w:val="24"/>
          <w:szCs w:val="24"/>
        </w:rPr>
      </w:pPr>
      <w:r w:rsidRPr="00C2180E">
        <w:rPr>
          <w:rFonts w:ascii="Times New Roman" w:eastAsia="Times New Roman" w:hAnsi="Times New Roman" w:cs="Times New Roman"/>
          <w:sz w:val="24"/>
          <w:szCs w:val="24"/>
        </w:rPr>
        <w:lastRenderedPageBreak/>
        <w:t xml:space="preserve">В образовательном учреждении </w:t>
      </w:r>
      <w:r>
        <w:rPr>
          <w:rFonts w:ascii="Times New Roman" w:hAnsi="Times New Roman" w:cs="Times New Roman"/>
          <w:sz w:val="24"/>
          <w:szCs w:val="24"/>
        </w:rPr>
        <w:t xml:space="preserve">в 1-4 классах </w:t>
      </w:r>
      <w:r w:rsidRPr="00C2180E">
        <w:rPr>
          <w:rFonts w:ascii="Times New Roman" w:eastAsia="Times New Roman" w:hAnsi="Times New Roman" w:cs="Times New Roman"/>
          <w:sz w:val="24"/>
          <w:szCs w:val="24"/>
        </w:rPr>
        <w:t xml:space="preserve">определен режим работы по </w:t>
      </w:r>
      <w:r>
        <w:rPr>
          <w:rFonts w:ascii="Times New Roman" w:hAnsi="Times New Roman" w:cs="Times New Roman"/>
          <w:sz w:val="24"/>
          <w:szCs w:val="24"/>
        </w:rPr>
        <w:t>5</w:t>
      </w:r>
      <w:r w:rsidR="001F5F2B">
        <w:rPr>
          <w:rFonts w:ascii="Times New Roman" w:eastAsia="Times New Roman" w:hAnsi="Times New Roman" w:cs="Times New Roman"/>
          <w:sz w:val="24"/>
          <w:szCs w:val="24"/>
        </w:rPr>
        <w:t>-дневной учебной неделе</w:t>
      </w:r>
      <w:r w:rsidRPr="00C2180E">
        <w:rPr>
          <w:rFonts w:ascii="Times New Roman" w:eastAsia="Times New Roman" w:hAnsi="Times New Roman" w:cs="Times New Roman"/>
          <w:sz w:val="24"/>
          <w:szCs w:val="24"/>
        </w:rPr>
        <w:t xml:space="preserve">. </w:t>
      </w:r>
      <w:r w:rsidR="00EF32B4">
        <w:rPr>
          <w:rFonts w:ascii="Times New Roman" w:eastAsia="Times New Roman" w:hAnsi="Times New Roman" w:cs="Times New Roman"/>
          <w:sz w:val="24"/>
        </w:rPr>
        <w:t>Показатели объема учебной нагрузки в учебном плане для 1</w:t>
      </w:r>
      <w:r w:rsidR="00733FB6">
        <w:rPr>
          <w:rFonts w:ascii="Times New Roman" w:eastAsia="Times New Roman" w:hAnsi="Times New Roman" w:cs="Times New Roman"/>
          <w:sz w:val="24"/>
        </w:rPr>
        <w:t xml:space="preserve"> </w:t>
      </w:r>
      <w:r w:rsidR="005673B5">
        <w:rPr>
          <w:rFonts w:ascii="Times New Roman" w:eastAsia="Times New Roman" w:hAnsi="Times New Roman" w:cs="Times New Roman"/>
          <w:sz w:val="24"/>
        </w:rPr>
        <w:t>классов -33</w:t>
      </w:r>
      <w:r w:rsidR="006F0B0A">
        <w:rPr>
          <w:rFonts w:ascii="Times New Roman" w:eastAsia="Times New Roman" w:hAnsi="Times New Roman" w:cs="Times New Roman"/>
          <w:sz w:val="24"/>
        </w:rPr>
        <w:t xml:space="preserve"> учебные недели</w:t>
      </w:r>
      <w:r w:rsidR="005673B5">
        <w:rPr>
          <w:rFonts w:ascii="Times New Roman" w:eastAsia="Times New Roman" w:hAnsi="Times New Roman" w:cs="Times New Roman"/>
          <w:sz w:val="24"/>
        </w:rPr>
        <w:t>, 2-4 классов рассчитаны  на 34</w:t>
      </w:r>
      <w:r w:rsidR="00EF32B4">
        <w:rPr>
          <w:rFonts w:ascii="Times New Roman" w:eastAsia="Times New Roman" w:hAnsi="Times New Roman" w:cs="Times New Roman"/>
          <w:sz w:val="24"/>
        </w:rPr>
        <w:t xml:space="preserve"> учебные недели. </w:t>
      </w:r>
      <w:r w:rsidRPr="00C2180E">
        <w:rPr>
          <w:rFonts w:ascii="Times New Roman" w:eastAsia="Times New Roman" w:hAnsi="Times New Roman" w:cs="Times New Roman"/>
          <w:sz w:val="24"/>
          <w:szCs w:val="24"/>
        </w:rPr>
        <w:t xml:space="preserve">В соответствии с требованиями </w:t>
      </w:r>
      <w:proofErr w:type="spellStart"/>
      <w:r w:rsidRPr="00C2180E">
        <w:rPr>
          <w:rFonts w:ascii="Times New Roman" w:eastAsia="Times New Roman" w:hAnsi="Times New Roman" w:cs="Times New Roman"/>
          <w:sz w:val="24"/>
          <w:szCs w:val="24"/>
        </w:rPr>
        <w:t>СанПин</w:t>
      </w:r>
      <w:proofErr w:type="spellEnd"/>
      <w:r w:rsidRPr="00C2180E">
        <w:rPr>
          <w:rFonts w:ascii="Times New Roman" w:eastAsia="Times New Roman" w:hAnsi="Times New Roman" w:cs="Times New Roman"/>
          <w:sz w:val="24"/>
          <w:szCs w:val="24"/>
        </w:rPr>
        <w:t xml:space="preserve">  обучение в 1-м классе осуществляется с соблюдением следующих дополнительных требований:</w:t>
      </w:r>
      <w:r w:rsidRPr="00C2180E">
        <w:rPr>
          <w:rFonts w:ascii="Times New Roman" w:eastAsia="Times New Roman" w:hAnsi="Times New Roman" w:cs="Times New Roman"/>
          <w:sz w:val="24"/>
          <w:szCs w:val="24"/>
        </w:rPr>
        <w:br/>
        <w:t>- учебные занятия проводятся только в первую смену;</w:t>
      </w:r>
    </w:p>
    <w:p w:rsidR="00C2180E" w:rsidRDefault="00EF32B4" w:rsidP="00014425">
      <w:pPr>
        <w:tabs>
          <w:tab w:val="left" w:pos="4500"/>
          <w:tab w:val="left" w:pos="9180"/>
          <w:tab w:val="left" w:pos="936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180E" w:rsidRPr="00C2180E">
        <w:rPr>
          <w:rFonts w:ascii="Times New Roman" w:eastAsia="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r w:rsidR="00C2180E" w:rsidRPr="00C2180E">
        <w:rPr>
          <w:rFonts w:ascii="Times New Roman" w:eastAsia="Times New Roman" w:hAnsi="Times New Roman" w:cs="Times New Roman"/>
          <w:sz w:val="24"/>
          <w:szCs w:val="24"/>
        </w:rPr>
        <w:br/>
        <w:t> - организована в середине учебного дня динамическая пауза продо</w:t>
      </w:r>
      <w:r w:rsidR="009A0381">
        <w:rPr>
          <w:rFonts w:ascii="Times New Roman" w:eastAsia="Times New Roman" w:hAnsi="Times New Roman" w:cs="Times New Roman"/>
          <w:sz w:val="24"/>
          <w:szCs w:val="24"/>
        </w:rPr>
        <w:t>лжительностью не менее 40 минут;</w:t>
      </w:r>
    </w:p>
    <w:p w:rsidR="009A0381" w:rsidRDefault="009A0381" w:rsidP="00014425">
      <w:pPr>
        <w:spacing w:after="0" w:line="276" w:lineRule="auto"/>
        <w:ind w:right="-1"/>
        <w:jc w:val="both"/>
        <w:rPr>
          <w:rFonts w:ascii="Times New Roman" w:hAnsi="Times New Roman" w:cs="Times New Roman"/>
          <w:sz w:val="24"/>
          <w:szCs w:val="24"/>
        </w:rPr>
      </w:pPr>
      <w:r w:rsidRPr="009A0381">
        <w:rPr>
          <w:rFonts w:ascii="Times New Roman" w:eastAsia="Times New Roman" w:hAnsi="Times New Roman" w:cs="Times New Roman"/>
          <w:sz w:val="24"/>
          <w:szCs w:val="24"/>
        </w:rPr>
        <w:t xml:space="preserve">- </w:t>
      </w:r>
      <w:r w:rsidRPr="009A0381">
        <w:rPr>
          <w:rFonts w:ascii="Times New Roman" w:hAnsi="Times New Roman" w:cs="Times New Roman"/>
          <w:sz w:val="24"/>
          <w:szCs w:val="24"/>
        </w:rPr>
        <w:t xml:space="preserve">В феврале для 1-х классов организованы дополнительные недельные каникулы. </w:t>
      </w:r>
    </w:p>
    <w:p w:rsidR="00412713" w:rsidRPr="00F05BD7" w:rsidRDefault="009A0381" w:rsidP="00F05BD7">
      <w:pPr>
        <w:spacing w:after="0" w:line="276" w:lineRule="auto"/>
        <w:jc w:val="both"/>
        <w:rPr>
          <w:rFonts w:ascii="Times New Roman" w:hAnsi="Times New Roman" w:cs="Times New Roman"/>
          <w:sz w:val="24"/>
          <w:szCs w:val="24"/>
        </w:rPr>
      </w:pPr>
      <w:r w:rsidRPr="009A0381">
        <w:rPr>
          <w:rFonts w:ascii="Times New Roman" w:hAnsi="Times New Roman" w:cs="Times New Roman"/>
          <w:sz w:val="24"/>
          <w:szCs w:val="24"/>
        </w:rPr>
        <w:t xml:space="preserve">Использование «ступенчатого» режима обучения в 1-ом классе приводит к расхождению в количестве часов фактически реализованных учителем и </w:t>
      </w:r>
      <w:proofErr w:type="spellStart"/>
      <w:r w:rsidRPr="009A0381">
        <w:rPr>
          <w:rFonts w:ascii="Times New Roman" w:hAnsi="Times New Roman" w:cs="Times New Roman"/>
          <w:sz w:val="24"/>
          <w:szCs w:val="24"/>
        </w:rPr>
        <w:t>протарифицированных</w:t>
      </w:r>
      <w:proofErr w:type="spellEnd"/>
      <w:r w:rsidRPr="009A0381">
        <w:rPr>
          <w:rFonts w:ascii="Times New Roman" w:hAnsi="Times New Roman" w:cs="Times New Roman"/>
          <w:sz w:val="24"/>
          <w:szCs w:val="24"/>
        </w:rPr>
        <w:t xml:space="preserve"> ему на начало учебного года (вместо 21 часа в неделю - 15 часов). Поэтому при проведении трех уроков в день в течение двух месяцев четвертые часы следует планировать иначе, чем традиционные уроки. Поскольку часы также являются обучающими, то фактически в иной, нетрадиционной форме изучается или закрепляется программный материал.</w:t>
      </w:r>
      <w:r w:rsidR="001A4B83" w:rsidRPr="001A4B83">
        <w:rPr>
          <w:rFonts w:ascii="Times New Roman" w:hAnsi="Times New Roman" w:cs="Times New Roman"/>
          <w:sz w:val="24"/>
          <w:szCs w:val="24"/>
        </w:rPr>
        <w:t xml:space="preserve"> </w:t>
      </w:r>
      <w:r w:rsidRPr="009A0381">
        <w:rPr>
          <w:rFonts w:ascii="Times New Roman" w:hAnsi="Times New Roman" w:cs="Times New Roman"/>
          <w:sz w:val="24"/>
          <w:szCs w:val="24"/>
        </w:rPr>
        <w:t>Это время организуется в форме целевых прогулок, экскурсий, развивающих игр. Тема 4-ого часа записывается в нетрадиционной форме на отдельной странице журнала</w:t>
      </w:r>
      <w:r w:rsidR="00985BD3">
        <w:rPr>
          <w:rFonts w:ascii="Times New Roman" w:hAnsi="Times New Roman" w:cs="Times New Roman"/>
          <w:sz w:val="24"/>
          <w:szCs w:val="24"/>
        </w:rPr>
        <w:t xml:space="preserve"> </w:t>
      </w:r>
      <w:r w:rsidR="006F0B0A" w:rsidRPr="006F0B0A">
        <w:rPr>
          <w:rFonts w:ascii="Times New Roman" w:hAnsi="Times New Roman" w:cs="Times New Roman"/>
          <w:sz w:val="24"/>
          <w:szCs w:val="24"/>
        </w:rPr>
        <w:t>«Организация адаптационного периода».</w:t>
      </w:r>
      <w:r w:rsidRPr="009A0381">
        <w:rPr>
          <w:rFonts w:ascii="Times New Roman" w:hAnsi="Times New Roman" w:cs="Times New Roman"/>
          <w:sz w:val="24"/>
          <w:szCs w:val="24"/>
        </w:rPr>
        <w:t xml:space="preserve">. Эти часы учебной </w:t>
      </w:r>
      <w:proofErr w:type="gramStart"/>
      <w:r w:rsidRPr="009A0381">
        <w:rPr>
          <w:rFonts w:ascii="Times New Roman" w:hAnsi="Times New Roman" w:cs="Times New Roman"/>
          <w:sz w:val="24"/>
          <w:szCs w:val="24"/>
        </w:rPr>
        <w:t>нагрузки</w:t>
      </w:r>
      <w:proofErr w:type="gramEnd"/>
      <w:r w:rsidR="001A4B83" w:rsidRPr="001A4B83">
        <w:rPr>
          <w:rFonts w:ascii="Times New Roman" w:hAnsi="Times New Roman" w:cs="Times New Roman"/>
          <w:sz w:val="24"/>
          <w:szCs w:val="24"/>
        </w:rPr>
        <w:t xml:space="preserve"> </w:t>
      </w:r>
      <w:r w:rsidRPr="009A0381">
        <w:rPr>
          <w:rFonts w:ascii="Times New Roman" w:hAnsi="Times New Roman" w:cs="Times New Roman"/>
          <w:sz w:val="24"/>
          <w:szCs w:val="24"/>
        </w:rPr>
        <w:t>возможно распределить между разными предметами, использовав гибкое расписание занятий</w:t>
      </w:r>
      <w:r w:rsidR="00AD3A97">
        <w:rPr>
          <w:rFonts w:ascii="Times New Roman" w:hAnsi="Times New Roman" w:cs="Times New Roman"/>
          <w:sz w:val="24"/>
          <w:szCs w:val="24"/>
        </w:rPr>
        <w:t>:</w:t>
      </w:r>
    </w:p>
    <w:p w:rsidR="009A0381" w:rsidRDefault="009A0381" w:rsidP="009A0381">
      <w:pPr>
        <w:tabs>
          <w:tab w:val="left" w:pos="4500"/>
          <w:tab w:val="left" w:pos="9180"/>
          <w:tab w:val="left" w:pos="9360"/>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Недельный учебный план для 1-х классов</w:t>
      </w:r>
    </w:p>
    <w:p w:rsidR="009A0381" w:rsidRDefault="00493B27" w:rsidP="00493B27">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(адаптационный период)</w:t>
      </w:r>
    </w:p>
    <w:p w:rsidR="009A0381" w:rsidRDefault="009A0381" w:rsidP="009A0381">
      <w:pPr>
        <w:suppressAutoHyphens/>
        <w:spacing w:after="0" w:line="240" w:lineRule="auto"/>
        <w:jc w:val="center"/>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2036"/>
        <w:gridCol w:w="1659"/>
        <w:gridCol w:w="1250"/>
        <w:gridCol w:w="2001"/>
        <w:gridCol w:w="63"/>
        <w:gridCol w:w="2454"/>
      </w:tblGrid>
      <w:tr w:rsidR="009F3060" w:rsidRPr="009F3060" w:rsidTr="009F3060">
        <w:tc>
          <w:tcPr>
            <w:tcW w:w="2036"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A0381" w:rsidRPr="009F3060" w:rsidRDefault="009A0381" w:rsidP="00265A8E">
            <w:pPr>
              <w:suppressAutoHyphens/>
              <w:spacing w:after="0" w:line="240" w:lineRule="auto"/>
            </w:pPr>
            <w:r w:rsidRPr="009F3060">
              <w:rPr>
                <w:rFonts w:ascii="Times New Roman" w:eastAsia="Times New Roman" w:hAnsi="Times New Roman" w:cs="Times New Roman"/>
                <w:b/>
              </w:rPr>
              <w:t>Предметные области</w:t>
            </w:r>
          </w:p>
        </w:tc>
        <w:tc>
          <w:tcPr>
            <w:tcW w:w="1659"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A0381" w:rsidRPr="009F3060" w:rsidRDefault="009A0381" w:rsidP="00265A8E">
            <w:pPr>
              <w:suppressAutoHyphens/>
              <w:spacing w:after="0" w:line="240" w:lineRule="auto"/>
            </w:pPr>
            <w:r w:rsidRPr="009F3060">
              <w:rPr>
                <w:rFonts w:ascii="Times New Roman" w:eastAsia="Times New Roman" w:hAnsi="Times New Roman" w:cs="Times New Roman"/>
                <w:b/>
              </w:rPr>
              <w:t>Предметы, включаемые в расписание</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0381" w:rsidRPr="009F3060" w:rsidRDefault="009A0381" w:rsidP="00265A8E">
            <w:pPr>
              <w:suppressAutoHyphens/>
              <w:spacing w:after="0" w:line="240" w:lineRule="auto"/>
              <w:jc w:val="center"/>
            </w:pPr>
            <w:r w:rsidRPr="009F3060">
              <w:rPr>
                <w:rFonts w:ascii="Times New Roman" w:eastAsia="Times New Roman" w:hAnsi="Times New Roman" w:cs="Times New Roman"/>
                <w:b/>
              </w:rPr>
              <w:t>Класс</w:t>
            </w:r>
          </w:p>
        </w:tc>
      </w:tr>
      <w:tr w:rsidR="009F3060" w:rsidRPr="009F3060" w:rsidTr="009F3060">
        <w:trPr>
          <w:trHeight w:val="1"/>
        </w:trPr>
        <w:tc>
          <w:tcPr>
            <w:tcW w:w="2036"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A0381" w:rsidRPr="009F3060" w:rsidRDefault="009A0381" w:rsidP="00265A8E">
            <w:pPr>
              <w:spacing w:after="200" w:line="276" w:lineRule="auto"/>
              <w:rPr>
                <w:rFonts w:ascii="Calibri" w:eastAsia="Calibri" w:hAnsi="Calibri" w:cs="Calibri"/>
              </w:rPr>
            </w:pPr>
          </w:p>
        </w:tc>
        <w:tc>
          <w:tcPr>
            <w:tcW w:w="1659"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A0381" w:rsidRPr="009F3060" w:rsidRDefault="009A0381" w:rsidP="00265A8E">
            <w:pPr>
              <w:spacing w:after="200" w:line="276" w:lineRule="auto"/>
              <w:rPr>
                <w:rFonts w:ascii="Calibri" w:eastAsia="Calibri" w:hAnsi="Calibri" w:cs="Calibri"/>
              </w:rPr>
            </w:pPr>
          </w:p>
        </w:tc>
        <w:tc>
          <w:tcPr>
            <w:tcW w:w="3314"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A0381" w:rsidRPr="009F3060" w:rsidRDefault="009A0381" w:rsidP="00265A8E">
            <w:pPr>
              <w:suppressAutoHyphens/>
              <w:spacing w:after="0" w:line="240" w:lineRule="auto"/>
              <w:jc w:val="center"/>
            </w:pPr>
            <w:r w:rsidRPr="009F3060">
              <w:rPr>
                <w:rFonts w:ascii="Times New Roman" w:eastAsia="Times New Roman" w:hAnsi="Times New Roman" w:cs="Times New Roman"/>
                <w:b/>
              </w:rPr>
              <w:t>1 «А»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0381" w:rsidRPr="009F3060" w:rsidRDefault="009A0381" w:rsidP="00265A8E">
            <w:pPr>
              <w:suppressAutoHyphens/>
              <w:spacing w:after="0" w:line="240" w:lineRule="auto"/>
              <w:jc w:val="center"/>
            </w:pPr>
            <w:r w:rsidRPr="009F3060">
              <w:rPr>
                <w:rFonts w:ascii="Times New Roman" w:eastAsia="Times New Roman" w:hAnsi="Times New Roman" w:cs="Times New Roman"/>
                <w:b/>
              </w:rPr>
              <w:t>1 «Б»</w:t>
            </w:r>
          </w:p>
        </w:tc>
      </w:tr>
      <w:tr w:rsidR="00493B27" w:rsidRPr="009F3060" w:rsidTr="00622C10">
        <w:trPr>
          <w:trHeight w:val="1"/>
        </w:trPr>
        <w:tc>
          <w:tcPr>
            <w:tcW w:w="2036"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rPr>
                <w:b/>
              </w:rPr>
            </w:pPr>
            <w:r>
              <w:rPr>
                <w:rFonts w:ascii="Times New Roman" w:eastAsia="Times New Roman" w:hAnsi="Times New Roman" w:cs="Times New Roman"/>
                <w:b/>
              </w:rPr>
              <w:t>Русский язык и литература</w:t>
            </w: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Pr="009F3060" w:rsidRDefault="00493B27" w:rsidP="00265A8E">
            <w:pPr>
              <w:suppressAutoHyphens/>
              <w:spacing w:after="0" w:line="240" w:lineRule="auto"/>
            </w:pPr>
            <w:r w:rsidRPr="009F3060">
              <w:rPr>
                <w:rFonts w:ascii="Times New Roman" w:eastAsia="Times New Roman" w:hAnsi="Times New Roman" w:cs="Times New Roman"/>
              </w:rPr>
              <w:t>Русский язык</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Default="00493B27" w:rsidP="00622C10">
            <w:pPr>
              <w:suppressAutoHyphens/>
              <w:spacing w:after="0" w:line="240" w:lineRule="auto"/>
            </w:pPr>
            <w:r>
              <w:rPr>
                <w:rFonts w:ascii="Times New Roman" w:eastAsia="Times New Roman" w:hAnsi="Times New Roman" w:cs="Times New Roman"/>
                <w:color w:val="000000"/>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4</w:t>
            </w:r>
          </w:p>
        </w:tc>
      </w:tr>
      <w:tr w:rsidR="00493B27" w:rsidRPr="009F3060" w:rsidTr="00622C10">
        <w:trPr>
          <w:trHeight w:val="1"/>
        </w:trPr>
        <w:tc>
          <w:tcPr>
            <w:tcW w:w="2036"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pacing w:after="200" w:line="276" w:lineRule="auto"/>
              <w:rPr>
                <w:rFonts w:ascii="Calibri" w:eastAsia="Calibri" w:hAnsi="Calibri" w:cs="Calibri"/>
                <w:b/>
              </w:rPr>
            </w:pP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Pr="009F3060" w:rsidRDefault="00493B27" w:rsidP="00265A8E">
            <w:pPr>
              <w:suppressAutoHyphens/>
              <w:spacing w:after="0" w:line="240" w:lineRule="auto"/>
            </w:pPr>
            <w:r w:rsidRPr="009F3060">
              <w:rPr>
                <w:rFonts w:ascii="Times New Roman" w:eastAsia="Times New Roman" w:hAnsi="Times New Roman" w:cs="Times New Roman"/>
              </w:rPr>
              <w:t>Литературное чтение</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Default="00493B27" w:rsidP="00622C10">
            <w:pPr>
              <w:suppressAutoHyphens/>
              <w:spacing w:after="0" w:line="240" w:lineRule="auto"/>
            </w:pPr>
            <w:r>
              <w:rPr>
                <w:rFonts w:ascii="Times New Roman" w:eastAsia="Times New Roman" w:hAnsi="Times New Roman" w:cs="Times New Roman"/>
                <w:color w:val="000000"/>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3</w:t>
            </w:r>
          </w:p>
        </w:tc>
      </w:tr>
      <w:tr w:rsidR="00493B27" w:rsidRPr="009F3060" w:rsidTr="00622C10">
        <w:trPr>
          <w:trHeight w:val="1"/>
        </w:trPr>
        <w:tc>
          <w:tcPr>
            <w:tcW w:w="20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493B27" w:rsidRPr="009F3060" w:rsidRDefault="00493B27" w:rsidP="00265A8E">
            <w:pPr>
              <w:tabs>
                <w:tab w:val="left" w:pos="4500"/>
                <w:tab w:val="left" w:pos="9180"/>
                <w:tab w:val="left" w:pos="9360"/>
              </w:tabs>
              <w:suppressAutoHyphens/>
              <w:spacing w:after="0" w:line="360" w:lineRule="auto"/>
              <w:rPr>
                <w:b/>
              </w:rPr>
            </w:pPr>
            <w:r w:rsidRPr="009F3060">
              <w:rPr>
                <w:rFonts w:ascii="Times New Roman" w:eastAsia="Times New Roman" w:hAnsi="Times New Roman" w:cs="Times New Roman"/>
                <w:b/>
              </w:rPr>
              <w:t>Математика и информатика</w:t>
            </w: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Pr="009F3060" w:rsidRDefault="00493B27" w:rsidP="00265A8E">
            <w:pPr>
              <w:suppressAutoHyphens/>
              <w:spacing w:after="0" w:line="240" w:lineRule="auto"/>
            </w:pPr>
            <w:r w:rsidRPr="009F3060">
              <w:rPr>
                <w:rFonts w:ascii="Times New Roman" w:eastAsia="Times New Roman" w:hAnsi="Times New Roman" w:cs="Times New Roman"/>
              </w:rPr>
              <w:t xml:space="preserve">Математика </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Default="00493B27" w:rsidP="00622C10">
            <w:pPr>
              <w:suppressAutoHyphens/>
              <w:spacing w:after="0" w:line="240" w:lineRule="auto"/>
            </w:pPr>
            <w:r>
              <w:rPr>
                <w:rFonts w:ascii="Times New Roman" w:eastAsia="Times New Roman" w:hAnsi="Times New Roman" w:cs="Times New Roman"/>
                <w:color w:val="000000"/>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3</w:t>
            </w:r>
          </w:p>
        </w:tc>
      </w:tr>
      <w:tr w:rsidR="00493B27" w:rsidRPr="009F3060" w:rsidTr="00622C10">
        <w:trPr>
          <w:trHeight w:val="1"/>
        </w:trPr>
        <w:tc>
          <w:tcPr>
            <w:tcW w:w="20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rPr>
                <w:b/>
              </w:rPr>
            </w:pPr>
            <w:r w:rsidRPr="009F3060">
              <w:rPr>
                <w:rFonts w:ascii="Times New Roman" w:eastAsia="Times New Roman" w:hAnsi="Times New Roman" w:cs="Times New Roman"/>
                <w:b/>
              </w:rPr>
              <w:t>Обществознание и естествознание</w:t>
            </w: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Pr="009F3060" w:rsidRDefault="00493B27" w:rsidP="00265A8E">
            <w:pPr>
              <w:suppressAutoHyphens/>
              <w:spacing w:after="0" w:line="240" w:lineRule="auto"/>
            </w:pPr>
            <w:r w:rsidRPr="009F3060">
              <w:rPr>
                <w:rFonts w:ascii="Times New Roman" w:eastAsia="Times New Roman" w:hAnsi="Times New Roman" w:cs="Times New Roman"/>
              </w:rPr>
              <w:t xml:space="preserve">Окружающий мир </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Default="00493B27" w:rsidP="00622C10">
            <w:pPr>
              <w:suppressAutoHyphens/>
              <w:spacing w:after="0" w:line="240" w:lineRule="auto"/>
            </w:pPr>
            <w:r>
              <w:rPr>
                <w:rFonts w:ascii="Times New Roman" w:eastAsia="Times New Roman" w:hAnsi="Times New Roman" w:cs="Times New Roman"/>
                <w:color w:val="000000"/>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1</w:t>
            </w:r>
          </w:p>
        </w:tc>
      </w:tr>
      <w:tr w:rsidR="00493B27" w:rsidRPr="009F3060" w:rsidTr="00622C10">
        <w:trPr>
          <w:trHeight w:val="1"/>
        </w:trPr>
        <w:tc>
          <w:tcPr>
            <w:tcW w:w="20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rPr>
                <w:b/>
              </w:rPr>
            </w:pPr>
            <w:r w:rsidRPr="009F3060">
              <w:rPr>
                <w:rFonts w:ascii="Times New Roman" w:eastAsia="Times New Roman" w:hAnsi="Times New Roman" w:cs="Times New Roman"/>
                <w:b/>
              </w:rPr>
              <w:t>Искусство</w:t>
            </w: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Pr="009F3060" w:rsidRDefault="00493B27" w:rsidP="00265A8E">
            <w:pPr>
              <w:suppressAutoHyphens/>
              <w:spacing w:after="0" w:line="240" w:lineRule="auto"/>
            </w:pPr>
            <w:r w:rsidRPr="009F3060">
              <w:rPr>
                <w:rFonts w:ascii="Times New Roman" w:eastAsia="Times New Roman" w:hAnsi="Times New Roman" w:cs="Times New Roman"/>
              </w:rPr>
              <w:t>Музыка</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Default="00493B27" w:rsidP="00622C10">
            <w:pPr>
              <w:suppressAutoHyphens/>
              <w:spacing w:after="0" w:line="240" w:lineRule="auto"/>
            </w:pPr>
            <w:r>
              <w:rPr>
                <w:rFonts w:ascii="Times New Roman" w:eastAsia="Times New Roman" w:hAnsi="Times New Roman" w:cs="Times New Roman"/>
                <w:color w:val="000000"/>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1</w:t>
            </w:r>
          </w:p>
        </w:tc>
      </w:tr>
      <w:tr w:rsidR="00493B27" w:rsidRPr="009F3060" w:rsidTr="00622C10">
        <w:tc>
          <w:tcPr>
            <w:tcW w:w="20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rPr>
                <w:rFonts w:ascii="Calibri" w:eastAsia="Calibri" w:hAnsi="Calibri" w:cs="Calibri"/>
                <w:b/>
              </w:rPr>
            </w:pP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Pr="009F3060" w:rsidRDefault="00493B27" w:rsidP="00265A8E">
            <w:pPr>
              <w:suppressAutoHyphens/>
              <w:spacing w:after="0" w:line="240" w:lineRule="auto"/>
            </w:pPr>
            <w:r w:rsidRPr="009F3060">
              <w:rPr>
                <w:rFonts w:ascii="Times New Roman" w:eastAsia="Times New Roman" w:hAnsi="Times New Roman" w:cs="Times New Roman"/>
              </w:rPr>
              <w:t>ИЗО</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Default="00493B27" w:rsidP="00622C10">
            <w:pPr>
              <w:suppressAutoHyphens/>
              <w:spacing w:after="0" w:line="240" w:lineRule="auto"/>
            </w:pPr>
            <w:r>
              <w:rPr>
                <w:rFonts w:ascii="Times New Roman" w:eastAsia="Times New Roman" w:hAnsi="Times New Roman" w:cs="Times New Roman"/>
                <w:color w:val="000000"/>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0,5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0,5</w:t>
            </w:r>
          </w:p>
        </w:tc>
      </w:tr>
      <w:tr w:rsidR="00493B27" w:rsidRPr="009F3060" w:rsidTr="00622C10">
        <w:trPr>
          <w:trHeight w:val="1"/>
        </w:trPr>
        <w:tc>
          <w:tcPr>
            <w:tcW w:w="20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rPr>
                <w:b/>
              </w:rPr>
            </w:pPr>
            <w:r w:rsidRPr="009F3060">
              <w:rPr>
                <w:rFonts w:ascii="Times New Roman" w:eastAsia="Times New Roman" w:hAnsi="Times New Roman" w:cs="Times New Roman"/>
                <w:b/>
              </w:rPr>
              <w:t>Технология</w:t>
            </w: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Pr="009F3060" w:rsidRDefault="00493B27" w:rsidP="00265A8E">
            <w:pPr>
              <w:suppressAutoHyphens/>
              <w:spacing w:after="0" w:line="240" w:lineRule="auto"/>
            </w:pPr>
            <w:r w:rsidRPr="009F3060">
              <w:rPr>
                <w:rFonts w:ascii="Times New Roman" w:eastAsia="Times New Roman" w:hAnsi="Times New Roman" w:cs="Times New Roman"/>
              </w:rPr>
              <w:t xml:space="preserve">Технология </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93B27" w:rsidRDefault="00493B27" w:rsidP="00622C10">
            <w:pPr>
              <w:suppressAutoHyphens/>
              <w:spacing w:after="0" w:line="240" w:lineRule="auto"/>
            </w:pPr>
            <w:r>
              <w:rPr>
                <w:rFonts w:ascii="Times New Roman" w:eastAsia="Times New Roman" w:hAnsi="Times New Roman" w:cs="Times New Roman"/>
                <w:color w:val="000000"/>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0,5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B27" w:rsidRPr="009F3060" w:rsidRDefault="00493B27" w:rsidP="00265A8E">
            <w:pPr>
              <w:suppressAutoHyphens/>
              <w:spacing w:after="0" w:line="240" w:lineRule="auto"/>
              <w:jc w:val="center"/>
            </w:pPr>
            <w:r w:rsidRPr="009F3060">
              <w:rPr>
                <w:rFonts w:ascii="Times New Roman" w:eastAsia="Times New Roman" w:hAnsi="Times New Roman" w:cs="Times New Roman"/>
              </w:rPr>
              <w:t>0,5</w:t>
            </w:r>
          </w:p>
        </w:tc>
      </w:tr>
      <w:tr w:rsidR="00537619" w:rsidRPr="009F3060" w:rsidTr="006D4EE2">
        <w:trPr>
          <w:trHeight w:val="1"/>
        </w:trPr>
        <w:tc>
          <w:tcPr>
            <w:tcW w:w="20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37619" w:rsidRPr="009F3060" w:rsidRDefault="00537619" w:rsidP="00265A8E">
            <w:pPr>
              <w:suppressAutoHyphens/>
              <w:spacing w:after="0" w:line="240" w:lineRule="auto"/>
              <w:rPr>
                <w:b/>
              </w:rPr>
            </w:pPr>
            <w:r w:rsidRPr="009F3060">
              <w:rPr>
                <w:rFonts w:ascii="Times New Roman" w:eastAsia="Times New Roman" w:hAnsi="Times New Roman" w:cs="Times New Roman"/>
                <w:b/>
              </w:rPr>
              <w:t>Физическая культура</w:t>
            </w:r>
          </w:p>
        </w:tc>
        <w:tc>
          <w:tcPr>
            <w:tcW w:w="16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37619" w:rsidRPr="009F3060" w:rsidRDefault="00537619" w:rsidP="00265A8E">
            <w:pPr>
              <w:suppressAutoHyphens/>
              <w:spacing w:after="0" w:line="240" w:lineRule="auto"/>
            </w:pPr>
            <w:r w:rsidRPr="009F3060">
              <w:rPr>
                <w:rFonts w:ascii="Times New Roman" w:eastAsia="Times New Roman" w:hAnsi="Times New Roman" w:cs="Times New Roman"/>
              </w:rPr>
              <w:t>Физическая культура</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37619" w:rsidRPr="009F3060" w:rsidRDefault="00493B27" w:rsidP="00265A8E">
            <w:pPr>
              <w:suppressAutoHyphens/>
              <w:spacing w:after="0" w:line="240" w:lineRule="auto"/>
              <w:rPr>
                <w:rFonts w:ascii="Calibri" w:eastAsia="Calibri" w:hAnsi="Calibri" w:cs="Calibri"/>
              </w:rPr>
            </w:pPr>
            <w:r>
              <w:rPr>
                <w:rFonts w:ascii="Calibri" w:eastAsia="Calibri" w:hAnsi="Calibri" w:cs="Calibri"/>
              </w:rPr>
              <w:t>базовый</w:t>
            </w: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37619" w:rsidRPr="009F3060" w:rsidRDefault="00DB0119" w:rsidP="00265A8E">
            <w:pPr>
              <w:suppressAutoHyphens/>
              <w:spacing w:after="0" w:line="240" w:lineRule="auto"/>
              <w:jc w:val="center"/>
            </w:pPr>
            <w:r>
              <w:rPr>
                <w:rFonts w:ascii="Times New Roman" w:eastAsia="Times New Roman" w:hAnsi="Times New Roman" w:cs="Times New Roman"/>
              </w:rP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7619" w:rsidRPr="009F3060" w:rsidRDefault="00DB0119" w:rsidP="00265A8E">
            <w:pPr>
              <w:suppressAutoHyphens/>
              <w:spacing w:after="0" w:line="240" w:lineRule="auto"/>
              <w:jc w:val="center"/>
            </w:pPr>
            <w:r>
              <w:rPr>
                <w:rFonts w:ascii="Times New Roman" w:eastAsia="Times New Roman" w:hAnsi="Times New Roman" w:cs="Times New Roman"/>
              </w:rPr>
              <w:t>2</w:t>
            </w:r>
          </w:p>
        </w:tc>
      </w:tr>
      <w:tr w:rsidR="00537619" w:rsidRPr="009F3060" w:rsidTr="006D4EE2">
        <w:trPr>
          <w:trHeight w:val="1"/>
        </w:trPr>
        <w:tc>
          <w:tcPr>
            <w:tcW w:w="3695"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37619" w:rsidRPr="009F3060" w:rsidRDefault="00537619" w:rsidP="00265A8E">
            <w:pPr>
              <w:suppressAutoHyphens/>
              <w:spacing w:after="0" w:line="240" w:lineRule="auto"/>
            </w:pPr>
            <w:r w:rsidRPr="009F3060">
              <w:rPr>
                <w:rFonts w:ascii="Times New Roman" w:eastAsia="Times New Roman" w:hAnsi="Times New Roman" w:cs="Times New Roman"/>
                <w:b/>
              </w:rPr>
              <w:t>Фактическая аудиторная нагрузка 5-дневная неделя</w:t>
            </w:r>
          </w:p>
        </w:tc>
        <w:tc>
          <w:tcPr>
            <w:tcW w:w="12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37619" w:rsidRPr="009F3060" w:rsidRDefault="00537619" w:rsidP="00265A8E">
            <w:pPr>
              <w:suppressAutoHyphens/>
              <w:spacing w:after="0" w:line="240" w:lineRule="auto"/>
              <w:jc w:val="center"/>
            </w:pPr>
          </w:p>
        </w:tc>
        <w:tc>
          <w:tcPr>
            <w:tcW w:w="2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37619" w:rsidRPr="009F3060" w:rsidRDefault="00537619" w:rsidP="00265A8E">
            <w:pPr>
              <w:suppressAutoHyphens/>
              <w:spacing w:after="0" w:line="240" w:lineRule="auto"/>
              <w:jc w:val="center"/>
            </w:pPr>
            <w:r w:rsidRPr="009F3060">
              <w:rPr>
                <w:rFonts w:ascii="Times New Roman" w:eastAsia="Times New Roman" w:hAnsi="Times New Roman" w:cs="Times New Roman"/>
                <w:b/>
              </w:rPr>
              <w:t>15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7619" w:rsidRPr="009F3060" w:rsidRDefault="00537619" w:rsidP="00265A8E">
            <w:pPr>
              <w:suppressAutoHyphens/>
              <w:spacing w:after="0" w:line="240" w:lineRule="auto"/>
              <w:jc w:val="center"/>
            </w:pPr>
            <w:r w:rsidRPr="009F3060">
              <w:rPr>
                <w:rFonts w:ascii="Times New Roman" w:eastAsia="Times New Roman" w:hAnsi="Times New Roman" w:cs="Times New Roman"/>
                <w:b/>
              </w:rPr>
              <w:t>15</w:t>
            </w:r>
          </w:p>
        </w:tc>
      </w:tr>
      <w:tr w:rsidR="00C4734F" w:rsidRPr="009F3060" w:rsidTr="00537619">
        <w:trPr>
          <w:trHeight w:val="1"/>
        </w:trPr>
        <w:tc>
          <w:tcPr>
            <w:tcW w:w="3695"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C4734F" w:rsidRPr="009F3060" w:rsidRDefault="00C4734F" w:rsidP="00265A8E">
            <w:pPr>
              <w:suppressAutoHyphens/>
              <w:spacing w:after="0" w:line="240" w:lineRule="auto"/>
            </w:pPr>
            <w:r w:rsidRPr="009F3060">
              <w:rPr>
                <w:rFonts w:ascii="Times New Roman" w:eastAsia="Times New Roman" w:hAnsi="Times New Roman" w:cs="Times New Roman"/>
                <w:b/>
              </w:rPr>
              <w:t>Допустимая недельная аудиторная учебная нагрузка при 5-дневной учебной неделе</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4734F" w:rsidRPr="009F3060" w:rsidRDefault="00C4734F" w:rsidP="00265A8E">
            <w:pPr>
              <w:suppressAutoHyphens/>
              <w:spacing w:after="0" w:line="240" w:lineRule="auto"/>
              <w:jc w:val="center"/>
            </w:pPr>
            <w:r w:rsidRPr="009F3060">
              <w:rPr>
                <w:rFonts w:ascii="Times New Roman" w:eastAsia="Times New Roman" w:hAnsi="Times New Roman" w:cs="Times New Roman"/>
                <w:b/>
              </w:rPr>
              <w:t>15</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4734F" w:rsidRPr="009F3060" w:rsidRDefault="00C4734F" w:rsidP="00265A8E">
            <w:pPr>
              <w:suppressAutoHyphens/>
              <w:spacing w:after="0" w:line="240" w:lineRule="auto"/>
              <w:jc w:val="center"/>
            </w:pPr>
            <w:r w:rsidRPr="009F3060">
              <w:rPr>
                <w:rFonts w:ascii="Times New Roman" w:eastAsia="Times New Roman" w:hAnsi="Times New Roman" w:cs="Times New Roman"/>
                <w:b/>
              </w:rPr>
              <w:t>15</w:t>
            </w:r>
          </w:p>
        </w:tc>
      </w:tr>
    </w:tbl>
    <w:p w:rsidR="00CD3221" w:rsidRDefault="00CD3221" w:rsidP="001F5F2B">
      <w:pPr>
        <w:tabs>
          <w:tab w:val="left" w:pos="4500"/>
          <w:tab w:val="left" w:pos="9180"/>
          <w:tab w:val="left" w:pos="9360"/>
        </w:tabs>
        <w:suppressAutoHyphens/>
        <w:spacing w:after="0" w:line="240" w:lineRule="auto"/>
        <w:jc w:val="both"/>
        <w:rPr>
          <w:rFonts w:ascii="Times New Roman" w:eastAsia="Times New Roman" w:hAnsi="Times New Roman" w:cs="Times New Roman"/>
          <w:sz w:val="24"/>
        </w:rPr>
      </w:pPr>
    </w:p>
    <w:p w:rsidR="00CD3221" w:rsidRPr="006F0B0A" w:rsidRDefault="006F0B0A" w:rsidP="00B76DB6">
      <w:pPr>
        <w:suppressAutoHyphens/>
        <w:spacing w:after="0" w:line="240" w:lineRule="auto"/>
        <w:jc w:val="both"/>
        <w:rPr>
          <w:rFonts w:ascii="Times New Roman" w:eastAsia="Times New Roman" w:hAnsi="Times New Roman" w:cs="Times New Roman"/>
          <w:b/>
          <w:sz w:val="24"/>
          <w:u w:val="single"/>
        </w:rPr>
      </w:pPr>
      <w:r w:rsidRPr="006F0B0A">
        <w:rPr>
          <w:rFonts w:ascii="Times New Roman" w:eastAsia="Times New Roman" w:hAnsi="Times New Roman" w:cs="Times New Roman"/>
          <w:b/>
          <w:sz w:val="24"/>
          <w:u w:val="single"/>
        </w:rPr>
        <w:t>Аттестация</w:t>
      </w:r>
      <w:r w:rsidR="00CB265B">
        <w:rPr>
          <w:rFonts w:ascii="Times New Roman" w:eastAsia="Times New Roman" w:hAnsi="Times New Roman" w:cs="Times New Roman"/>
          <w:b/>
          <w:sz w:val="24"/>
          <w:u w:val="single"/>
        </w:rPr>
        <w:t xml:space="preserve"> </w:t>
      </w:r>
      <w:proofErr w:type="gramStart"/>
      <w:r w:rsidR="00B66293" w:rsidRPr="006F0B0A">
        <w:rPr>
          <w:rFonts w:ascii="Times New Roman" w:eastAsia="Times New Roman" w:hAnsi="Times New Roman" w:cs="Times New Roman"/>
          <w:b/>
          <w:sz w:val="24"/>
          <w:u w:val="single"/>
        </w:rPr>
        <w:t>обучающихся</w:t>
      </w:r>
      <w:proofErr w:type="gramEnd"/>
      <w:r w:rsidR="00B66293" w:rsidRPr="006F0B0A">
        <w:rPr>
          <w:rFonts w:ascii="Times New Roman" w:eastAsia="Times New Roman" w:hAnsi="Times New Roman" w:cs="Times New Roman"/>
          <w:b/>
          <w:sz w:val="24"/>
          <w:u w:val="single"/>
        </w:rPr>
        <w:t>:</w:t>
      </w:r>
    </w:p>
    <w:p w:rsidR="00CD3221" w:rsidRDefault="006F0B0A" w:rsidP="00B76DB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w:t>
      </w:r>
      <w:r w:rsidR="00B66293">
        <w:rPr>
          <w:rFonts w:ascii="Times New Roman" w:eastAsia="Times New Roman" w:hAnsi="Times New Roman" w:cs="Times New Roman"/>
          <w:sz w:val="24"/>
        </w:rPr>
        <w:t xml:space="preserve">ттестация обучающихся </w:t>
      </w:r>
      <w:r w:rsidR="001F5F2B">
        <w:rPr>
          <w:rFonts w:ascii="Times New Roman" w:eastAsia="Times New Roman" w:hAnsi="Times New Roman" w:cs="Times New Roman"/>
          <w:sz w:val="24"/>
        </w:rPr>
        <w:t xml:space="preserve">в </w:t>
      </w:r>
      <w:r w:rsidR="00B66293">
        <w:rPr>
          <w:rFonts w:ascii="Times New Roman" w:eastAsia="Times New Roman" w:hAnsi="Times New Roman" w:cs="Times New Roman"/>
          <w:sz w:val="24"/>
        </w:rPr>
        <w:t>1</w:t>
      </w:r>
      <w:r w:rsidR="001F5F2B">
        <w:rPr>
          <w:rFonts w:ascii="Times New Roman" w:eastAsia="Times New Roman" w:hAnsi="Times New Roman" w:cs="Times New Roman"/>
          <w:sz w:val="24"/>
        </w:rPr>
        <w:t>-ых  классах</w:t>
      </w:r>
      <w:r w:rsidR="00B66293">
        <w:rPr>
          <w:rFonts w:ascii="Times New Roman" w:eastAsia="Times New Roman" w:hAnsi="Times New Roman" w:cs="Times New Roman"/>
          <w:sz w:val="24"/>
        </w:rPr>
        <w:t xml:space="preserve"> не проводится. </w:t>
      </w:r>
    </w:p>
    <w:p w:rsidR="00DB0119" w:rsidRPr="00DB0119" w:rsidRDefault="00DB0119" w:rsidP="00DB011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 2-4</w:t>
      </w:r>
      <w:r w:rsidRPr="00DB0119">
        <w:rPr>
          <w:rFonts w:ascii="Times New Roman" w:eastAsia="Times New Roman" w:hAnsi="Times New Roman" w:cs="Times New Roman"/>
          <w:sz w:val="24"/>
        </w:rPr>
        <w:t xml:space="preserve">-х классах система аттестации достижений учащихся – промежуточная, по четвертям в форме выведения на основе текущих отметок за четверть, годовых и </w:t>
      </w:r>
      <w:r w:rsidRPr="00DB0119">
        <w:rPr>
          <w:rFonts w:ascii="Times New Roman" w:eastAsia="Times New Roman" w:hAnsi="Times New Roman" w:cs="Times New Roman"/>
          <w:sz w:val="24"/>
        </w:rPr>
        <w:lastRenderedPageBreak/>
        <w:t xml:space="preserve">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формах, периодичности и порядке текущего контроля успеваемости и промежуточной </w:t>
      </w:r>
      <w:proofErr w:type="gramStart"/>
      <w:r w:rsidRPr="00DB0119">
        <w:rPr>
          <w:rFonts w:ascii="Times New Roman" w:eastAsia="Times New Roman" w:hAnsi="Times New Roman" w:cs="Times New Roman"/>
          <w:sz w:val="24"/>
        </w:rPr>
        <w:t>аттестации</w:t>
      </w:r>
      <w:proofErr w:type="gramEnd"/>
      <w:r w:rsidRPr="00DB0119">
        <w:rPr>
          <w:rFonts w:ascii="Times New Roman" w:eastAsia="Times New Roman" w:hAnsi="Times New Roman" w:cs="Times New Roman"/>
          <w:sz w:val="24"/>
        </w:rPr>
        <w:t xml:space="preserve"> обучающихся в МКОУ «Средняя школа № </w:t>
      </w:r>
      <w:r>
        <w:rPr>
          <w:rFonts w:ascii="Times New Roman" w:eastAsia="Times New Roman" w:hAnsi="Times New Roman" w:cs="Times New Roman"/>
          <w:sz w:val="24"/>
        </w:rPr>
        <w:t>3</w:t>
      </w:r>
      <w:r w:rsidRPr="00DB0119">
        <w:rPr>
          <w:rFonts w:ascii="Times New Roman" w:eastAsia="Times New Roman" w:hAnsi="Times New Roman" w:cs="Times New Roman"/>
          <w:sz w:val="24"/>
        </w:rPr>
        <w:t>» городского округа город Фролово. Промежуточная аттестация проводится с целью получения объективной оценки усвоения учащимися образовательных программ каждого года обучения в общеобразовательном учреждении, за степенью усвоения учащимися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DB0119" w:rsidRPr="00DB0119" w:rsidRDefault="00DB0119" w:rsidP="00DB0119">
      <w:pPr>
        <w:suppressAutoHyphens/>
        <w:spacing w:after="0" w:line="240" w:lineRule="auto"/>
        <w:jc w:val="both"/>
        <w:rPr>
          <w:rFonts w:ascii="Times New Roman" w:eastAsia="Times New Roman" w:hAnsi="Times New Roman" w:cs="Times New Roman"/>
          <w:sz w:val="24"/>
        </w:rPr>
      </w:pPr>
      <w:r w:rsidRPr="00DB0119">
        <w:rPr>
          <w:rFonts w:ascii="Times New Roman" w:eastAsia="Times New Roman" w:hAnsi="Times New Roman" w:cs="Times New Roman"/>
          <w:sz w:val="24"/>
        </w:rPr>
        <w:tab/>
        <w:t>Промежуточная аттестация проводится по  всем  предметам Федерального компонента   учебного плана   в конце учебного года.  Сроки проведения  промежуточной аттестации утверждаются приказом директора школы  не позднее 3-х недель до окончания учебного года.</w:t>
      </w:r>
    </w:p>
    <w:p w:rsidR="00DB0119" w:rsidRPr="00DB0119" w:rsidRDefault="00DB0119" w:rsidP="00DB0119">
      <w:pPr>
        <w:suppressAutoHyphens/>
        <w:spacing w:after="0" w:line="240" w:lineRule="auto"/>
        <w:jc w:val="both"/>
        <w:rPr>
          <w:rFonts w:ascii="Times New Roman" w:eastAsia="Times New Roman" w:hAnsi="Times New Roman" w:cs="Times New Roman"/>
          <w:sz w:val="24"/>
        </w:rPr>
      </w:pPr>
      <w:r w:rsidRPr="00DB0119">
        <w:rPr>
          <w:rFonts w:ascii="Times New Roman" w:eastAsia="Times New Roman" w:hAnsi="Times New Roman" w:cs="Times New Roman"/>
          <w:sz w:val="24"/>
        </w:rPr>
        <w:t>В ходе промежуточной аттестации устанавливается соответствие полученных результатов обучения образовательным целям.</w:t>
      </w:r>
    </w:p>
    <w:p w:rsidR="00DB0119" w:rsidRDefault="00DB0119" w:rsidP="00DB0119">
      <w:pPr>
        <w:suppressAutoHyphens/>
        <w:spacing w:after="0" w:line="240" w:lineRule="auto"/>
        <w:jc w:val="both"/>
        <w:rPr>
          <w:rFonts w:ascii="Times New Roman" w:eastAsia="Times New Roman" w:hAnsi="Times New Roman" w:cs="Times New Roman"/>
          <w:sz w:val="24"/>
        </w:rPr>
      </w:pPr>
      <w:r w:rsidRPr="00DB0119">
        <w:rPr>
          <w:rFonts w:ascii="Times New Roman" w:eastAsia="Times New Roman" w:hAnsi="Times New Roman" w:cs="Times New Roman"/>
          <w:sz w:val="24"/>
        </w:rPr>
        <w:tab/>
        <w:t>Промежуточная аттестация учащихся осуществляется через различные формы контроля: административные контрольные работы, тематические срезы, диагностические работы, комплексные работы, зачеты, тесты, защиту проектов. Возможно использование результатов муниципальных контрольных работ</w:t>
      </w:r>
      <w:r>
        <w:rPr>
          <w:rFonts w:ascii="Times New Roman" w:eastAsia="Times New Roman" w:hAnsi="Times New Roman" w:cs="Times New Roman"/>
          <w:sz w:val="24"/>
        </w:rPr>
        <w:t xml:space="preserve"> по русскому языку и математике, ВПР.</w:t>
      </w:r>
    </w:p>
    <w:p w:rsidR="00C91143" w:rsidRDefault="00C91143" w:rsidP="00DB0119">
      <w:pPr>
        <w:suppressAutoHyphens/>
        <w:spacing w:after="0" w:line="240" w:lineRule="auto"/>
        <w:jc w:val="both"/>
        <w:rPr>
          <w:rFonts w:ascii="Times New Roman" w:eastAsia="Times New Roman" w:hAnsi="Times New Roman" w:cs="Times New Roman"/>
          <w:sz w:val="24"/>
        </w:rPr>
      </w:pPr>
    </w:p>
    <w:tbl>
      <w:tblPr>
        <w:tblW w:w="0" w:type="auto"/>
        <w:tblInd w:w="270" w:type="dxa"/>
        <w:tblLayout w:type="fixed"/>
        <w:tblCellMar>
          <w:left w:w="10" w:type="dxa"/>
          <w:right w:w="10" w:type="dxa"/>
        </w:tblCellMar>
        <w:tblLook w:val="04A0" w:firstRow="1" w:lastRow="0" w:firstColumn="1" w:lastColumn="0" w:noHBand="0" w:noVBand="1"/>
      </w:tblPr>
      <w:tblGrid>
        <w:gridCol w:w="2255"/>
        <w:gridCol w:w="2255"/>
        <w:gridCol w:w="2255"/>
        <w:gridCol w:w="2256"/>
      </w:tblGrid>
      <w:tr w:rsidR="00C91143" w:rsidTr="00C91143">
        <w:trPr>
          <w:trHeight w:val="274"/>
        </w:trPr>
        <w:tc>
          <w:tcPr>
            <w:tcW w:w="2255" w:type="dxa"/>
            <w:vMerge w:val="restart"/>
            <w:tcBorders>
              <w:top w:val="single" w:sz="8" w:space="0" w:color="000000"/>
              <w:left w:val="single" w:sz="8" w:space="0" w:color="000000"/>
              <w:right w:val="single" w:sz="0" w:space="0" w:color="000000"/>
            </w:tcBorders>
            <w:shd w:val="clear" w:color="auto" w:fill="auto"/>
            <w:tcMar>
              <w:left w:w="108" w:type="dxa"/>
              <w:right w:w="108" w:type="dxa"/>
            </w:tcMar>
            <w:vAlign w:val="center"/>
          </w:tcPr>
          <w:p w:rsidR="00C91143" w:rsidRDefault="00C91143"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Предметы </w:t>
            </w:r>
          </w:p>
        </w:tc>
        <w:tc>
          <w:tcPr>
            <w:tcW w:w="6766" w:type="dxa"/>
            <w:gridSpan w:val="3"/>
            <w:tcBorders>
              <w:top w:val="single" w:sz="8" w:space="0" w:color="000000"/>
              <w:left w:val="single" w:sz="8" w:space="0" w:color="000000"/>
              <w:bottom w:val="single" w:sz="0" w:space="0" w:color="000000"/>
              <w:right w:val="single" w:sz="0" w:space="0" w:color="000000"/>
            </w:tcBorders>
          </w:tcPr>
          <w:p w:rsidR="00C91143" w:rsidRDefault="00C91143" w:rsidP="00C9114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Классы </w:t>
            </w:r>
          </w:p>
        </w:tc>
      </w:tr>
      <w:tr w:rsidR="00C91143" w:rsidTr="00C91143">
        <w:trPr>
          <w:trHeight w:val="274"/>
        </w:trPr>
        <w:tc>
          <w:tcPr>
            <w:tcW w:w="2255" w:type="dxa"/>
            <w:vMerge/>
            <w:tcBorders>
              <w:left w:val="single" w:sz="8" w:space="0" w:color="000000"/>
              <w:bottom w:val="single" w:sz="0" w:space="0" w:color="000000"/>
              <w:right w:val="single" w:sz="0" w:space="0" w:color="000000"/>
            </w:tcBorders>
            <w:shd w:val="clear" w:color="auto" w:fill="auto"/>
            <w:tcMar>
              <w:left w:w="108" w:type="dxa"/>
              <w:right w:w="108" w:type="dxa"/>
            </w:tcMar>
            <w:vAlign w:val="center"/>
          </w:tcPr>
          <w:p w:rsidR="00C91143" w:rsidRDefault="00C91143" w:rsidP="00CB265B">
            <w:pPr>
              <w:suppressAutoHyphens/>
              <w:spacing w:after="0" w:line="240" w:lineRule="auto"/>
              <w:rPr>
                <w:rFonts w:ascii="Times New Roman" w:eastAsia="Times New Roman" w:hAnsi="Times New Roman" w:cs="Times New Roman"/>
                <w:color w:val="000000"/>
              </w:rPr>
            </w:pPr>
          </w:p>
        </w:tc>
        <w:tc>
          <w:tcPr>
            <w:tcW w:w="2255" w:type="dxa"/>
            <w:tcBorders>
              <w:top w:val="single" w:sz="8" w:space="0" w:color="000000"/>
              <w:left w:val="single" w:sz="8" w:space="0" w:color="000000"/>
              <w:bottom w:val="single" w:sz="0" w:space="0" w:color="000000"/>
              <w:right w:val="single" w:sz="0" w:space="0" w:color="000000"/>
            </w:tcBorders>
          </w:tcPr>
          <w:p w:rsidR="00C91143" w:rsidRDefault="00C91143" w:rsidP="00C9114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55" w:type="dxa"/>
            <w:tcBorders>
              <w:top w:val="single" w:sz="8" w:space="0" w:color="000000"/>
              <w:left w:val="single" w:sz="8" w:space="0" w:color="000000"/>
              <w:bottom w:val="single" w:sz="0" w:space="0" w:color="000000"/>
              <w:right w:val="single" w:sz="0" w:space="0" w:color="000000"/>
            </w:tcBorders>
          </w:tcPr>
          <w:p w:rsidR="00C91143" w:rsidRDefault="00C91143" w:rsidP="00C9114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56" w:type="dxa"/>
            <w:tcBorders>
              <w:top w:val="single" w:sz="8" w:space="0" w:color="000000"/>
              <w:left w:val="single" w:sz="8" w:space="0" w:color="000000"/>
              <w:bottom w:val="single" w:sz="0" w:space="0" w:color="000000"/>
              <w:right w:val="single" w:sz="0" w:space="0" w:color="000000"/>
            </w:tcBorders>
          </w:tcPr>
          <w:p w:rsidR="00C91143" w:rsidRDefault="00C91143" w:rsidP="00C9114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91143" w:rsidTr="00C91143">
        <w:trPr>
          <w:trHeight w:val="274"/>
        </w:trPr>
        <w:tc>
          <w:tcPr>
            <w:tcW w:w="2255"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C91143" w:rsidRDefault="00C91143" w:rsidP="00CB265B">
            <w:pPr>
              <w:suppressAutoHyphens/>
              <w:spacing w:after="0" w:line="240" w:lineRule="auto"/>
            </w:pPr>
            <w:r>
              <w:rPr>
                <w:rFonts w:ascii="Times New Roman" w:eastAsia="Times New Roman" w:hAnsi="Times New Roman" w:cs="Times New Roman"/>
                <w:color w:val="000000"/>
              </w:rPr>
              <w:t>Русский язык</w:t>
            </w:r>
          </w:p>
        </w:tc>
        <w:tc>
          <w:tcPr>
            <w:tcW w:w="2255" w:type="dxa"/>
            <w:tcBorders>
              <w:top w:val="single" w:sz="8" w:space="0" w:color="000000"/>
              <w:left w:val="single" w:sz="8" w:space="0" w:color="000000"/>
              <w:bottom w:val="single" w:sz="0" w:space="0" w:color="000000"/>
              <w:right w:val="single" w:sz="0" w:space="0" w:color="000000"/>
            </w:tcBorders>
          </w:tcPr>
          <w:p w:rsidR="00C91143" w:rsidRDefault="00C91143"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5" w:type="dxa"/>
            <w:tcBorders>
              <w:top w:val="single" w:sz="8" w:space="0" w:color="000000"/>
              <w:left w:val="single" w:sz="8" w:space="0" w:color="000000"/>
              <w:bottom w:val="single" w:sz="0" w:space="0" w:color="000000"/>
              <w:right w:val="single" w:sz="0" w:space="0" w:color="000000"/>
            </w:tcBorders>
          </w:tcPr>
          <w:p w:rsidR="00C91143" w:rsidRDefault="00C91143"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6" w:type="dxa"/>
            <w:tcBorders>
              <w:top w:val="single" w:sz="8" w:space="0" w:color="000000"/>
              <w:left w:val="single" w:sz="8" w:space="0" w:color="000000"/>
              <w:bottom w:val="single" w:sz="0" w:space="0" w:color="000000"/>
              <w:right w:val="single" w:sz="0" w:space="0" w:color="000000"/>
            </w:tcBorders>
          </w:tcPr>
          <w:p w:rsidR="00C91143" w:rsidRDefault="00C91143"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Диктант с грамматическим заданием</w:t>
            </w:r>
            <w:r w:rsidR="00733FB6">
              <w:rPr>
                <w:rFonts w:ascii="Times New Roman" w:eastAsia="Times New Roman" w:hAnsi="Times New Roman" w:cs="Times New Roman"/>
                <w:color w:val="000000"/>
              </w:rPr>
              <w:t>/ВПР</w:t>
            </w:r>
          </w:p>
        </w:tc>
      </w:tr>
      <w:tr w:rsidR="00C91143" w:rsidTr="00C91143">
        <w:trPr>
          <w:trHeight w:val="146"/>
        </w:trPr>
        <w:tc>
          <w:tcPr>
            <w:tcW w:w="2255"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C91143" w:rsidRDefault="00C91143" w:rsidP="00CB265B">
            <w:pPr>
              <w:suppressAutoHyphens/>
              <w:spacing w:after="0" w:line="240" w:lineRule="auto"/>
            </w:pPr>
            <w:r>
              <w:rPr>
                <w:rFonts w:ascii="Times New Roman" w:eastAsia="Times New Roman" w:hAnsi="Times New Roman" w:cs="Times New Roman"/>
                <w:color w:val="000000"/>
              </w:rPr>
              <w:t>Литературное чтение</w:t>
            </w:r>
          </w:p>
        </w:tc>
        <w:tc>
          <w:tcPr>
            <w:tcW w:w="2255" w:type="dxa"/>
            <w:tcBorders>
              <w:top w:val="single" w:sz="8" w:space="0" w:color="000000"/>
              <w:left w:val="single" w:sz="8" w:space="0" w:color="000000"/>
              <w:bottom w:val="single" w:sz="0" w:space="0" w:color="000000"/>
              <w:right w:val="single" w:sz="0" w:space="0" w:color="000000"/>
            </w:tcBorders>
          </w:tcPr>
          <w:p w:rsidR="00C91143" w:rsidRDefault="00C91143"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5" w:type="dxa"/>
            <w:tcBorders>
              <w:top w:val="single" w:sz="8" w:space="0" w:color="000000"/>
              <w:left w:val="single" w:sz="8" w:space="0" w:color="000000"/>
              <w:bottom w:val="single" w:sz="0" w:space="0" w:color="000000"/>
              <w:right w:val="single" w:sz="0" w:space="0" w:color="000000"/>
            </w:tcBorders>
          </w:tcPr>
          <w:p w:rsidR="00C91143" w:rsidRDefault="00C91143"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6" w:type="dxa"/>
            <w:tcBorders>
              <w:top w:val="single" w:sz="8" w:space="0" w:color="000000"/>
              <w:left w:val="single" w:sz="8" w:space="0" w:color="000000"/>
              <w:bottom w:val="single" w:sz="0" w:space="0" w:color="000000"/>
              <w:right w:val="single" w:sz="0" w:space="0" w:color="000000"/>
            </w:tcBorders>
          </w:tcPr>
          <w:p w:rsidR="00C91143"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w:t>
            </w:r>
          </w:p>
        </w:tc>
      </w:tr>
      <w:tr w:rsidR="00C91143" w:rsidRPr="009121FA" w:rsidTr="00C91143">
        <w:trPr>
          <w:trHeight w:val="517"/>
        </w:trPr>
        <w:tc>
          <w:tcPr>
            <w:tcW w:w="2255"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C91143" w:rsidRPr="009121FA" w:rsidRDefault="00C91143" w:rsidP="00CB265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Русский родной язык</w:t>
            </w:r>
          </w:p>
        </w:tc>
        <w:tc>
          <w:tcPr>
            <w:tcW w:w="2255" w:type="dxa"/>
            <w:tcBorders>
              <w:top w:val="single" w:sz="8" w:space="0" w:color="000000"/>
              <w:left w:val="single" w:sz="8" w:space="0" w:color="000000"/>
              <w:bottom w:val="single" w:sz="0" w:space="0" w:color="000000"/>
              <w:right w:val="single" w:sz="0" w:space="0" w:color="000000"/>
            </w:tcBorders>
          </w:tcPr>
          <w:p w:rsidR="00C91143"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c>
          <w:tcPr>
            <w:tcW w:w="2255" w:type="dxa"/>
            <w:tcBorders>
              <w:top w:val="single" w:sz="8" w:space="0" w:color="000000"/>
              <w:left w:val="single" w:sz="8" w:space="0" w:color="000000"/>
              <w:bottom w:val="single" w:sz="0" w:space="0" w:color="000000"/>
              <w:right w:val="single" w:sz="0" w:space="0" w:color="000000"/>
            </w:tcBorders>
          </w:tcPr>
          <w:p w:rsidR="00C91143"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c>
          <w:tcPr>
            <w:tcW w:w="2256" w:type="dxa"/>
            <w:tcBorders>
              <w:top w:val="single" w:sz="8" w:space="0" w:color="000000"/>
              <w:left w:val="single" w:sz="8" w:space="0" w:color="000000"/>
              <w:bottom w:val="single" w:sz="0" w:space="0" w:color="000000"/>
              <w:right w:val="single" w:sz="0" w:space="0" w:color="000000"/>
            </w:tcBorders>
          </w:tcPr>
          <w:p w:rsidR="00C91143"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r>
      <w:tr w:rsidR="00C91143" w:rsidRPr="009121FA" w:rsidTr="00C91143">
        <w:trPr>
          <w:trHeight w:val="146"/>
        </w:trPr>
        <w:tc>
          <w:tcPr>
            <w:tcW w:w="2255"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C91143" w:rsidRPr="009121FA" w:rsidRDefault="00C91143" w:rsidP="00CB265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Литературное чтение на  русском родном языке </w:t>
            </w:r>
          </w:p>
        </w:tc>
        <w:tc>
          <w:tcPr>
            <w:tcW w:w="2255" w:type="dxa"/>
            <w:tcBorders>
              <w:top w:val="single" w:sz="8" w:space="0" w:color="000000"/>
              <w:left w:val="single" w:sz="8" w:space="0" w:color="000000"/>
              <w:bottom w:val="single" w:sz="0"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rPr>
            </w:pPr>
          </w:p>
          <w:p w:rsidR="00C91143"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c>
          <w:tcPr>
            <w:tcW w:w="2255" w:type="dxa"/>
            <w:tcBorders>
              <w:top w:val="single" w:sz="8" w:space="0" w:color="000000"/>
              <w:left w:val="single" w:sz="8" w:space="0" w:color="000000"/>
              <w:bottom w:val="single" w:sz="0"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rPr>
            </w:pPr>
          </w:p>
          <w:p w:rsidR="00C91143"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c>
          <w:tcPr>
            <w:tcW w:w="2256" w:type="dxa"/>
            <w:tcBorders>
              <w:top w:val="single" w:sz="8" w:space="0" w:color="000000"/>
              <w:left w:val="single" w:sz="8" w:space="0" w:color="000000"/>
              <w:bottom w:val="single" w:sz="0"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rPr>
            </w:pPr>
          </w:p>
          <w:p w:rsidR="00C91143"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r>
      <w:tr w:rsidR="00C91143" w:rsidTr="00C91143">
        <w:trPr>
          <w:trHeight w:val="146"/>
        </w:trPr>
        <w:tc>
          <w:tcPr>
            <w:tcW w:w="2255"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C91143" w:rsidRDefault="00C91143" w:rsidP="00CB265B">
            <w:pPr>
              <w:suppressAutoHyphens/>
              <w:spacing w:after="0" w:line="240" w:lineRule="auto"/>
            </w:pPr>
            <w:r w:rsidRPr="00622C10">
              <w:rPr>
                <w:rFonts w:ascii="Times New Roman" w:eastAsia="Times New Roman" w:hAnsi="Times New Roman" w:cs="Times New Roman"/>
                <w:color w:val="000000"/>
              </w:rPr>
              <w:t>Иностранный язык</w:t>
            </w:r>
          </w:p>
        </w:tc>
        <w:tc>
          <w:tcPr>
            <w:tcW w:w="2255" w:type="dxa"/>
            <w:tcBorders>
              <w:top w:val="single" w:sz="8" w:space="0" w:color="000000"/>
              <w:left w:val="single" w:sz="8" w:space="0" w:color="000000"/>
              <w:bottom w:val="single" w:sz="0" w:space="0" w:color="000000"/>
              <w:right w:val="single" w:sz="0" w:space="0" w:color="000000"/>
            </w:tcBorders>
          </w:tcPr>
          <w:p w:rsidR="00C91143" w:rsidRPr="00622C10"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Контрольная работа</w:t>
            </w:r>
          </w:p>
        </w:tc>
        <w:tc>
          <w:tcPr>
            <w:tcW w:w="2255" w:type="dxa"/>
            <w:tcBorders>
              <w:top w:val="single" w:sz="8" w:space="0" w:color="000000"/>
              <w:left w:val="single" w:sz="8" w:space="0" w:color="000000"/>
              <w:bottom w:val="single" w:sz="0" w:space="0" w:color="000000"/>
              <w:right w:val="single" w:sz="0" w:space="0" w:color="000000"/>
            </w:tcBorders>
          </w:tcPr>
          <w:p w:rsidR="00C91143" w:rsidRPr="00622C10" w:rsidRDefault="00CB265B" w:rsidP="00CB265B">
            <w:pPr>
              <w:suppressAutoHyphens/>
              <w:spacing w:after="0" w:line="240" w:lineRule="auto"/>
              <w:rPr>
                <w:rFonts w:ascii="Times New Roman" w:eastAsia="Times New Roman" w:hAnsi="Times New Roman" w:cs="Times New Roman"/>
                <w:color w:val="000000"/>
              </w:rPr>
            </w:pPr>
            <w:r w:rsidRPr="00CB265B">
              <w:rPr>
                <w:rFonts w:ascii="Times New Roman" w:eastAsia="Times New Roman" w:hAnsi="Times New Roman" w:cs="Times New Roman"/>
                <w:color w:val="000000"/>
              </w:rPr>
              <w:t>Контрольная работа</w:t>
            </w:r>
          </w:p>
        </w:tc>
        <w:tc>
          <w:tcPr>
            <w:tcW w:w="2256" w:type="dxa"/>
            <w:tcBorders>
              <w:top w:val="single" w:sz="8" w:space="0" w:color="000000"/>
              <w:left w:val="single" w:sz="8" w:space="0" w:color="000000"/>
              <w:bottom w:val="single" w:sz="0" w:space="0" w:color="000000"/>
              <w:right w:val="single" w:sz="0" w:space="0" w:color="000000"/>
            </w:tcBorders>
          </w:tcPr>
          <w:p w:rsidR="00C91143" w:rsidRPr="00622C10" w:rsidRDefault="00CB265B" w:rsidP="00CB265B">
            <w:pPr>
              <w:suppressAutoHyphens/>
              <w:spacing w:after="0" w:line="240" w:lineRule="auto"/>
              <w:rPr>
                <w:rFonts w:ascii="Times New Roman" w:eastAsia="Times New Roman" w:hAnsi="Times New Roman" w:cs="Times New Roman"/>
                <w:color w:val="000000"/>
              </w:rPr>
            </w:pPr>
            <w:r w:rsidRPr="00CB265B">
              <w:rPr>
                <w:rFonts w:ascii="Times New Roman" w:eastAsia="Times New Roman" w:hAnsi="Times New Roman" w:cs="Times New Roman"/>
                <w:color w:val="000000"/>
              </w:rPr>
              <w:t>Контрольная работа</w:t>
            </w:r>
          </w:p>
        </w:tc>
      </w:tr>
      <w:tr w:rsidR="00CB265B" w:rsidTr="00C91143">
        <w:trPr>
          <w:trHeight w:val="759"/>
        </w:trPr>
        <w:tc>
          <w:tcPr>
            <w:tcW w:w="2255"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CB265B" w:rsidRDefault="00CB265B" w:rsidP="00CB265B">
            <w:pPr>
              <w:suppressAutoHyphens/>
              <w:spacing w:after="0" w:line="240" w:lineRule="auto"/>
            </w:pPr>
            <w:r>
              <w:rPr>
                <w:rFonts w:ascii="Times New Roman" w:eastAsia="Times New Roman" w:hAnsi="Times New Roman" w:cs="Times New Roman"/>
                <w:color w:val="000000"/>
              </w:rPr>
              <w:t xml:space="preserve">Математика </w:t>
            </w:r>
          </w:p>
        </w:tc>
        <w:tc>
          <w:tcPr>
            <w:tcW w:w="2255" w:type="dxa"/>
            <w:tcBorders>
              <w:top w:val="single" w:sz="8" w:space="0" w:color="000000"/>
              <w:left w:val="single" w:sz="8" w:space="0" w:color="000000"/>
              <w:bottom w:val="single" w:sz="0"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p>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5" w:type="dxa"/>
            <w:tcBorders>
              <w:top w:val="single" w:sz="8" w:space="0" w:color="000000"/>
              <w:left w:val="single" w:sz="8" w:space="0" w:color="000000"/>
              <w:bottom w:val="single" w:sz="0"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p>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6" w:type="dxa"/>
            <w:tcBorders>
              <w:top w:val="single" w:sz="8" w:space="0" w:color="000000"/>
              <w:left w:val="single" w:sz="8" w:space="0" w:color="000000"/>
              <w:bottom w:val="single" w:sz="0"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p>
          <w:p w:rsidR="00CB265B" w:rsidRDefault="00CB265B" w:rsidP="00CB265B">
            <w:pPr>
              <w:suppressAutoHyphens/>
              <w:spacing w:after="0" w:line="240" w:lineRule="auto"/>
              <w:rPr>
                <w:rFonts w:ascii="Times New Roman" w:eastAsia="Times New Roman" w:hAnsi="Times New Roman" w:cs="Times New Roman"/>
                <w:color w:val="000000"/>
              </w:rPr>
            </w:pPr>
            <w:r w:rsidRPr="00CB265B">
              <w:rPr>
                <w:rFonts w:ascii="Times New Roman" w:eastAsia="Times New Roman" w:hAnsi="Times New Roman" w:cs="Times New Roman"/>
                <w:color w:val="000000"/>
              </w:rPr>
              <w:t>Контрольная работа</w:t>
            </w:r>
            <w:r w:rsidR="00733FB6">
              <w:rPr>
                <w:rFonts w:ascii="Times New Roman" w:eastAsia="Times New Roman" w:hAnsi="Times New Roman" w:cs="Times New Roman"/>
                <w:color w:val="000000"/>
              </w:rPr>
              <w:t>/ВПР</w:t>
            </w:r>
          </w:p>
        </w:tc>
      </w:tr>
      <w:tr w:rsidR="00CB265B" w:rsidTr="00C91143">
        <w:trPr>
          <w:trHeight w:val="517"/>
        </w:trPr>
        <w:tc>
          <w:tcPr>
            <w:tcW w:w="2255"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CB265B" w:rsidRDefault="00CB265B" w:rsidP="00CB265B">
            <w:pPr>
              <w:suppressAutoHyphens/>
              <w:spacing w:after="0" w:line="240" w:lineRule="auto"/>
            </w:pPr>
            <w:r>
              <w:rPr>
                <w:rFonts w:ascii="Times New Roman" w:eastAsia="Times New Roman" w:hAnsi="Times New Roman" w:cs="Times New Roman"/>
                <w:color w:val="000000"/>
              </w:rPr>
              <w:t xml:space="preserve">Окружающий мир </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p>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p>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работа</w:t>
            </w:r>
          </w:p>
        </w:tc>
        <w:tc>
          <w:tcPr>
            <w:tcW w:w="2256"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p>
          <w:p w:rsidR="00CB265B" w:rsidRDefault="00CB265B" w:rsidP="00CB265B">
            <w:pPr>
              <w:suppressAutoHyphens/>
              <w:spacing w:after="0" w:line="240" w:lineRule="auto"/>
              <w:rPr>
                <w:rFonts w:ascii="Times New Roman" w:eastAsia="Times New Roman" w:hAnsi="Times New Roman" w:cs="Times New Roman"/>
                <w:color w:val="000000"/>
              </w:rPr>
            </w:pPr>
            <w:r w:rsidRPr="00CB265B">
              <w:rPr>
                <w:rFonts w:ascii="Times New Roman" w:eastAsia="Times New Roman" w:hAnsi="Times New Roman" w:cs="Times New Roman"/>
                <w:color w:val="000000"/>
              </w:rPr>
              <w:t>Контрольная работа</w:t>
            </w:r>
            <w:r w:rsidR="00733FB6">
              <w:rPr>
                <w:rFonts w:ascii="Times New Roman" w:eastAsia="Times New Roman" w:hAnsi="Times New Roman" w:cs="Times New Roman"/>
                <w:color w:val="000000"/>
              </w:rPr>
              <w:t>/ВПР</w:t>
            </w:r>
          </w:p>
        </w:tc>
      </w:tr>
      <w:tr w:rsidR="00CB265B" w:rsidTr="00C91143">
        <w:trPr>
          <w:trHeight w:val="517"/>
        </w:trPr>
        <w:tc>
          <w:tcPr>
            <w:tcW w:w="2255"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CB265B" w:rsidRDefault="00CB265B" w:rsidP="00CB265B">
            <w:pPr>
              <w:suppressAutoHyphens/>
              <w:spacing w:after="0" w:line="240" w:lineRule="auto"/>
              <w:rPr>
                <w:rFonts w:ascii="Times New Roman" w:eastAsia="Times New Roman" w:hAnsi="Times New Roman" w:cs="Times New Roman"/>
                <w:color w:val="000000"/>
              </w:rPr>
            </w:pPr>
            <w:r w:rsidRPr="00622C10">
              <w:rPr>
                <w:rFonts w:ascii="Times New Roman" w:eastAsia="Times New Roman" w:hAnsi="Times New Roman" w:cs="Times New Roman"/>
                <w:color w:val="000000"/>
              </w:rPr>
              <w:t>Основы религиозных культур и светской этики</w:t>
            </w:r>
          </w:p>
        </w:tc>
        <w:tc>
          <w:tcPr>
            <w:tcW w:w="2255" w:type="dxa"/>
            <w:tcBorders>
              <w:top w:val="single" w:sz="8" w:space="0" w:color="000000"/>
              <w:left w:val="single" w:sz="8" w:space="0" w:color="000000"/>
              <w:bottom w:val="single" w:sz="8" w:space="0" w:color="000000"/>
              <w:right w:val="single" w:sz="0" w:space="0" w:color="000000"/>
            </w:tcBorders>
          </w:tcPr>
          <w:p w:rsidR="00CB265B" w:rsidRPr="00622C10" w:rsidRDefault="00CB265B" w:rsidP="00CB265B">
            <w:pPr>
              <w:suppressAutoHyphens/>
              <w:spacing w:after="0" w:line="240" w:lineRule="auto"/>
              <w:rPr>
                <w:rFonts w:ascii="Times New Roman" w:eastAsia="Times New Roman" w:hAnsi="Times New Roman" w:cs="Times New Roman"/>
                <w:color w:val="000000"/>
              </w:rPr>
            </w:pPr>
          </w:p>
        </w:tc>
        <w:tc>
          <w:tcPr>
            <w:tcW w:w="2255" w:type="dxa"/>
            <w:tcBorders>
              <w:top w:val="single" w:sz="8" w:space="0" w:color="000000"/>
              <w:left w:val="single" w:sz="8" w:space="0" w:color="000000"/>
              <w:bottom w:val="single" w:sz="8" w:space="0" w:color="000000"/>
              <w:right w:val="single" w:sz="0" w:space="0" w:color="000000"/>
            </w:tcBorders>
          </w:tcPr>
          <w:p w:rsidR="00CB265B" w:rsidRPr="00622C10" w:rsidRDefault="00CB265B" w:rsidP="00CB265B">
            <w:pPr>
              <w:suppressAutoHyphens/>
              <w:spacing w:after="0" w:line="240" w:lineRule="auto"/>
              <w:rPr>
                <w:rFonts w:ascii="Times New Roman" w:eastAsia="Times New Roman" w:hAnsi="Times New Roman" w:cs="Times New Roman"/>
                <w:color w:val="000000"/>
              </w:rPr>
            </w:pPr>
          </w:p>
        </w:tc>
        <w:tc>
          <w:tcPr>
            <w:tcW w:w="2256"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p>
          <w:p w:rsidR="00CB265B" w:rsidRPr="00CB265B" w:rsidRDefault="00CB265B" w:rsidP="00CB265B">
            <w:pPr>
              <w:rPr>
                <w:rFonts w:ascii="Times New Roman" w:eastAsia="Times New Roman" w:hAnsi="Times New Roman" w:cs="Times New Roman"/>
              </w:rPr>
            </w:pPr>
            <w:r>
              <w:rPr>
                <w:rFonts w:ascii="Times New Roman" w:eastAsia="Times New Roman" w:hAnsi="Times New Roman" w:cs="Times New Roman"/>
              </w:rPr>
              <w:t>Тестирование</w:t>
            </w:r>
          </w:p>
        </w:tc>
      </w:tr>
      <w:tr w:rsidR="00CB265B" w:rsidTr="00C91143">
        <w:trPr>
          <w:trHeight w:val="274"/>
        </w:trPr>
        <w:tc>
          <w:tcPr>
            <w:tcW w:w="2255"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CB265B" w:rsidRDefault="00CB265B" w:rsidP="00CB265B">
            <w:pPr>
              <w:suppressAutoHyphens/>
              <w:spacing w:after="0" w:line="240" w:lineRule="auto"/>
            </w:pPr>
            <w:r>
              <w:rPr>
                <w:rFonts w:ascii="Times New Roman" w:eastAsia="Times New Roman" w:hAnsi="Times New Roman" w:cs="Times New Roman"/>
                <w:color w:val="000000"/>
              </w:rPr>
              <w:t>Музыка</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rPr>
            </w:pPr>
          </w:p>
          <w:p w:rsidR="00CB265B"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rPr>
            </w:pPr>
          </w:p>
          <w:p w:rsidR="00CB265B"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c>
          <w:tcPr>
            <w:tcW w:w="2256"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rPr>
            </w:pPr>
          </w:p>
          <w:p w:rsidR="00CB265B" w:rsidRDefault="00CB265B" w:rsidP="00CB265B">
            <w:pPr>
              <w:suppressAutoHyphens/>
              <w:spacing w:after="0" w:line="240" w:lineRule="auto"/>
              <w:rPr>
                <w:rFonts w:ascii="Times New Roman" w:eastAsia="Times New Roman" w:hAnsi="Times New Roman" w:cs="Times New Roman"/>
              </w:rPr>
            </w:pPr>
            <w:r w:rsidRPr="00CB265B">
              <w:rPr>
                <w:rFonts w:ascii="Times New Roman" w:eastAsia="Times New Roman" w:hAnsi="Times New Roman" w:cs="Times New Roman"/>
              </w:rPr>
              <w:t>Тестирование</w:t>
            </w:r>
          </w:p>
        </w:tc>
      </w:tr>
      <w:tr w:rsidR="00CB265B" w:rsidTr="00C91143">
        <w:trPr>
          <w:trHeight w:val="146"/>
        </w:trPr>
        <w:tc>
          <w:tcPr>
            <w:tcW w:w="2255"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CB265B" w:rsidRDefault="00CB265B" w:rsidP="00CB265B">
            <w:pPr>
              <w:suppressAutoHyphens/>
              <w:spacing w:after="0" w:line="240" w:lineRule="auto"/>
            </w:pPr>
            <w:r>
              <w:rPr>
                <w:rFonts w:ascii="Times New Roman" w:eastAsia="Times New Roman" w:hAnsi="Times New Roman" w:cs="Times New Roman"/>
                <w:color w:val="000000"/>
              </w:rPr>
              <w:t>ИЗО</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Творческая работа</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Творческая работа</w:t>
            </w:r>
          </w:p>
        </w:tc>
        <w:tc>
          <w:tcPr>
            <w:tcW w:w="2256"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Творческая работа</w:t>
            </w:r>
          </w:p>
        </w:tc>
      </w:tr>
      <w:tr w:rsidR="00CB265B" w:rsidTr="00C91143">
        <w:trPr>
          <w:trHeight w:val="258"/>
        </w:trPr>
        <w:tc>
          <w:tcPr>
            <w:tcW w:w="2255"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CB265B" w:rsidRDefault="00CB265B" w:rsidP="00CB265B">
            <w:pPr>
              <w:suppressAutoHyphens/>
              <w:spacing w:after="0" w:line="240" w:lineRule="auto"/>
            </w:pPr>
            <w:r>
              <w:rPr>
                <w:rFonts w:ascii="Times New Roman" w:eastAsia="Times New Roman" w:hAnsi="Times New Roman" w:cs="Times New Roman"/>
                <w:color w:val="000000"/>
              </w:rPr>
              <w:t xml:space="preserve">Технология </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Творческая работа</w:t>
            </w:r>
          </w:p>
        </w:tc>
        <w:tc>
          <w:tcPr>
            <w:tcW w:w="2255"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Творческая работа</w:t>
            </w:r>
          </w:p>
        </w:tc>
        <w:tc>
          <w:tcPr>
            <w:tcW w:w="2256" w:type="dxa"/>
            <w:tcBorders>
              <w:top w:val="single" w:sz="8" w:space="0" w:color="000000"/>
              <w:left w:val="single" w:sz="8" w:space="0" w:color="000000"/>
              <w:bottom w:val="single" w:sz="8" w:space="0" w:color="000000"/>
              <w:right w:val="single" w:sz="0" w:space="0" w:color="000000"/>
            </w:tcBorders>
          </w:tcPr>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Творческая работа</w:t>
            </w:r>
          </w:p>
        </w:tc>
      </w:tr>
      <w:tr w:rsidR="00CB265B" w:rsidTr="00CB265B">
        <w:trPr>
          <w:trHeight w:val="258"/>
        </w:trPr>
        <w:tc>
          <w:tcPr>
            <w:tcW w:w="2255"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CB265B" w:rsidRDefault="00CB265B" w:rsidP="00CB265B">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Физическая культура</w:t>
            </w:r>
          </w:p>
        </w:tc>
        <w:tc>
          <w:tcPr>
            <w:tcW w:w="6766" w:type="dxa"/>
            <w:gridSpan w:val="3"/>
            <w:tcBorders>
              <w:top w:val="single" w:sz="8" w:space="0" w:color="000000"/>
              <w:left w:val="single" w:sz="8" w:space="0" w:color="000000"/>
              <w:bottom w:val="single" w:sz="0" w:space="0" w:color="000000"/>
              <w:right w:val="single" w:sz="0" w:space="0" w:color="000000"/>
            </w:tcBorders>
          </w:tcPr>
          <w:p w:rsidR="00CB265B" w:rsidRDefault="00CB265B" w:rsidP="00CB265B">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Сдача нормативов (основная группа)</w:t>
            </w:r>
          </w:p>
          <w:p w:rsidR="00CB265B" w:rsidRDefault="00CB265B" w:rsidP="00CB265B">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(подготовительная и специальная группа)</w:t>
            </w:r>
          </w:p>
        </w:tc>
      </w:tr>
    </w:tbl>
    <w:p w:rsidR="00C91143" w:rsidRDefault="00C91143" w:rsidP="00DB0119">
      <w:pPr>
        <w:suppressAutoHyphens/>
        <w:spacing w:after="0" w:line="240" w:lineRule="auto"/>
        <w:jc w:val="both"/>
        <w:rPr>
          <w:rFonts w:ascii="Times New Roman" w:eastAsia="Times New Roman" w:hAnsi="Times New Roman" w:cs="Times New Roman"/>
          <w:sz w:val="24"/>
        </w:rPr>
      </w:pPr>
    </w:p>
    <w:p w:rsidR="00DB0119" w:rsidRPr="00DB0119" w:rsidRDefault="00DB0119" w:rsidP="00DB0119">
      <w:pPr>
        <w:autoSpaceDE w:val="0"/>
        <w:autoSpaceDN w:val="0"/>
        <w:adjustRightInd w:val="0"/>
        <w:spacing w:after="0" w:line="240" w:lineRule="auto"/>
        <w:jc w:val="both"/>
        <w:rPr>
          <w:rFonts w:ascii="Times New Roman" w:eastAsia="Times New Roman" w:hAnsi="Times New Roman" w:cs="Times New Roman"/>
          <w:b/>
          <w:sz w:val="24"/>
          <w:szCs w:val="24"/>
        </w:rPr>
      </w:pPr>
      <w:r w:rsidRPr="00DB0119">
        <w:rPr>
          <w:rFonts w:ascii="Times New Roman" w:eastAsia="Times New Roman" w:hAnsi="Times New Roman" w:cs="Times New Roman"/>
          <w:b/>
          <w:sz w:val="24"/>
          <w:szCs w:val="24"/>
        </w:rPr>
        <w:t>Учебно-методическое, кадровое и финансовое  обеспечение</w:t>
      </w:r>
    </w:p>
    <w:p w:rsidR="00DB0119" w:rsidRPr="00DB0119" w:rsidRDefault="00DB0119" w:rsidP="00DB0119">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rPr>
      </w:pPr>
      <w:proofErr w:type="gramStart"/>
      <w:r w:rsidRPr="00DB0119">
        <w:rPr>
          <w:rFonts w:ascii="Times New Roman" w:eastAsia="Times New Roman" w:hAnsi="Times New Roman" w:cs="Times New Roman"/>
          <w:color w:val="000000"/>
          <w:sz w:val="23"/>
          <w:szCs w:val="23"/>
        </w:rPr>
        <w:t xml:space="preserve">Учреждением при реализации образовательных программ для использования выбраны: </w:t>
      </w:r>
      <w:proofErr w:type="gramEnd"/>
    </w:p>
    <w:p w:rsidR="00DB0119" w:rsidRPr="00DB0119" w:rsidRDefault="00DB0119" w:rsidP="00DB0119">
      <w:pPr>
        <w:autoSpaceDE w:val="0"/>
        <w:autoSpaceDN w:val="0"/>
        <w:adjustRightInd w:val="0"/>
        <w:spacing w:after="27" w:line="240" w:lineRule="auto"/>
        <w:jc w:val="both"/>
        <w:rPr>
          <w:rFonts w:ascii="Times New Roman" w:eastAsia="Times New Roman" w:hAnsi="Times New Roman" w:cs="Times New Roman"/>
          <w:color w:val="000000"/>
          <w:sz w:val="23"/>
          <w:szCs w:val="23"/>
        </w:rPr>
      </w:pPr>
      <w:proofErr w:type="gramStart"/>
      <w:r w:rsidRPr="00DB0119">
        <w:rPr>
          <w:rFonts w:ascii="Courier New" w:eastAsia="Times New Roman" w:hAnsi="Courier New" w:cs="Courier New"/>
          <w:color w:val="000000"/>
          <w:sz w:val="23"/>
          <w:szCs w:val="23"/>
        </w:rPr>
        <w:t xml:space="preserve">- </w:t>
      </w:r>
      <w:r w:rsidRPr="00DB0119">
        <w:rPr>
          <w:rFonts w:ascii="Times New Roman" w:eastAsia="Times New Roman" w:hAnsi="Times New Roman" w:cs="Times New Roman"/>
          <w:color w:val="000000"/>
          <w:sz w:val="23"/>
          <w:szCs w:val="23"/>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rsidRPr="00DB0119">
        <w:rPr>
          <w:rFonts w:ascii="Times New Roman" w:eastAsia="Times New Roman" w:hAnsi="Times New Roman" w:cs="Times New Roman"/>
          <w:color w:val="000000"/>
          <w:sz w:val="23"/>
          <w:szCs w:val="23"/>
        </w:rPr>
        <w:lastRenderedPageBreak/>
        <w:t xml:space="preserve">программ начального общего, основного общего, среднего общего образования (Приказ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End"/>
    </w:p>
    <w:p w:rsidR="00DB0119" w:rsidRPr="00DB0119" w:rsidRDefault="00DB0119" w:rsidP="00DB0119">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DB0119">
        <w:rPr>
          <w:rFonts w:ascii="Courier New" w:eastAsia="Times New Roman" w:hAnsi="Courier New" w:cs="Courier New"/>
          <w:color w:val="000000"/>
          <w:sz w:val="23"/>
          <w:szCs w:val="23"/>
        </w:rPr>
        <w:t xml:space="preserve">- </w:t>
      </w:r>
      <w:r w:rsidRPr="00DB0119">
        <w:rPr>
          <w:rFonts w:ascii="Times New Roman" w:eastAsia="Times New Roman" w:hAnsi="Times New Roman" w:cs="Times New Roman"/>
          <w:color w:val="000000"/>
          <w:sz w:val="23"/>
          <w:szCs w:val="23"/>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09.06.2016 №699). </w:t>
      </w:r>
    </w:p>
    <w:p w:rsidR="00DB0119" w:rsidRPr="00DB0119" w:rsidRDefault="00DB0119" w:rsidP="00DB0119">
      <w:pPr>
        <w:spacing w:after="0" w:line="240" w:lineRule="auto"/>
        <w:ind w:firstLine="708"/>
        <w:jc w:val="both"/>
        <w:rPr>
          <w:rFonts w:ascii="Times New Roman" w:eastAsia="Times New Roman" w:hAnsi="Times New Roman" w:cs="Times New Roman"/>
          <w:sz w:val="24"/>
          <w:szCs w:val="24"/>
        </w:rPr>
      </w:pPr>
      <w:r w:rsidRPr="00DB0119">
        <w:rPr>
          <w:rFonts w:ascii="Times New Roman" w:eastAsia="Times New Roman" w:hAnsi="Times New Roman" w:cs="Times New Roman"/>
          <w:sz w:val="24"/>
          <w:szCs w:val="24"/>
        </w:rPr>
        <w:t xml:space="preserve">Для реализации учебного плана в учреждении имеются педагогические кадры соответствующей квалификации. </w:t>
      </w:r>
    </w:p>
    <w:p w:rsidR="00DB0119" w:rsidRPr="00DB0119" w:rsidRDefault="00DB0119" w:rsidP="00DB0119">
      <w:pPr>
        <w:spacing w:after="0" w:line="240" w:lineRule="auto"/>
        <w:ind w:firstLine="708"/>
        <w:jc w:val="both"/>
        <w:rPr>
          <w:rFonts w:ascii="Times New Roman" w:eastAsia="Times New Roman" w:hAnsi="Times New Roman" w:cs="Times New Roman"/>
          <w:sz w:val="24"/>
          <w:szCs w:val="24"/>
        </w:rPr>
      </w:pPr>
      <w:r w:rsidRPr="00DB0119">
        <w:rPr>
          <w:rFonts w:ascii="Times New Roman" w:eastAsia="Times New Roman" w:hAnsi="Times New Roman" w:cs="Times New Roman"/>
          <w:sz w:val="24"/>
          <w:szCs w:val="24"/>
        </w:rPr>
        <w:t xml:space="preserve">Финансирование учебного плана – стандартное государственное. </w:t>
      </w:r>
    </w:p>
    <w:p w:rsidR="00DB0119" w:rsidRPr="00DB0119" w:rsidRDefault="00DB0119" w:rsidP="00DB0119">
      <w:pPr>
        <w:spacing w:after="0" w:line="240" w:lineRule="auto"/>
        <w:jc w:val="both"/>
        <w:rPr>
          <w:rFonts w:ascii="Times New Roman" w:eastAsia="Times New Roman" w:hAnsi="Times New Roman" w:cs="Times New Roman"/>
          <w:sz w:val="24"/>
          <w:szCs w:val="24"/>
        </w:rPr>
      </w:pPr>
    </w:p>
    <w:p w:rsidR="00DB0119" w:rsidRPr="00DB0119" w:rsidRDefault="00DB0119" w:rsidP="00DB0119">
      <w:pPr>
        <w:spacing w:after="0" w:line="240" w:lineRule="auto"/>
        <w:jc w:val="both"/>
        <w:rPr>
          <w:rFonts w:ascii="Times New Roman" w:eastAsia="Times New Roman" w:hAnsi="Times New Roman" w:cs="Times New Roman"/>
          <w:sz w:val="24"/>
          <w:szCs w:val="24"/>
        </w:rPr>
      </w:pPr>
    </w:p>
    <w:p w:rsidR="00DB0119" w:rsidRPr="00DB0119" w:rsidRDefault="00DB0119" w:rsidP="00DB0119">
      <w:pPr>
        <w:spacing w:after="0" w:line="240" w:lineRule="auto"/>
        <w:jc w:val="both"/>
        <w:rPr>
          <w:rFonts w:ascii="Times New Roman" w:eastAsia="Times New Roman" w:hAnsi="Times New Roman" w:cs="Times New Roman"/>
          <w:sz w:val="24"/>
          <w:szCs w:val="24"/>
        </w:rPr>
      </w:pPr>
    </w:p>
    <w:p w:rsidR="00DB0119" w:rsidRPr="00DB0119" w:rsidRDefault="00DB0119" w:rsidP="00DB0119">
      <w:pPr>
        <w:spacing w:after="0" w:line="240" w:lineRule="auto"/>
        <w:jc w:val="both"/>
        <w:rPr>
          <w:rFonts w:ascii="Times New Roman" w:eastAsia="Times New Roman" w:hAnsi="Times New Roman" w:cs="Times New Roman"/>
          <w:sz w:val="24"/>
          <w:szCs w:val="24"/>
        </w:rPr>
      </w:pPr>
    </w:p>
    <w:p w:rsidR="00DB0119" w:rsidRPr="00DB0119" w:rsidRDefault="00DB0119" w:rsidP="00DB0119">
      <w:pPr>
        <w:spacing w:after="0" w:line="240" w:lineRule="auto"/>
        <w:jc w:val="both"/>
        <w:rPr>
          <w:rFonts w:ascii="Times New Roman" w:eastAsia="Times New Roman" w:hAnsi="Times New Roman" w:cs="Times New Roman"/>
          <w:sz w:val="24"/>
          <w:szCs w:val="24"/>
        </w:rPr>
      </w:pPr>
    </w:p>
    <w:p w:rsidR="00DB0119" w:rsidRPr="00DB0119" w:rsidRDefault="00DB0119" w:rsidP="00DB0119">
      <w:pPr>
        <w:spacing w:after="0" w:line="240" w:lineRule="auto"/>
        <w:ind w:firstLine="708"/>
        <w:jc w:val="both"/>
        <w:rPr>
          <w:rFonts w:ascii="Times New Roman" w:eastAsia="Times New Roman" w:hAnsi="Times New Roman" w:cs="Times New Roman"/>
          <w:sz w:val="24"/>
          <w:szCs w:val="24"/>
        </w:rPr>
      </w:pPr>
    </w:p>
    <w:p w:rsidR="00DB0119" w:rsidRPr="00DB0119" w:rsidRDefault="00DB0119" w:rsidP="00DB0119">
      <w:pPr>
        <w:spacing w:after="0" w:line="240" w:lineRule="auto"/>
        <w:ind w:firstLine="708"/>
        <w:jc w:val="both"/>
        <w:rPr>
          <w:rFonts w:ascii="Times New Roman" w:eastAsia="Times New Roman" w:hAnsi="Times New Roman" w:cs="Times New Roman"/>
          <w:sz w:val="24"/>
          <w:szCs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9A0381" w:rsidRDefault="009A038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9A0381" w:rsidRDefault="009A038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9A0381" w:rsidRDefault="009A038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9A0381" w:rsidRDefault="009A038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9A0381" w:rsidRDefault="009A038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9A0381" w:rsidRDefault="009A038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9A0381" w:rsidRDefault="009A038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rsidP="00B76DB6">
      <w:pPr>
        <w:tabs>
          <w:tab w:val="left" w:pos="4500"/>
          <w:tab w:val="left" w:pos="9180"/>
          <w:tab w:val="left" w:pos="9360"/>
        </w:tabs>
        <w:suppressAutoHyphens/>
        <w:spacing w:after="0" w:line="240" w:lineRule="auto"/>
        <w:jc w:val="both"/>
        <w:rPr>
          <w:rFonts w:ascii="Times New Roman" w:eastAsia="Times New Roman" w:hAnsi="Times New Roman" w:cs="Times New Roman"/>
          <w:b/>
          <w:sz w:val="24"/>
        </w:rPr>
      </w:pPr>
    </w:p>
    <w:p w:rsidR="00CD3221" w:rsidRDefault="00CD3221">
      <w:pPr>
        <w:tabs>
          <w:tab w:val="left" w:pos="4500"/>
          <w:tab w:val="left" w:pos="9180"/>
          <w:tab w:val="left" w:pos="9360"/>
        </w:tabs>
        <w:suppressAutoHyphens/>
        <w:spacing w:after="0" w:line="240" w:lineRule="auto"/>
        <w:rPr>
          <w:rFonts w:ascii="Times New Roman" w:eastAsia="Times New Roman" w:hAnsi="Times New Roman" w:cs="Times New Roman"/>
          <w:b/>
          <w:sz w:val="24"/>
        </w:rPr>
      </w:pPr>
    </w:p>
    <w:p w:rsidR="00CD3221" w:rsidRDefault="00CD3221">
      <w:pPr>
        <w:tabs>
          <w:tab w:val="left" w:pos="4500"/>
          <w:tab w:val="left" w:pos="9180"/>
          <w:tab w:val="left" w:pos="9360"/>
        </w:tabs>
        <w:suppressAutoHyphens/>
        <w:spacing w:after="0" w:line="240" w:lineRule="auto"/>
        <w:jc w:val="center"/>
        <w:rPr>
          <w:rFonts w:ascii="Times New Roman" w:eastAsia="Times New Roman" w:hAnsi="Times New Roman" w:cs="Times New Roman"/>
          <w:b/>
          <w:sz w:val="24"/>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D3221" w:rsidRDefault="00CD3221">
      <w:pPr>
        <w:suppressAutoHyphens/>
        <w:spacing w:after="0" w:line="240" w:lineRule="auto"/>
        <w:jc w:val="center"/>
        <w:rPr>
          <w:rFonts w:ascii="Times New Roman" w:eastAsia="Times New Roman" w:hAnsi="Times New Roman" w:cs="Times New Roman"/>
          <w:b/>
          <w:color w:val="000000"/>
        </w:rPr>
      </w:pPr>
    </w:p>
    <w:p w:rsidR="00CB265B" w:rsidRDefault="00CB265B" w:rsidP="00622C10">
      <w:pPr>
        <w:suppressAutoHyphens/>
        <w:spacing w:after="0" w:line="240" w:lineRule="auto"/>
        <w:rPr>
          <w:rFonts w:ascii="Times New Roman" w:eastAsia="Times New Roman" w:hAnsi="Times New Roman" w:cs="Times New Roman"/>
          <w:b/>
          <w:color w:val="000000"/>
        </w:rPr>
      </w:pPr>
    </w:p>
    <w:p w:rsidR="00D26C14" w:rsidRDefault="00D26C14" w:rsidP="00622C10">
      <w:pPr>
        <w:suppressAutoHyphens/>
        <w:spacing w:after="0" w:line="240" w:lineRule="auto"/>
        <w:rPr>
          <w:rFonts w:ascii="Times New Roman" w:eastAsia="Times New Roman" w:hAnsi="Times New Roman" w:cs="Times New Roman"/>
          <w:b/>
          <w:color w:val="000000"/>
        </w:rPr>
      </w:pPr>
    </w:p>
    <w:p w:rsidR="00CB265B" w:rsidRDefault="00CB265B" w:rsidP="00622C10">
      <w:pPr>
        <w:suppressAutoHyphens/>
        <w:spacing w:after="0" w:line="240" w:lineRule="auto"/>
        <w:rPr>
          <w:rFonts w:ascii="Times New Roman" w:eastAsia="Times New Roman" w:hAnsi="Times New Roman" w:cs="Times New Roman"/>
          <w:b/>
          <w:color w:val="000000"/>
        </w:rPr>
      </w:pPr>
    </w:p>
    <w:p w:rsidR="00622C10" w:rsidRDefault="00622C10" w:rsidP="00622C10">
      <w:pPr>
        <w:suppressAutoHyphens/>
        <w:spacing w:after="0" w:line="240" w:lineRule="auto"/>
        <w:rPr>
          <w:rFonts w:ascii="Times New Roman" w:eastAsia="Times New Roman" w:hAnsi="Times New Roman" w:cs="Times New Roman"/>
          <w:b/>
          <w:color w:val="000000"/>
        </w:rPr>
      </w:pPr>
    </w:p>
    <w:p w:rsidR="006952AB" w:rsidRPr="006952AB" w:rsidRDefault="006952AB" w:rsidP="006952AB">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6952AB">
        <w:rPr>
          <w:rFonts w:ascii="Times New Roman" w:eastAsia="Times New Roman" w:hAnsi="Times New Roman" w:cs="Times New Roman"/>
          <w:b/>
          <w:bCs/>
          <w:sz w:val="24"/>
          <w:szCs w:val="24"/>
        </w:rPr>
        <w:lastRenderedPageBreak/>
        <w:t>Учебный  план (недельный)</w:t>
      </w:r>
    </w:p>
    <w:p w:rsidR="006952AB" w:rsidRPr="006952AB" w:rsidRDefault="006952AB" w:rsidP="006952AB">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r w:rsidRPr="006952AB">
        <w:rPr>
          <w:rFonts w:ascii="Times New Roman" w:eastAsia="Times New Roman" w:hAnsi="Times New Roman" w:cs="Times New Roman"/>
          <w:b/>
          <w:bCs/>
          <w:sz w:val="24"/>
          <w:szCs w:val="24"/>
        </w:rPr>
        <w:t>начального общего образования</w:t>
      </w:r>
    </w:p>
    <w:p w:rsidR="006952AB" w:rsidRPr="006952AB" w:rsidRDefault="006952AB" w:rsidP="006952AB">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6952AB">
        <w:rPr>
          <w:rFonts w:ascii="Times New Roman" w:eastAsia="Times New Roman" w:hAnsi="Times New Roman" w:cs="Times New Roman"/>
          <w:b/>
          <w:bCs/>
          <w:sz w:val="24"/>
          <w:szCs w:val="24"/>
        </w:rPr>
        <w:t xml:space="preserve">для учащихся </w:t>
      </w:r>
      <w:r>
        <w:rPr>
          <w:rFonts w:ascii="Times New Roman" w:eastAsia="Times New Roman" w:hAnsi="Times New Roman" w:cs="Times New Roman"/>
          <w:b/>
          <w:bCs/>
          <w:sz w:val="24"/>
          <w:szCs w:val="24"/>
        </w:rPr>
        <w:t>1-4 классов, реализующих ФГОС,</w:t>
      </w:r>
    </w:p>
    <w:p w:rsidR="00CD3221" w:rsidRDefault="006952AB" w:rsidP="006952AB">
      <w:pPr>
        <w:suppressAutoHyphens/>
        <w:spacing w:after="0" w:line="240" w:lineRule="auto"/>
        <w:jc w:val="center"/>
        <w:rPr>
          <w:rFonts w:ascii="Times New Roman" w:eastAsia="Times New Roman" w:hAnsi="Times New Roman" w:cs="Times New Roman"/>
          <w:b/>
          <w:color w:val="000000"/>
        </w:rPr>
      </w:pPr>
      <w:r w:rsidRPr="006952AB">
        <w:rPr>
          <w:rFonts w:ascii="Times New Roman" w:eastAsia="Times New Roman" w:hAnsi="Times New Roman" w:cs="Times New Roman"/>
          <w:b/>
          <w:bCs/>
          <w:sz w:val="24"/>
          <w:szCs w:val="24"/>
        </w:rPr>
        <w:t>на 20</w:t>
      </w:r>
      <w:r w:rsidR="0027785A">
        <w:rPr>
          <w:rFonts w:ascii="Times New Roman" w:eastAsia="Times New Roman" w:hAnsi="Times New Roman" w:cs="Times New Roman"/>
          <w:b/>
          <w:bCs/>
          <w:sz w:val="24"/>
          <w:szCs w:val="24"/>
          <w:lang w:val="en-US"/>
        </w:rPr>
        <w:t>2</w:t>
      </w:r>
      <w:r w:rsidR="00D26C14">
        <w:rPr>
          <w:rFonts w:ascii="Times New Roman" w:eastAsia="Times New Roman" w:hAnsi="Times New Roman" w:cs="Times New Roman"/>
          <w:b/>
          <w:bCs/>
          <w:sz w:val="24"/>
          <w:szCs w:val="24"/>
        </w:rPr>
        <w:t>1</w:t>
      </w:r>
      <w:r w:rsidR="0027785A">
        <w:rPr>
          <w:rFonts w:ascii="Times New Roman" w:eastAsia="Times New Roman" w:hAnsi="Times New Roman" w:cs="Times New Roman"/>
          <w:b/>
          <w:bCs/>
          <w:sz w:val="24"/>
          <w:szCs w:val="24"/>
        </w:rPr>
        <w:t>–</w:t>
      </w:r>
      <w:r w:rsidRPr="006952AB">
        <w:rPr>
          <w:rFonts w:ascii="Times New Roman" w:eastAsia="Times New Roman" w:hAnsi="Times New Roman" w:cs="Times New Roman"/>
          <w:b/>
          <w:bCs/>
          <w:sz w:val="24"/>
          <w:szCs w:val="24"/>
        </w:rPr>
        <w:t xml:space="preserve"> 20</w:t>
      </w:r>
      <w:r w:rsidR="0027785A">
        <w:rPr>
          <w:rFonts w:ascii="Times New Roman" w:eastAsia="Times New Roman" w:hAnsi="Times New Roman" w:cs="Times New Roman"/>
          <w:b/>
          <w:bCs/>
          <w:sz w:val="24"/>
          <w:szCs w:val="24"/>
        </w:rPr>
        <w:t>2</w:t>
      </w:r>
      <w:r w:rsidR="00D26C14">
        <w:rPr>
          <w:rFonts w:ascii="Times New Roman" w:eastAsia="Times New Roman" w:hAnsi="Times New Roman" w:cs="Times New Roman"/>
          <w:b/>
          <w:bCs/>
          <w:sz w:val="24"/>
          <w:szCs w:val="24"/>
        </w:rPr>
        <w:t>2</w:t>
      </w:r>
      <w:r w:rsidR="0027785A">
        <w:rPr>
          <w:rFonts w:ascii="Times New Roman" w:eastAsia="Times New Roman" w:hAnsi="Times New Roman" w:cs="Times New Roman"/>
          <w:b/>
          <w:bCs/>
          <w:sz w:val="24"/>
          <w:szCs w:val="24"/>
          <w:lang w:val="en-US"/>
        </w:rPr>
        <w:t xml:space="preserve"> </w:t>
      </w:r>
      <w:r w:rsidRPr="006952AB">
        <w:rPr>
          <w:rFonts w:ascii="Times New Roman" w:eastAsia="Times New Roman" w:hAnsi="Times New Roman" w:cs="Times New Roman"/>
          <w:b/>
          <w:bCs/>
          <w:sz w:val="24"/>
          <w:szCs w:val="24"/>
        </w:rPr>
        <w:t>учебный год</w:t>
      </w:r>
    </w:p>
    <w:p w:rsidR="00CD3221" w:rsidRDefault="00CD3221">
      <w:pPr>
        <w:suppressAutoHyphens/>
        <w:spacing w:after="0" w:line="240" w:lineRule="auto"/>
        <w:jc w:val="center"/>
        <w:rPr>
          <w:rFonts w:ascii="Times New Roman" w:eastAsia="Times New Roman" w:hAnsi="Times New Roman" w:cs="Times New Roman"/>
          <w:b/>
          <w:color w:val="000000"/>
        </w:rPr>
      </w:pPr>
    </w:p>
    <w:tbl>
      <w:tblPr>
        <w:tblW w:w="0" w:type="auto"/>
        <w:tblInd w:w="270" w:type="dxa"/>
        <w:tblLayout w:type="fixed"/>
        <w:tblCellMar>
          <w:left w:w="10" w:type="dxa"/>
          <w:right w:w="10" w:type="dxa"/>
        </w:tblCellMar>
        <w:tblLook w:val="04A0" w:firstRow="1" w:lastRow="0" w:firstColumn="1" w:lastColumn="0" w:noHBand="0" w:noVBand="1"/>
      </w:tblPr>
      <w:tblGrid>
        <w:gridCol w:w="2010"/>
        <w:gridCol w:w="1701"/>
        <w:gridCol w:w="1408"/>
        <w:gridCol w:w="588"/>
        <w:gridCol w:w="573"/>
        <w:gridCol w:w="504"/>
        <w:gridCol w:w="69"/>
        <w:gridCol w:w="498"/>
        <w:gridCol w:w="75"/>
        <w:gridCol w:w="429"/>
        <w:gridCol w:w="63"/>
        <w:gridCol w:w="367"/>
        <w:gridCol w:w="58"/>
        <w:gridCol w:w="518"/>
        <w:gridCol w:w="435"/>
      </w:tblGrid>
      <w:tr w:rsidR="006952AB" w:rsidTr="00622C10">
        <w:trPr>
          <w:trHeight w:val="257"/>
        </w:trPr>
        <w:tc>
          <w:tcPr>
            <w:tcW w:w="2010" w:type="dxa"/>
            <w:vMerge w:val="restart"/>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952AB" w:rsidRDefault="006952AB" w:rsidP="00C4734F">
            <w:pPr>
              <w:suppressAutoHyphens/>
              <w:spacing w:after="0" w:line="240" w:lineRule="auto"/>
              <w:jc w:val="center"/>
              <w:rPr>
                <w:rFonts w:ascii="Times New Roman" w:eastAsia="Times New Roman" w:hAnsi="Times New Roman" w:cs="Times New Roman"/>
                <w:b/>
                <w:color w:val="000000"/>
              </w:rPr>
            </w:pPr>
          </w:p>
          <w:p w:rsidR="006952AB" w:rsidRDefault="006952AB" w:rsidP="00C4734F">
            <w:pPr>
              <w:suppressAutoHyphens/>
              <w:spacing w:after="0" w:line="240" w:lineRule="auto"/>
              <w:jc w:val="center"/>
            </w:pPr>
            <w:r>
              <w:rPr>
                <w:rFonts w:ascii="Times New Roman" w:eastAsia="Times New Roman" w:hAnsi="Times New Roman" w:cs="Times New Roman"/>
                <w:b/>
                <w:color w:val="000000"/>
              </w:rPr>
              <w:t>Предметные  области</w:t>
            </w:r>
          </w:p>
        </w:tc>
        <w:tc>
          <w:tcPr>
            <w:tcW w:w="1701" w:type="dxa"/>
            <w:vMerge w:val="restart"/>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952AB" w:rsidRDefault="006952AB" w:rsidP="00C4734F">
            <w:pPr>
              <w:suppressAutoHyphens/>
              <w:spacing w:after="0" w:line="240" w:lineRule="auto"/>
              <w:jc w:val="center"/>
            </w:pPr>
            <w:r>
              <w:rPr>
                <w:rFonts w:ascii="Times New Roman" w:eastAsia="Times New Roman" w:hAnsi="Times New Roman" w:cs="Times New Roman"/>
                <w:b/>
                <w:color w:val="000000"/>
              </w:rPr>
              <w:t>Учебные предметы</w:t>
            </w:r>
          </w:p>
        </w:tc>
        <w:tc>
          <w:tcPr>
            <w:tcW w:w="1408" w:type="dxa"/>
            <w:vMerge w:val="restart"/>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952AB" w:rsidRDefault="006952AB" w:rsidP="00C4734F">
            <w:pPr>
              <w:suppressAutoHyphens/>
              <w:spacing w:after="0" w:line="240" w:lineRule="auto"/>
              <w:jc w:val="center"/>
            </w:pPr>
            <w:r>
              <w:rPr>
                <w:rFonts w:ascii="Times New Roman" w:eastAsia="Times New Roman" w:hAnsi="Times New Roman" w:cs="Times New Roman"/>
                <w:b/>
                <w:color w:val="000000"/>
              </w:rPr>
              <w:t>Уровень программы</w:t>
            </w:r>
          </w:p>
        </w:tc>
        <w:tc>
          <w:tcPr>
            <w:tcW w:w="4177" w:type="dxa"/>
            <w:gridSpan w:val="1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Классы / Количество часов в неделю</w:t>
            </w:r>
          </w:p>
        </w:tc>
      </w:tr>
      <w:tr w:rsidR="00622C10" w:rsidTr="00622C10">
        <w:trPr>
          <w:trHeight w:val="145"/>
        </w:trPr>
        <w:tc>
          <w:tcPr>
            <w:tcW w:w="2010" w:type="dxa"/>
            <w:vMerge/>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952AB" w:rsidRDefault="006952AB" w:rsidP="00C4734F">
            <w:pPr>
              <w:spacing w:after="200" w:line="276" w:lineRule="auto"/>
              <w:rPr>
                <w:rFonts w:ascii="Calibri" w:eastAsia="Calibri" w:hAnsi="Calibri" w:cs="Calibri"/>
              </w:rPr>
            </w:pPr>
          </w:p>
        </w:tc>
        <w:tc>
          <w:tcPr>
            <w:tcW w:w="1701" w:type="dxa"/>
            <w:vMerge/>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952AB" w:rsidRDefault="006952AB" w:rsidP="00C4734F">
            <w:pPr>
              <w:spacing w:after="200" w:line="276" w:lineRule="auto"/>
              <w:rPr>
                <w:rFonts w:ascii="Calibri" w:eastAsia="Calibri" w:hAnsi="Calibri" w:cs="Calibri"/>
              </w:rPr>
            </w:pPr>
          </w:p>
        </w:tc>
        <w:tc>
          <w:tcPr>
            <w:tcW w:w="1408" w:type="dxa"/>
            <w:vMerge/>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952AB" w:rsidRDefault="006952AB" w:rsidP="00C4734F">
            <w:pPr>
              <w:spacing w:after="200" w:line="276" w:lineRule="auto"/>
              <w:rPr>
                <w:rFonts w:ascii="Calibri" w:eastAsia="Calibri" w:hAnsi="Calibri" w:cs="Calibri"/>
              </w:rPr>
            </w:pP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bottom"/>
          </w:tcPr>
          <w:p w:rsidR="006952AB" w:rsidRDefault="006952AB" w:rsidP="006952AB">
            <w:pPr>
              <w:suppressAutoHyphens/>
              <w:spacing w:after="0" w:line="240" w:lineRule="auto"/>
            </w:pPr>
            <w:r>
              <w:rPr>
                <w:rFonts w:ascii="Times New Roman" w:eastAsia="Times New Roman" w:hAnsi="Times New Roman" w:cs="Times New Roman"/>
                <w:b/>
                <w:color w:val="000000"/>
              </w:rPr>
              <w:t>1А</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952AB" w:rsidRDefault="006952AB" w:rsidP="00C4734F">
            <w:pPr>
              <w:suppressAutoHyphens/>
              <w:spacing w:after="0" w:line="240" w:lineRule="auto"/>
              <w:jc w:val="center"/>
            </w:pPr>
            <w:r>
              <w:rPr>
                <w:rFonts w:ascii="Times New Roman" w:eastAsia="Times New Roman" w:hAnsi="Times New Roman" w:cs="Times New Roman"/>
                <w:b/>
                <w:color w:val="000000"/>
              </w:rPr>
              <w:t>1Б</w:t>
            </w:r>
          </w:p>
        </w:tc>
        <w:tc>
          <w:tcPr>
            <w:tcW w:w="573" w:type="dxa"/>
            <w:gridSpan w:val="2"/>
            <w:tcBorders>
              <w:top w:val="single" w:sz="0" w:space="0" w:color="000000"/>
              <w:left w:val="single" w:sz="8" w:space="0" w:color="000000"/>
              <w:bottom w:val="single" w:sz="8" w:space="0" w:color="000000"/>
              <w:right w:val="single" w:sz="8" w:space="0" w:color="000000"/>
            </w:tcBorders>
          </w:tcPr>
          <w:p w:rsidR="006952AB" w:rsidRDefault="006952AB" w:rsidP="00C4734F">
            <w:pPr>
              <w:suppressAutoHyphens/>
              <w:spacing w:after="0" w:line="240" w:lineRule="auto"/>
              <w:jc w:val="center"/>
              <w:rPr>
                <w:rFonts w:ascii="Times New Roman" w:eastAsia="Times New Roman" w:hAnsi="Times New Roman" w:cs="Times New Roman"/>
                <w:b/>
                <w:color w:val="000000"/>
              </w:rPr>
            </w:pPr>
          </w:p>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roofErr w:type="gramStart"/>
            <w:r>
              <w:rPr>
                <w:rFonts w:ascii="Times New Roman" w:eastAsia="Times New Roman" w:hAnsi="Times New Roman" w:cs="Times New Roman"/>
                <w:b/>
                <w:color w:val="000000"/>
              </w:rPr>
              <w:t xml:space="preserve"> А</w:t>
            </w:r>
            <w:proofErr w:type="gramEnd"/>
          </w:p>
        </w:tc>
        <w:tc>
          <w:tcPr>
            <w:tcW w:w="573" w:type="dxa"/>
            <w:gridSpan w:val="2"/>
            <w:tcBorders>
              <w:top w:val="single" w:sz="0" w:space="0" w:color="000000"/>
              <w:left w:val="single" w:sz="8" w:space="0" w:color="000000"/>
              <w:bottom w:val="single" w:sz="8" w:space="0" w:color="000000"/>
              <w:right w:val="single" w:sz="8" w:space="0" w:color="000000"/>
            </w:tcBorders>
          </w:tcPr>
          <w:p w:rsidR="006952AB" w:rsidRDefault="006952AB" w:rsidP="00C4734F">
            <w:pPr>
              <w:suppressAutoHyphens/>
              <w:spacing w:after="0" w:line="240" w:lineRule="auto"/>
              <w:jc w:val="center"/>
              <w:rPr>
                <w:rFonts w:ascii="Times New Roman" w:eastAsia="Times New Roman" w:hAnsi="Times New Roman" w:cs="Times New Roman"/>
                <w:b/>
                <w:color w:val="000000"/>
              </w:rPr>
            </w:pPr>
          </w:p>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roofErr w:type="gramStart"/>
            <w:r>
              <w:rPr>
                <w:rFonts w:ascii="Times New Roman" w:eastAsia="Times New Roman" w:hAnsi="Times New Roman" w:cs="Times New Roman"/>
                <w:b/>
                <w:color w:val="000000"/>
              </w:rPr>
              <w:t xml:space="preserve"> Б</w:t>
            </w:r>
            <w:proofErr w:type="gramEnd"/>
          </w:p>
        </w:tc>
        <w:tc>
          <w:tcPr>
            <w:tcW w:w="429" w:type="dxa"/>
            <w:tcBorders>
              <w:top w:val="single" w:sz="0" w:space="0" w:color="000000"/>
              <w:left w:val="single" w:sz="8" w:space="0" w:color="000000"/>
              <w:bottom w:val="single" w:sz="8" w:space="0" w:color="000000"/>
              <w:right w:val="single" w:sz="8" w:space="0" w:color="000000"/>
            </w:tcBorders>
          </w:tcPr>
          <w:p w:rsidR="006952AB" w:rsidRDefault="006952AB" w:rsidP="00C4734F">
            <w:pPr>
              <w:suppressAutoHyphens/>
              <w:spacing w:after="0" w:line="240" w:lineRule="auto"/>
              <w:jc w:val="center"/>
              <w:rPr>
                <w:rFonts w:ascii="Times New Roman" w:eastAsia="Times New Roman" w:hAnsi="Times New Roman" w:cs="Times New Roman"/>
                <w:b/>
                <w:color w:val="000000"/>
              </w:rPr>
            </w:pPr>
          </w:p>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roofErr w:type="gramStart"/>
            <w:r>
              <w:rPr>
                <w:rFonts w:ascii="Times New Roman" w:eastAsia="Times New Roman" w:hAnsi="Times New Roman" w:cs="Times New Roman"/>
                <w:b/>
                <w:color w:val="000000"/>
              </w:rPr>
              <w:t xml:space="preserve"> А</w:t>
            </w:r>
            <w:proofErr w:type="gramEnd"/>
          </w:p>
        </w:tc>
        <w:tc>
          <w:tcPr>
            <w:tcW w:w="430" w:type="dxa"/>
            <w:gridSpan w:val="2"/>
            <w:tcBorders>
              <w:top w:val="single" w:sz="0" w:space="0" w:color="000000"/>
              <w:left w:val="single" w:sz="8" w:space="0" w:color="000000"/>
              <w:bottom w:val="single" w:sz="8" w:space="0" w:color="000000"/>
              <w:right w:val="single" w:sz="8" w:space="0" w:color="000000"/>
            </w:tcBorders>
          </w:tcPr>
          <w:p w:rsidR="006952AB" w:rsidRDefault="006952AB" w:rsidP="00C4734F">
            <w:pPr>
              <w:suppressAutoHyphens/>
              <w:spacing w:after="0" w:line="240" w:lineRule="auto"/>
              <w:jc w:val="center"/>
              <w:rPr>
                <w:rFonts w:ascii="Times New Roman" w:eastAsia="Times New Roman" w:hAnsi="Times New Roman" w:cs="Times New Roman"/>
                <w:b/>
                <w:color w:val="000000"/>
              </w:rPr>
            </w:pPr>
          </w:p>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roofErr w:type="gramStart"/>
            <w:r>
              <w:rPr>
                <w:rFonts w:ascii="Times New Roman" w:eastAsia="Times New Roman" w:hAnsi="Times New Roman" w:cs="Times New Roman"/>
                <w:b/>
                <w:color w:val="000000"/>
              </w:rPr>
              <w:t xml:space="preserve"> Б</w:t>
            </w:r>
            <w:proofErr w:type="gramEnd"/>
          </w:p>
        </w:tc>
        <w:tc>
          <w:tcPr>
            <w:tcW w:w="576" w:type="dxa"/>
            <w:gridSpan w:val="2"/>
            <w:tcBorders>
              <w:top w:val="single" w:sz="0" w:space="0" w:color="000000"/>
              <w:left w:val="single" w:sz="8" w:space="0" w:color="000000"/>
              <w:bottom w:val="single" w:sz="8" w:space="0" w:color="000000"/>
              <w:right w:val="single" w:sz="8" w:space="0" w:color="000000"/>
            </w:tcBorders>
          </w:tcPr>
          <w:p w:rsidR="006952AB" w:rsidRDefault="006952AB" w:rsidP="00C4734F">
            <w:pPr>
              <w:suppressAutoHyphens/>
              <w:spacing w:after="0" w:line="240" w:lineRule="auto"/>
              <w:jc w:val="center"/>
              <w:rPr>
                <w:rFonts w:ascii="Times New Roman" w:eastAsia="Times New Roman" w:hAnsi="Times New Roman" w:cs="Times New Roman"/>
                <w:b/>
                <w:color w:val="000000"/>
              </w:rPr>
            </w:pPr>
          </w:p>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roofErr w:type="gramStart"/>
            <w:r>
              <w:rPr>
                <w:rFonts w:ascii="Times New Roman" w:eastAsia="Times New Roman" w:hAnsi="Times New Roman" w:cs="Times New Roman"/>
                <w:b/>
                <w:color w:val="000000"/>
              </w:rPr>
              <w:t xml:space="preserve"> А</w:t>
            </w:r>
            <w:proofErr w:type="gramEnd"/>
          </w:p>
        </w:tc>
        <w:tc>
          <w:tcPr>
            <w:tcW w:w="435" w:type="dxa"/>
            <w:tcBorders>
              <w:top w:val="single" w:sz="0" w:space="0" w:color="000000"/>
              <w:left w:val="single" w:sz="8" w:space="0" w:color="000000"/>
              <w:bottom w:val="single" w:sz="8" w:space="0" w:color="000000"/>
              <w:right w:val="single" w:sz="8" w:space="0" w:color="000000"/>
            </w:tcBorders>
          </w:tcPr>
          <w:p w:rsidR="006952AB" w:rsidRDefault="006952AB" w:rsidP="00C4734F">
            <w:pPr>
              <w:suppressAutoHyphens/>
              <w:spacing w:after="0" w:line="240" w:lineRule="auto"/>
              <w:jc w:val="center"/>
              <w:rPr>
                <w:rFonts w:ascii="Times New Roman" w:eastAsia="Times New Roman" w:hAnsi="Times New Roman" w:cs="Times New Roman"/>
                <w:b/>
                <w:color w:val="000000"/>
              </w:rPr>
            </w:pPr>
          </w:p>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roofErr w:type="gramStart"/>
            <w:r>
              <w:rPr>
                <w:rFonts w:ascii="Times New Roman" w:eastAsia="Times New Roman" w:hAnsi="Times New Roman" w:cs="Times New Roman"/>
                <w:b/>
                <w:color w:val="000000"/>
              </w:rPr>
              <w:t xml:space="preserve"> Б</w:t>
            </w:r>
            <w:proofErr w:type="gramEnd"/>
          </w:p>
        </w:tc>
      </w:tr>
      <w:tr w:rsidR="006952AB" w:rsidTr="00622C10">
        <w:trPr>
          <w:trHeight w:val="257"/>
        </w:trPr>
        <w:tc>
          <w:tcPr>
            <w:tcW w:w="9296" w:type="dxa"/>
            <w:gridSpan w:val="15"/>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952AB" w:rsidRDefault="006952AB"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ОБЯЗАТЕЛЬНАЯ ЧАСТЬ</w:t>
            </w:r>
          </w:p>
        </w:tc>
      </w:tr>
      <w:tr w:rsidR="00622C10" w:rsidTr="00622C10">
        <w:trPr>
          <w:trHeight w:val="272"/>
        </w:trPr>
        <w:tc>
          <w:tcPr>
            <w:tcW w:w="2010" w:type="dxa"/>
            <w:vMerge w:val="restart"/>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622C10" w:rsidRPr="00176E26" w:rsidRDefault="00622C10" w:rsidP="00C4734F">
            <w:pPr>
              <w:suppressAutoHyphens/>
              <w:spacing w:after="0" w:line="240" w:lineRule="auto"/>
              <w:rPr>
                <w:b/>
              </w:rPr>
            </w:pPr>
            <w:r>
              <w:rPr>
                <w:rFonts w:ascii="Times New Roman" w:eastAsia="Times New Roman" w:hAnsi="Times New Roman" w:cs="Times New Roman"/>
                <w:b/>
              </w:rPr>
              <w:t>Русский язык и литература</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Русский язык</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5</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5</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622C10" w:rsidTr="00622C10">
        <w:trPr>
          <w:trHeight w:val="145"/>
        </w:trPr>
        <w:tc>
          <w:tcPr>
            <w:tcW w:w="2010" w:type="dxa"/>
            <w:vMerge/>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622C10" w:rsidRPr="00176E26" w:rsidRDefault="00622C10" w:rsidP="00C4734F">
            <w:pPr>
              <w:spacing w:after="200" w:line="276" w:lineRule="auto"/>
              <w:rPr>
                <w:rFonts w:ascii="Calibri" w:eastAsia="Calibri" w:hAnsi="Calibri" w:cs="Calibri"/>
                <w:b/>
              </w:rPr>
            </w:pP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Литературное чтение</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4</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4</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22C10" w:rsidTr="00622C10">
        <w:trPr>
          <w:trHeight w:val="514"/>
        </w:trPr>
        <w:tc>
          <w:tcPr>
            <w:tcW w:w="2010" w:type="dxa"/>
            <w:vMerge w:val="restart"/>
            <w:tcBorders>
              <w:top w:val="single" w:sz="8" w:space="0" w:color="000000"/>
              <w:left w:val="single" w:sz="8" w:space="0" w:color="000000"/>
              <w:right w:val="single" w:sz="0" w:space="0" w:color="000000"/>
            </w:tcBorders>
            <w:shd w:val="clear" w:color="auto" w:fill="auto"/>
            <w:tcMar>
              <w:left w:w="108" w:type="dxa"/>
              <w:right w:w="108" w:type="dxa"/>
            </w:tcMar>
          </w:tcPr>
          <w:p w:rsidR="00622C10" w:rsidRPr="009121FA" w:rsidRDefault="00622C10" w:rsidP="00C4734F">
            <w:pPr>
              <w:spacing w:after="200" w:line="276" w:lineRule="auto"/>
              <w:rPr>
                <w:rFonts w:ascii="Times New Roman" w:eastAsia="Calibri" w:hAnsi="Times New Roman" w:cs="Times New Roman"/>
                <w:b/>
              </w:rPr>
            </w:pPr>
            <w:r>
              <w:rPr>
                <w:rFonts w:ascii="Times New Roman" w:eastAsia="Calibri" w:hAnsi="Times New Roman" w:cs="Times New Roman"/>
                <w:b/>
              </w:rPr>
              <w:t>Родной язык и литературное чтение на родном языке</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Pr="009121FA" w:rsidRDefault="00622C10" w:rsidP="00C4734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Русский родной язык</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Pr="009121FA" w:rsidRDefault="00622C10" w:rsidP="00C4734F">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22C10" w:rsidRPr="009121FA" w:rsidRDefault="00622C10" w:rsidP="00C4734F">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r>
      <w:tr w:rsidR="00622C10" w:rsidTr="00622C10">
        <w:trPr>
          <w:trHeight w:val="145"/>
        </w:trPr>
        <w:tc>
          <w:tcPr>
            <w:tcW w:w="2010" w:type="dxa"/>
            <w:vMerge/>
            <w:tcBorders>
              <w:left w:val="single" w:sz="8" w:space="0" w:color="000000"/>
              <w:bottom w:val="single" w:sz="0" w:space="0" w:color="000000"/>
              <w:right w:val="single" w:sz="0" w:space="0" w:color="000000"/>
            </w:tcBorders>
            <w:shd w:val="clear" w:color="auto" w:fill="auto"/>
            <w:tcMar>
              <w:left w:w="108" w:type="dxa"/>
              <w:right w:w="108" w:type="dxa"/>
            </w:tcMar>
          </w:tcPr>
          <w:p w:rsidR="00622C10" w:rsidRDefault="00622C10" w:rsidP="00C4734F">
            <w:pPr>
              <w:spacing w:after="200" w:line="276" w:lineRule="auto"/>
              <w:rPr>
                <w:rFonts w:ascii="Times New Roman" w:eastAsia="Calibri" w:hAnsi="Times New Roman" w:cs="Times New Roman"/>
                <w:b/>
              </w:rPr>
            </w:pP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Pr="009121FA" w:rsidRDefault="00622C10" w:rsidP="00C4734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Литературное чтение на  русском родном языке </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Pr="009121FA" w:rsidRDefault="00622C10" w:rsidP="00C4734F">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22C10" w:rsidRPr="009121FA" w:rsidRDefault="00622C10" w:rsidP="00C4734F">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0,5</w:t>
            </w:r>
          </w:p>
        </w:tc>
      </w:tr>
      <w:tr w:rsidR="00622C10" w:rsidTr="00622C10">
        <w:trPr>
          <w:trHeight w:val="145"/>
        </w:trPr>
        <w:tc>
          <w:tcPr>
            <w:tcW w:w="2010" w:type="dxa"/>
            <w:tcBorders>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Pr="009B4A53" w:rsidRDefault="00622C10" w:rsidP="00622C10">
            <w:pPr>
              <w:spacing w:after="200" w:line="276" w:lineRule="auto"/>
              <w:rPr>
                <w:rFonts w:ascii="Times New Roman" w:eastAsia="Calibri" w:hAnsi="Times New Roman" w:cs="Times New Roman"/>
                <w:b/>
              </w:rPr>
            </w:pPr>
            <w:r>
              <w:rPr>
                <w:rFonts w:ascii="Times New Roman" w:eastAsia="Calibri" w:hAnsi="Times New Roman" w:cs="Times New Roman"/>
                <w:b/>
              </w:rPr>
              <w:t>Иностранный язык</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sidRPr="00622C10">
              <w:rPr>
                <w:rFonts w:ascii="Times New Roman" w:eastAsia="Times New Roman" w:hAnsi="Times New Roman" w:cs="Times New Roman"/>
                <w:color w:val="000000"/>
              </w:rPr>
              <w:t>Иностранный язык</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Default="00622C10" w:rsidP="00C4734F">
            <w:pPr>
              <w:suppressAutoHyphens/>
              <w:spacing w:after="0" w:line="240" w:lineRule="auto"/>
              <w:jc w:val="center"/>
              <w:rPr>
                <w:rFonts w:ascii="Times New Roman" w:eastAsia="Times New Roman" w:hAnsi="Times New Roman" w:cs="Times New Roman"/>
              </w:rPr>
            </w:pP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22C10" w:rsidRDefault="00622C10" w:rsidP="00C4734F">
            <w:pPr>
              <w:suppressAutoHyphens/>
              <w:spacing w:after="0" w:line="240" w:lineRule="auto"/>
              <w:jc w:val="center"/>
              <w:rPr>
                <w:rFonts w:ascii="Times New Roman" w:eastAsia="Calibri" w:hAnsi="Times New Roman" w:cs="Times New Roman"/>
              </w:rPr>
            </w:pP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622C10" w:rsidTr="00622C10">
        <w:trPr>
          <w:trHeight w:val="755"/>
        </w:trPr>
        <w:tc>
          <w:tcPr>
            <w:tcW w:w="2010"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bottom"/>
          </w:tcPr>
          <w:p w:rsidR="00622C10" w:rsidRPr="00176E26" w:rsidRDefault="00622C10" w:rsidP="00C4734F">
            <w:pPr>
              <w:tabs>
                <w:tab w:val="left" w:pos="4500"/>
                <w:tab w:val="left" w:pos="9180"/>
                <w:tab w:val="left" w:pos="9360"/>
              </w:tabs>
              <w:suppressAutoHyphens/>
              <w:spacing w:after="0" w:line="360" w:lineRule="auto"/>
              <w:rPr>
                <w:b/>
              </w:rPr>
            </w:pPr>
            <w:r w:rsidRPr="00176E26">
              <w:rPr>
                <w:rFonts w:ascii="Times New Roman" w:eastAsia="Times New Roman" w:hAnsi="Times New Roman" w:cs="Times New Roman"/>
                <w:b/>
              </w:rPr>
              <w:t>Математика и информатика</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 xml:space="preserve">Математика </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4</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4</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p>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622C10" w:rsidTr="00622C10">
        <w:trPr>
          <w:trHeight w:val="514"/>
        </w:trPr>
        <w:tc>
          <w:tcPr>
            <w:tcW w:w="2010"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Pr="00176E26" w:rsidRDefault="00622C10" w:rsidP="00C4734F">
            <w:pPr>
              <w:suppressAutoHyphens/>
              <w:spacing w:after="0" w:line="240" w:lineRule="auto"/>
              <w:rPr>
                <w:b/>
              </w:rPr>
            </w:pPr>
            <w:r w:rsidRPr="00176E26">
              <w:rPr>
                <w:rFonts w:ascii="Times New Roman" w:eastAsia="Times New Roman" w:hAnsi="Times New Roman" w:cs="Times New Roman"/>
                <w:b/>
              </w:rPr>
              <w:t>Обществознание и естествознание</w:t>
            </w: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 xml:space="preserve">Окружающий мир </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2</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2</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622C10" w:rsidRDefault="00622C10" w:rsidP="00622C10">
            <w:pPr>
              <w:suppressAutoHyphens/>
              <w:spacing w:after="0" w:line="240" w:lineRule="auto"/>
              <w:jc w:val="center"/>
              <w:rPr>
                <w:rFonts w:ascii="Times New Roman" w:eastAsia="Times New Roman" w:hAnsi="Times New Roman" w:cs="Times New Roman"/>
                <w:color w:val="000000"/>
              </w:rPr>
            </w:pPr>
          </w:p>
        </w:tc>
      </w:tr>
      <w:tr w:rsidR="00622C10" w:rsidTr="00622C10">
        <w:trPr>
          <w:trHeight w:val="514"/>
        </w:trPr>
        <w:tc>
          <w:tcPr>
            <w:tcW w:w="2010"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Pr="00176E26" w:rsidRDefault="00622C10" w:rsidP="00C4734F">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Основы религиозных культур и светской этики</w:t>
            </w: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rPr>
                <w:rFonts w:ascii="Times New Roman" w:eastAsia="Times New Roman" w:hAnsi="Times New Roman" w:cs="Times New Roman"/>
                <w:color w:val="000000"/>
              </w:rPr>
            </w:pPr>
            <w:r w:rsidRPr="00622C10">
              <w:rPr>
                <w:rFonts w:ascii="Times New Roman" w:eastAsia="Times New Roman" w:hAnsi="Times New Roman" w:cs="Times New Roman"/>
                <w:color w:val="000000"/>
              </w:rPr>
              <w:t>Основы религиозных культур и светской этики</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rPr>
                <w:rFonts w:ascii="Times New Roman" w:eastAsia="Times New Roman" w:hAnsi="Times New Roman" w:cs="Times New Roman"/>
                <w:color w:val="000000"/>
              </w:rPr>
            </w:pP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rPr>
                <w:rFonts w:ascii="Times New Roman" w:eastAsia="Times New Roman" w:hAnsi="Times New Roman" w:cs="Times New Roman"/>
                <w:color w:val="000000"/>
              </w:rPr>
            </w:pP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rPr>
                <w:rFonts w:ascii="Times New Roman" w:eastAsia="Times New Roman" w:hAnsi="Times New Roman" w:cs="Times New Roman"/>
                <w:color w:val="000000"/>
              </w:rPr>
            </w:pP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22C10" w:rsidTr="00622C10">
        <w:trPr>
          <w:trHeight w:val="272"/>
        </w:trPr>
        <w:tc>
          <w:tcPr>
            <w:tcW w:w="2010" w:type="dxa"/>
            <w:vMerge w:val="restart"/>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622C10" w:rsidRPr="00176E26" w:rsidRDefault="00622C10" w:rsidP="00C4734F">
            <w:pPr>
              <w:suppressAutoHyphens/>
              <w:spacing w:after="0" w:line="240" w:lineRule="auto"/>
              <w:rPr>
                <w:b/>
              </w:rPr>
            </w:pPr>
            <w:r w:rsidRPr="00176E26">
              <w:rPr>
                <w:rFonts w:ascii="Times New Roman" w:eastAsia="Times New Roman" w:hAnsi="Times New Roman" w:cs="Times New Roman"/>
                <w:b/>
              </w:rPr>
              <w:t>Искусство</w:t>
            </w: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Музыка</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1</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1</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22C10" w:rsidTr="00622C10">
        <w:trPr>
          <w:trHeight w:val="145"/>
        </w:trPr>
        <w:tc>
          <w:tcPr>
            <w:tcW w:w="2010" w:type="dxa"/>
            <w:vMerge/>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622C10" w:rsidRPr="00176E26" w:rsidRDefault="00622C10" w:rsidP="00C4734F">
            <w:pPr>
              <w:spacing w:after="200" w:line="276" w:lineRule="auto"/>
              <w:rPr>
                <w:rFonts w:ascii="Calibri" w:eastAsia="Calibri" w:hAnsi="Calibri" w:cs="Calibri"/>
                <w:b/>
              </w:rPr>
            </w:pP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ИЗО</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1</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1</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22C10" w:rsidTr="00622C10">
        <w:trPr>
          <w:trHeight w:val="257"/>
        </w:trPr>
        <w:tc>
          <w:tcPr>
            <w:tcW w:w="2010"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622C10" w:rsidRPr="00176E26" w:rsidRDefault="00622C10" w:rsidP="00C4734F">
            <w:pPr>
              <w:suppressAutoHyphens/>
              <w:spacing w:after="0" w:line="240" w:lineRule="auto"/>
              <w:rPr>
                <w:b/>
              </w:rPr>
            </w:pPr>
            <w:r w:rsidRPr="00176E26">
              <w:rPr>
                <w:rFonts w:ascii="Times New Roman" w:eastAsia="Times New Roman" w:hAnsi="Times New Roman" w:cs="Times New Roman"/>
                <w:b/>
              </w:rPr>
              <w:t>Технология</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 xml:space="preserve">Технология </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1</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1</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22C10" w:rsidTr="00622C10">
        <w:trPr>
          <w:trHeight w:val="514"/>
        </w:trPr>
        <w:tc>
          <w:tcPr>
            <w:tcW w:w="2010"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622C10" w:rsidRPr="00176E26" w:rsidRDefault="00622C10" w:rsidP="00C4734F">
            <w:pPr>
              <w:suppressAutoHyphens/>
              <w:spacing w:after="0" w:line="240" w:lineRule="auto"/>
              <w:rPr>
                <w:b/>
              </w:rPr>
            </w:pPr>
            <w:r w:rsidRPr="00176E26">
              <w:rPr>
                <w:rFonts w:ascii="Times New Roman" w:eastAsia="Times New Roman" w:hAnsi="Times New Roman" w:cs="Times New Roman"/>
                <w:b/>
              </w:rPr>
              <w:t>Физическая культура</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Физическая культура</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3</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3</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p>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22C10" w:rsidTr="00622C10">
        <w:trPr>
          <w:trHeight w:val="514"/>
        </w:trPr>
        <w:tc>
          <w:tcPr>
            <w:tcW w:w="3711"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Pr="00176E26" w:rsidRDefault="00622C10" w:rsidP="00C4734F">
            <w:pPr>
              <w:suppressAutoHyphens/>
              <w:spacing w:after="0" w:line="240" w:lineRule="auto"/>
              <w:rPr>
                <w:b/>
              </w:rPr>
            </w:pPr>
            <w:r w:rsidRPr="00176E26">
              <w:rPr>
                <w:rFonts w:ascii="Times New Roman" w:eastAsia="Times New Roman" w:hAnsi="Times New Roman" w:cs="Times New Roman"/>
                <w:b/>
                <w:color w:val="000000"/>
              </w:rPr>
              <w:t>Минимальный объём недельной  учебной нагрузки</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p>
        </w:tc>
        <w:tc>
          <w:tcPr>
            <w:tcW w:w="58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21</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21</w:t>
            </w:r>
          </w:p>
        </w:tc>
        <w:tc>
          <w:tcPr>
            <w:tcW w:w="504" w:type="dxa"/>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567" w:type="dxa"/>
            <w:gridSpan w:val="2"/>
            <w:tcBorders>
              <w:top w:val="single" w:sz="8"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567" w:type="dxa"/>
            <w:gridSpan w:val="3"/>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425" w:type="dxa"/>
            <w:gridSpan w:val="2"/>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518" w:type="dxa"/>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435" w:type="dxa"/>
            <w:tcBorders>
              <w:top w:val="single" w:sz="8"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r>
      <w:tr w:rsidR="00622C10" w:rsidTr="00622C10">
        <w:trPr>
          <w:trHeight w:val="770"/>
        </w:trPr>
        <w:tc>
          <w:tcPr>
            <w:tcW w:w="3711"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Default="00622C10" w:rsidP="00C4734F">
            <w:pPr>
              <w:suppressAutoHyphens/>
              <w:spacing w:after="0" w:line="240" w:lineRule="auto"/>
            </w:pPr>
            <w:r>
              <w:rPr>
                <w:rFonts w:ascii="Times New Roman" w:eastAsia="Times New Roman" w:hAnsi="Times New Roman" w:cs="Times New Roman"/>
                <w:b/>
                <w:color w:val="000000"/>
              </w:rPr>
              <w:t>Часть, формируемая участниками образовательных отношений (5-дневная неделя)</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p>
        </w:tc>
        <w:tc>
          <w:tcPr>
            <w:tcW w:w="58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color w:val="000000"/>
              </w:rPr>
              <w:t>-</w:t>
            </w:r>
          </w:p>
        </w:tc>
        <w:tc>
          <w:tcPr>
            <w:tcW w:w="504" w:type="dxa"/>
            <w:tcBorders>
              <w:top w:val="single" w:sz="8"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p>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w:t>
            </w:r>
          </w:p>
        </w:tc>
        <w:tc>
          <w:tcPr>
            <w:tcW w:w="425" w:type="dxa"/>
            <w:gridSpan w:val="2"/>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18" w:type="dxa"/>
            <w:tcBorders>
              <w:top w:val="single" w:sz="8"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p>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35" w:type="dxa"/>
            <w:tcBorders>
              <w:top w:val="single" w:sz="8"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color w:val="000000"/>
              </w:rPr>
            </w:pPr>
          </w:p>
          <w:p w:rsidR="00622C10" w:rsidRDefault="00622C10" w:rsidP="00C4734F">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22C10" w:rsidTr="00622C10">
        <w:trPr>
          <w:trHeight w:val="786"/>
        </w:trPr>
        <w:tc>
          <w:tcPr>
            <w:tcW w:w="3711" w:type="dxa"/>
            <w:gridSpan w:val="2"/>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Default="00622C10" w:rsidP="00C4734F">
            <w:pPr>
              <w:suppressAutoHyphens/>
              <w:spacing w:after="0" w:line="240" w:lineRule="auto"/>
            </w:pPr>
            <w:r>
              <w:rPr>
                <w:rFonts w:ascii="Times New Roman" w:eastAsia="Times New Roman" w:hAnsi="Times New Roman" w:cs="Times New Roman"/>
                <w:b/>
                <w:color w:val="000000"/>
              </w:rPr>
              <w:t>Предельно допустимая недельная аудиторная учебная нагрузка при 5-дневной учебной неделе</w:t>
            </w:r>
          </w:p>
        </w:tc>
        <w:tc>
          <w:tcPr>
            <w:tcW w:w="140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b/>
                <w:color w:val="000000"/>
              </w:rPr>
              <w:t>21</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C4734F">
            <w:pPr>
              <w:suppressAutoHyphens/>
              <w:spacing w:after="0" w:line="240" w:lineRule="auto"/>
              <w:jc w:val="center"/>
            </w:pPr>
            <w:r>
              <w:rPr>
                <w:rFonts w:ascii="Times New Roman" w:eastAsia="Times New Roman" w:hAnsi="Times New Roman" w:cs="Times New Roman"/>
                <w:b/>
                <w:color w:val="000000"/>
              </w:rPr>
              <w:t>21</w:t>
            </w: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b/>
                <w:color w:val="000000"/>
              </w:rPr>
            </w:pPr>
          </w:p>
          <w:p w:rsidR="00622C10" w:rsidRDefault="00622C10"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b/>
                <w:color w:val="000000"/>
              </w:rPr>
            </w:pPr>
          </w:p>
          <w:p w:rsidR="00622C10" w:rsidRDefault="00622C10"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b/>
                <w:color w:val="000000"/>
              </w:rPr>
            </w:pPr>
          </w:p>
          <w:p w:rsidR="00622C10" w:rsidRDefault="00622C10"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b/>
                <w:color w:val="000000"/>
              </w:rPr>
            </w:pPr>
          </w:p>
          <w:p w:rsidR="00622C10" w:rsidRDefault="00622C10"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p w:rsidR="00622C10" w:rsidRDefault="00622C10" w:rsidP="00C4734F">
            <w:pPr>
              <w:suppressAutoHyphens/>
              <w:spacing w:after="0" w:line="240" w:lineRule="auto"/>
              <w:jc w:val="center"/>
              <w:rPr>
                <w:rFonts w:ascii="Times New Roman" w:eastAsia="Times New Roman" w:hAnsi="Times New Roman" w:cs="Times New Roman"/>
                <w:b/>
                <w:color w:val="000000"/>
              </w:rPr>
            </w:pPr>
          </w:p>
        </w:tc>
        <w:tc>
          <w:tcPr>
            <w:tcW w:w="518"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b/>
                <w:color w:val="000000"/>
              </w:rPr>
            </w:pPr>
          </w:p>
          <w:p w:rsidR="00622C10" w:rsidRDefault="00622C10"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C4734F">
            <w:pPr>
              <w:suppressAutoHyphens/>
              <w:spacing w:after="0" w:line="240" w:lineRule="auto"/>
              <w:jc w:val="center"/>
              <w:rPr>
                <w:rFonts w:ascii="Times New Roman" w:eastAsia="Times New Roman" w:hAnsi="Times New Roman" w:cs="Times New Roman"/>
                <w:b/>
                <w:color w:val="000000"/>
              </w:rPr>
            </w:pPr>
          </w:p>
          <w:p w:rsidR="00622C10" w:rsidRDefault="00622C10" w:rsidP="00C4734F">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tc>
      </w:tr>
    </w:tbl>
    <w:p w:rsidR="00C4734F" w:rsidRDefault="00C4734F" w:rsidP="00C4734F">
      <w:pPr>
        <w:tabs>
          <w:tab w:val="left" w:pos="360"/>
          <w:tab w:val="left" w:pos="993"/>
        </w:tabs>
        <w:suppressAutoHyphens/>
        <w:spacing w:before="20" w:after="0" w:line="240" w:lineRule="auto"/>
        <w:jc w:val="both"/>
        <w:rPr>
          <w:rFonts w:ascii="Times New Roman" w:eastAsia="Times New Roman" w:hAnsi="Times New Roman" w:cs="Times New Roman"/>
        </w:rPr>
      </w:pPr>
    </w:p>
    <w:p w:rsidR="00C4734F" w:rsidRDefault="00C4734F"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622C10" w:rsidRPr="006952AB" w:rsidRDefault="00622C10" w:rsidP="00622C1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6952AB">
        <w:rPr>
          <w:rFonts w:ascii="Times New Roman" w:eastAsia="Times New Roman" w:hAnsi="Times New Roman" w:cs="Times New Roman"/>
          <w:b/>
          <w:bCs/>
          <w:sz w:val="24"/>
          <w:szCs w:val="24"/>
        </w:rPr>
        <w:lastRenderedPageBreak/>
        <w:t>Учебный  план (</w:t>
      </w:r>
      <w:r>
        <w:rPr>
          <w:rFonts w:ascii="Times New Roman" w:eastAsia="Times New Roman" w:hAnsi="Times New Roman" w:cs="Times New Roman"/>
          <w:b/>
          <w:bCs/>
          <w:sz w:val="24"/>
          <w:szCs w:val="24"/>
        </w:rPr>
        <w:t>годовой</w:t>
      </w:r>
      <w:r w:rsidRPr="006952AB">
        <w:rPr>
          <w:rFonts w:ascii="Times New Roman" w:eastAsia="Times New Roman" w:hAnsi="Times New Roman" w:cs="Times New Roman"/>
          <w:b/>
          <w:bCs/>
          <w:sz w:val="24"/>
          <w:szCs w:val="24"/>
        </w:rPr>
        <w:t>)</w:t>
      </w:r>
    </w:p>
    <w:p w:rsidR="00622C10" w:rsidRPr="006952AB" w:rsidRDefault="00622C10" w:rsidP="00622C1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r w:rsidRPr="006952AB">
        <w:rPr>
          <w:rFonts w:ascii="Times New Roman" w:eastAsia="Times New Roman" w:hAnsi="Times New Roman" w:cs="Times New Roman"/>
          <w:b/>
          <w:bCs/>
          <w:sz w:val="24"/>
          <w:szCs w:val="24"/>
        </w:rPr>
        <w:t>начального общего образования</w:t>
      </w:r>
    </w:p>
    <w:p w:rsidR="00622C10" w:rsidRPr="006952AB" w:rsidRDefault="00622C10" w:rsidP="00622C1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6952AB">
        <w:rPr>
          <w:rFonts w:ascii="Times New Roman" w:eastAsia="Times New Roman" w:hAnsi="Times New Roman" w:cs="Times New Roman"/>
          <w:b/>
          <w:bCs/>
          <w:sz w:val="24"/>
          <w:szCs w:val="24"/>
        </w:rPr>
        <w:t xml:space="preserve">для учащихся </w:t>
      </w:r>
      <w:r>
        <w:rPr>
          <w:rFonts w:ascii="Times New Roman" w:eastAsia="Times New Roman" w:hAnsi="Times New Roman" w:cs="Times New Roman"/>
          <w:b/>
          <w:bCs/>
          <w:sz w:val="24"/>
          <w:szCs w:val="24"/>
        </w:rPr>
        <w:t>1-4 классов, реализующих ФГОС,</w:t>
      </w:r>
    </w:p>
    <w:p w:rsidR="00622C10" w:rsidRDefault="00622C10" w:rsidP="00622C10">
      <w:pPr>
        <w:suppressAutoHyphens/>
        <w:spacing w:after="0" w:line="240" w:lineRule="auto"/>
        <w:jc w:val="center"/>
        <w:rPr>
          <w:rFonts w:ascii="Times New Roman" w:eastAsia="Times New Roman" w:hAnsi="Times New Roman" w:cs="Times New Roman"/>
          <w:b/>
          <w:color w:val="000000"/>
        </w:rPr>
      </w:pPr>
      <w:r w:rsidRPr="006952AB">
        <w:rPr>
          <w:rFonts w:ascii="Times New Roman" w:eastAsia="Times New Roman" w:hAnsi="Times New Roman" w:cs="Times New Roman"/>
          <w:b/>
          <w:bCs/>
          <w:sz w:val="24"/>
          <w:szCs w:val="24"/>
        </w:rPr>
        <w:t>на 20</w:t>
      </w:r>
      <w:r w:rsidR="00985BD3">
        <w:rPr>
          <w:rFonts w:ascii="Times New Roman" w:eastAsia="Times New Roman" w:hAnsi="Times New Roman" w:cs="Times New Roman"/>
          <w:b/>
          <w:bCs/>
          <w:sz w:val="24"/>
          <w:szCs w:val="24"/>
        </w:rPr>
        <w:t>2</w:t>
      </w:r>
      <w:r w:rsidR="00D26C14">
        <w:rPr>
          <w:rFonts w:ascii="Times New Roman" w:eastAsia="Times New Roman" w:hAnsi="Times New Roman" w:cs="Times New Roman"/>
          <w:b/>
          <w:bCs/>
          <w:sz w:val="24"/>
          <w:szCs w:val="24"/>
        </w:rPr>
        <w:t>1</w:t>
      </w:r>
      <w:r w:rsidR="00412713">
        <w:rPr>
          <w:rFonts w:ascii="Times New Roman" w:eastAsia="Times New Roman" w:hAnsi="Times New Roman" w:cs="Times New Roman"/>
          <w:b/>
          <w:bCs/>
          <w:sz w:val="24"/>
          <w:szCs w:val="24"/>
        </w:rPr>
        <w:t>–</w:t>
      </w:r>
      <w:r w:rsidRPr="006952AB">
        <w:rPr>
          <w:rFonts w:ascii="Times New Roman" w:eastAsia="Times New Roman" w:hAnsi="Times New Roman" w:cs="Times New Roman"/>
          <w:b/>
          <w:bCs/>
          <w:sz w:val="24"/>
          <w:szCs w:val="24"/>
        </w:rPr>
        <w:t xml:space="preserve"> 20</w:t>
      </w:r>
      <w:r w:rsidR="00985BD3">
        <w:rPr>
          <w:rFonts w:ascii="Times New Roman" w:eastAsia="Times New Roman" w:hAnsi="Times New Roman" w:cs="Times New Roman"/>
          <w:b/>
          <w:bCs/>
          <w:sz w:val="24"/>
          <w:szCs w:val="24"/>
        </w:rPr>
        <w:t>2</w:t>
      </w:r>
      <w:r w:rsidR="00D26C14">
        <w:rPr>
          <w:rFonts w:ascii="Times New Roman" w:eastAsia="Times New Roman" w:hAnsi="Times New Roman" w:cs="Times New Roman"/>
          <w:b/>
          <w:bCs/>
          <w:sz w:val="24"/>
          <w:szCs w:val="24"/>
        </w:rPr>
        <w:t>2</w:t>
      </w:r>
      <w:r w:rsidR="00985BD3">
        <w:rPr>
          <w:rFonts w:ascii="Times New Roman" w:eastAsia="Times New Roman" w:hAnsi="Times New Roman" w:cs="Times New Roman"/>
          <w:b/>
          <w:bCs/>
          <w:sz w:val="24"/>
          <w:szCs w:val="24"/>
        </w:rPr>
        <w:t xml:space="preserve"> </w:t>
      </w:r>
      <w:r w:rsidRPr="006952AB">
        <w:rPr>
          <w:rFonts w:ascii="Times New Roman" w:eastAsia="Times New Roman" w:hAnsi="Times New Roman" w:cs="Times New Roman"/>
          <w:b/>
          <w:bCs/>
          <w:sz w:val="24"/>
          <w:szCs w:val="24"/>
        </w:rPr>
        <w:t>учебный год</w:t>
      </w:r>
    </w:p>
    <w:p w:rsidR="00622C10" w:rsidRDefault="00622C10" w:rsidP="00622C10">
      <w:pPr>
        <w:suppressAutoHyphens/>
        <w:spacing w:after="0" w:line="240" w:lineRule="auto"/>
        <w:jc w:val="center"/>
        <w:rPr>
          <w:rFonts w:ascii="Times New Roman" w:eastAsia="Times New Roman" w:hAnsi="Times New Roman" w:cs="Times New Roman"/>
          <w:b/>
          <w:color w:val="000000"/>
        </w:rPr>
      </w:pPr>
    </w:p>
    <w:tbl>
      <w:tblPr>
        <w:tblW w:w="0" w:type="auto"/>
        <w:tblInd w:w="270" w:type="dxa"/>
        <w:tblLayout w:type="fixed"/>
        <w:tblCellMar>
          <w:left w:w="10" w:type="dxa"/>
          <w:right w:w="10" w:type="dxa"/>
        </w:tblCellMar>
        <w:tblLook w:val="04A0" w:firstRow="1" w:lastRow="0" w:firstColumn="1" w:lastColumn="0" w:noHBand="0" w:noVBand="1"/>
      </w:tblPr>
      <w:tblGrid>
        <w:gridCol w:w="2010"/>
        <w:gridCol w:w="1701"/>
        <w:gridCol w:w="1408"/>
        <w:gridCol w:w="588"/>
        <w:gridCol w:w="573"/>
        <w:gridCol w:w="504"/>
        <w:gridCol w:w="69"/>
        <w:gridCol w:w="498"/>
        <w:gridCol w:w="75"/>
        <w:gridCol w:w="429"/>
        <w:gridCol w:w="63"/>
        <w:gridCol w:w="367"/>
        <w:gridCol w:w="58"/>
        <w:gridCol w:w="518"/>
        <w:gridCol w:w="435"/>
      </w:tblGrid>
      <w:tr w:rsidR="00622C10" w:rsidTr="00622C10">
        <w:trPr>
          <w:trHeight w:val="257"/>
        </w:trPr>
        <w:tc>
          <w:tcPr>
            <w:tcW w:w="2010" w:type="dxa"/>
            <w:vMerge w:val="restart"/>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Default="00622C10" w:rsidP="00622C10">
            <w:pPr>
              <w:suppressAutoHyphens/>
              <w:spacing w:after="0" w:line="240" w:lineRule="auto"/>
              <w:jc w:val="center"/>
              <w:rPr>
                <w:rFonts w:ascii="Times New Roman" w:eastAsia="Times New Roman" w:hAnsi="Times New Roman" w:cs="Times New Roman"/>
                <w:b/>
                <w:color w:val="000000"/>
              </w:rPr>
            </w:pPr>
          </w:p>
          <w:p w:rsidR="00622C10" w:rsidRDefault="00622C10" w:rsidP="00622C10">
            <w:pPr>
              <w:suppressAutoHyphens/>
              <w:spacing w:after="0" w:line="240" w:lineRule="auto"/>
              <w:jc w:val="center"/>
            </w:pPr>
            <w:r>
              <w:rPr>
                <w:rFonts w:ascii="Times New Roman" w:eastAsia="Times New Roman" w:hAnsi="Times New Roman" w:cs="Times New Roman"/>
                <w:b/>
                <w:color w:val="000000"/>
              </w:rPr>
              <w:t>Предметные  области</w:t>
            </w:r>
          </w:p>
        </w:tc>
        <w:tc>
          <w:tcPr>
            <w:tcW w:w="1701" w:type="dxa"/>
            <w:vMerge w:val="restart"/>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pPr>
            <w:r>
              <w:rPr>
                <w:rFonts w:ascii="Times New Roman" w:eastAsia="Times New Roman" w:hAnsi="Times New Roman" w:cs="Times New Roman"/>
                <w:b/>
                <w:color w:val="000000"/>
              </w:rPr>
              <w:t>Учебные предметы</w:t>
            </w:r>
          </w:p>
        </w:tc>
        <w:tc>
          <w:tcPr>
            <w:tcW w:w="1408" w:type="dxa"/>
            <w:vMerge w:val="restart"/>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pPr>
            <w:r>
              <w:rPr>
                <w:rFonts w:ascii="Times New Roman" w:eastAsia="Times New Roman" w:hAnsi="Times New Roman" w:cs="Times New Roman"/>
                <w:b/>
                <w:color w:val="000000"/>
              </w:rPr>
              <w:t>Уровень программы</w:t>
            </w:r>
          </w:p>
        </w:tc>
        <w:tc>
          <w:tcPr>
            <w:tcW w:w="4177" w:type="dxa"/>
            <w:gridSpan w:val="1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22C10" w:rsidRDefault="00622C10" w:rsidP="00622C10">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Классы / Количество часов в неделю</w:t>
            </w:r>
          </w:p>
        </w:tc>
      </w:tr>
      <w:tr w:rsidR="00622C10" w:rsidTr="00622C10">
        <w:trPr>
          <w:trHeight w:val="145"/>
        </w:trPr>
        <w:tc>
          <w:tcPr>
            <w:tcW w:w="2010" w:type="dxa"/>
            <w:vMerge/>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Default="00622C10" w:rsidP="00622C10">
            <w:pPr>
              <w:spacing w:after="200" w:line="276" w:lineRule="auto"/>
              <w:rPr>
                <w:rFonts w:ascii="Calibri" w:eastAsia="Calibri" w:hAnsi="Calibri" w:cs="Calibri"/>
              </w:rPr>
            </w:pPr>
          </w:p>
        </w:tc>
        <w:tc>
          <w:tcPr>
            <w:tcW w:w="1701" w:type="dxa"/>
            <w:vMerge/>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pacing w:after="200" w:line="276" w:lineRule="auto"/>
              <w:rPr>
                <w:rFonts w:ascii="Calibri" w:eastAsia="Calibri" w:hAnsi="Calibri" w:cs="Calibri"/>
              </w:rPr>
            </w:pPr>
          </w:p>
        </w:tc>
        <w:tc>
          <w:tcPr>
            <w:tcW w:w="1408" w:type="dxa"/>
            <w:vMerge/>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pacing w:after="200" w:line="276" w:lineRule="auto"/>
              <w:rPr>
                <w:rFonts w:ascii="Calibri" w:eastAsia="Calibri" w:hAnsi="Calibri" w:cs="Calibri"/>
              </w:rPr>
            </w:pP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bottom"/>
          </w:tcPr>
          <w:p w:rsidR="00622C10" w:rsidRDefault="00622C10" w:rsidP="00622C10">
            <w:pPr>
              <w:suppressAutoHyphens/>
              <w:spacing w:after="0" w:line="240" w:lineRule="auto"/>
            </w:pPr>
            <w:r>
              <w:rPr>
                <w:rFonts w:ascii="Times New Roman" w:eastAsia="Times New Roman" w:hAnsi="Times New Roman" w:cs="Times New Roman"/>
                <w:b/>
                <w:color w:val="000000"/>
              </w:rPr>
              <w:t>1А</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22C10" w:rsidRDefault="00622C10" w:rsidP="00622C10">
            <w:pPr>
              <w:suppressAutoHyphens/>
              <w:spacing w:after="0" w:line="240" w:lineRule="auto"/>
              <w:jc w:val="center"/>
            </w:pPr>
            <w:r>
              <w:rPr>
                <w:rFonts w:ascii="Times New Roman" w:eastAsia="Times New Roman" w:hAnsi="Times New Roman" w:cs="Times New Roman"/>
                <w:b/>
                <w:color w:val="000000"/>
              </w:rPr>
              <w:t>1Б</w:t>
            </w:r>
          </w:p>
        </w:tc>
        <w:tc>
          <w:tcPr>
            <w:tcW w:w="573"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b/>
                <w:color w:val="000000"/>
              </w:rPr>
            </w:pPr>
          </w:p>
          <w:p w:rsidR="00622C10" w:rsidRDefault="00622C10" w:rsidP="00622C10">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roofErr w:type="gramStart"/>
            <w:r>
              <w:rPr>
                <w:rFonts w:ascii="Times New Roman" w:eastAsia="Times New Roman" w:hAnsi="Times New Roman" w:cs="Times New Roman"/>
                <w:b/>
                <w:color w:val="000000"/>
              </w:rPr>
              <w:t xml:space="preserve"> А</w:t>
            </w:r>
            <w:proofErr w:type="gramEnd"/>
          </w:p>
        </w:tc>
        <w:tc>
          <w:tcPr>
            <w:tcW w:w="573"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b/>
                <w:color w:val="000000"/>
              </w:rPr>
            </w:pPr>
          </w:p>
          <w:p w:rsidR="00622C10" w:rsidRDefault="00622C10" w:rsidP="00622C10">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roofErr w:type="gramStart"/>
            <w:r>
              <w:rPr>
                <w:rFonts w:ascii="Times New Roman" w:eastAsia="Times New Roman" w:hAnsi="Times New Roman" w:cs="Times New Roman"/>
                <w:b/>
                <w:color w:val="000000"/>
              </w:rPr>
              <w:t xml:space="preserve"> Б</w:t>
            </w:r>
            <w:proofErr w:type="gramEnd"/>
          </w:p>
        </w:tc>
        <w:tc>
          <w:tcPr>
            <w:tcW w:w="429"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b/>
                <w:color w:val="000000"/>
              </w:rPr>
            </w:pPr>
          </w:p>
          <w:p w:rsidR="00622C10" w:rsidRDefault="00622C10" w:rsidP="00622C10">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roofErr w:type="gramStart"/>
            <w:r>
              <w:rPr>
                <w:rFonts w:ascii="Times New Roman" w:eastAsia="Times New Roman" w:hAnsi="Times New Roman" w:cs="Times New Roman"/>
                <w:b/>
                <w:color w:val="000000"/>
              </w:rPr>
              <w:t xml:space="preserve"> А</w:t>
            </w:r>
            <w:proofErr w:type="gramEnd"/>
          </w:p>
        </w:tc>
        <w:tc>
          <w:tcPr>
            <w:tcW w:w="430"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b/>
                <w:color w:val="000000"/>
              </w:rPr>
            </w:pPr>
          </w:p>
          <w:p w:rsidR="00622C10" w:rsidRDefault="00622C10" w:rsidP="00622C10">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roofErr w:type="gramStart"/>
            <w:r>
              <w:rPr>
                <w:rFonts w:ascii="Times New Roman" w:eastAsia="Times New Roman" w:hAnsi="Times New Roman" w:cs="Times New Roman"/>
                <w:b/>
                <w:color w:val="000000"/>
              </w:rPr>
              <w:t xml:space="preserve"> Б</w:t>
            </w:r>
            <w:proofErr w:type="gramEnd"/>
          </w:p>
        </w:tc>
        <w:tc>
          <w:tcPr>
            <w:tcW w:w="576"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b/>
                <w:color w:val="000000"/>
              </w:rPr>
            </w:pPr>
          </w:p>
          <w:p w:rsidR="00622C10" w:rsidRDefault="00622C10" w:rsidP="00622C10">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roofErr w:type="gramStart"/>
            <w:r>
              <w:rPr>
                <w:rFonts w:ascii="Times New Roman" w:eastAsia="Times New Roman" w:hAnsi="Times New Roman" w:cs="Times New Roman"/>
                <w:b/>
                <w:color w:val="000000"/>
              </w:rPr>
              <w:t xml:space="preserve"> А</w:t>
            </w:r>
            <w:proofErr w:type="gramEnd"/>
          </w:p>
        </w:tc>
        <w:tc>
          <w:tcPr>
            <w:tcW w:w="435"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b/>
                <w:color w:val="000000"/>
              </w:rPr>
            </w:pPr>
          </w:p>
          <w:p w:rsidR="00622C10" w:rsidRDefault="00622C10" w:rsidP="00622C10">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roofErr w:type="gramStart"/>
            <w:r>
              <w:rPr>
                <w:rFonts w:ascii="Times New Roman" w:eastAsia="Times New Roman" w:hAnsi="Times New Roman" w:cs="Times New Roman"/>
                <w:b/>
                <w:color w:val="000000"/>
              </w:rPr>
              <w:t xml:space="preserve"> Б</w:t>
            </w:r>
            <w:proofErr w:type="gramEnd"/>
          </w:p>
        </w:tc>
      </w:tr>
      <w:tr w:rsidR="00622C10" w:rsidTr="00622C10">
        <w:trPr>
          <w:trHeight w:val="257"/>
        </w:trPr>
        <w:tc>
          <w:tcPr>
            <w:tcW w:w="9296" w:type="dxa"/>
            <w:gridSpan w:val="15"/>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22C10" w:rsidRDefault="00CD5746" w:rsidP="00622C10">
            <w:pPr>
              <w:suppressAutoHyphens/>
              <w:spacing w:after="0" w:line="240" w:lineRule="auto"/>
              <w:jc w:val="center"/>
              <w:rPr>
                <w:rFonts w:ascii="Times New Roman" w:eastAsia="Times New Roman" w:hAnsi="Times New Roman" w:cs="Times New Roman"/>
                <w:b/>
                <w:color w:val="000000"/>
              </w:rPr>
            </w:pPr>
            <w:r w:rsidRPr="00CD5746">
              <w:rPr>
                <w:rFonts w:ascii="Times New Roman" w:eastAsia="Times New Roman" w:hAnsi="Times New Roman" w:cs="Times New Roman"/>
                <w:b/>
                <w:color w:val="000000"/>
              </w:rPr>
              <w:t>ОБЯЗАТЕЛЬНАЯ ЧАСТЬ</w:t>
            </w:r>
          </w:p>
        </w:tc>
      </w:tr>
      <w:tr w:rsidR="00622C10" w:rsidTr="00622C10">
        <w:trPr>
          <w:trHeight w:val="272"/>
        </w:trPr>
        <w:tc>
          <w:tcPr>
            <w:tcW w:w="2010" w:type="dxa"/>
            <w:vMerge w:val="restart"/>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622C10" w:rsidRPr="00176E26" w:rsidRDefault="00622C10" w:rsidP="00622C10">
            <w:pPr>
              <w:suppressAutoHyphens/>
              <w:spacing w:after="0" w:line="240" w:lineRule="auto"/>
              <w:rPr>
                <w:b/>
              </w:rPr>
            </w:pPr>
            <w:r>
              <w:rPr>
                <w:rFonts w:ascii="Times New Roman" w:eastAsia="Times New Roman" w:hAnsi="Times New Roman" w:cs="Times New Roman"/>
                <w:b/>
              </w:rPr>
              <w:t>Русский язык и литература</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Pr>
                <w:rFonts w:ascii="Times New Roman" w:eastAsia="Times New Roman" w:hAnsi="Times New Roman" w:cs="Times New Roman"/>
                <w:color w:val="000000"/>
              </w:rPr>
              <w:t>Русский язык</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165</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165</w:t>
            </w:r>
          </w:p>
        </w:tc>
        <w:tc>
          <w:tcPr>
            <w:tcW w:w="504"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18"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435"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r>
      <w:tr w:rsidR="00FA55AE" w:rsidTr="00622C10">
        <w:trPr>
          <w:trHeight w:val="145"/>
        </w:trPr>
        <w:tc>
          <w:tcPr>
            <w:tcW w:w="2010" w:type="dxa"/>
            <w:vMerge/>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FA55AE" w:rsidRPr="00176E26" w:rsidRDefault="00FA55AE" w:rsidP="00622C10">
            <w:pPr>
              <w:spacing w:after="200" w:line="276" w:lineRule="auto"/>
              <w:rPr>
                <w:rFonts w:ascii="Calibri" w:eastAsia="Calibri" w:hAnsi="Calibri" w:cs="Calibri"/>
                <w:b/>
              </w:rPr>
            </w:pP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Литературное чтение</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jc w:val="center"/>
            </w:pPr>
            <w:r>
              <w:rPr>
                <w:rFonts w:ascii="Times New Roman" w:eastAsia="Times New Roman" w:hAnsi="Times New Roman" w:cs="Times New Roman"/>
                <w:color w:val="000000"/>
              </w:rPr>
              <w:t>132</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A55AE" w:rsidRDefault="00FA55AE" w:rsidP="00622C10">
            <w:pPr>
              <w:suppressAutoHyphens/>
              <w:spacing w:after="0" w:line="240" w:lineRule="auto"/>
              <w:jc w:val="center"/>
            </w:pPr>
            <w:r>
              <w:rPr>
                <w:rFonts w:ascii="Times New Roman" w:eastAsia="Times New Roman" w:hAnsi="Times New Roman" w:cs="Times New Roman"/>
                <w:color w:val="000000"/>
              </w:rPr>
              <w:t>132</w:t>
            </w:r>
          </w:p>
        </w:tc>
        <w:tc>
          <w:tcPr>
            <w:tcW w:w="504"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67"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67" w:type="dxa"/>
            <w:gridSpan w:val="3"/>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425"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18" w:type="dxa"/>
            <w:tcBorders>
              <w:top w:val="single" w:sz="0" w:space="0" w:color="000000"/>
              <w:left w:val="single" w:sz="8" w:space="0" w:color="000000"/>
              <w:bottom w:val="single" w:sz="8" w:space="0" w:color="000000"/>
              <w:right w:val="single" w:sz="8" w:space="0" w:color="000000"/>
            </w:tcBorders>
          </w:tcPr>
          <w:p w:rsidR="00FA55AE"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435" w:type="dxa"/>
            <w:tcBorders>
              <w:top w:val="single" w:sz="0" w:space="0" w:color="000000"/>
              <w:left w:val="single" w:sz="8" w:space="0" w:color="000000"/>
              <w:bottom w:val="single" w:sz="8" w:space="0" w:color="000000"/>
              <w:right w:val="single" w:sz="8" w:space="0" w:color="000000"/>
            </w:tcBorders>
          </w:tcPr>
          <w:p w:rsidR="00FA55AE"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r>
      <w:tr w:rsidR="00FA55AE" w:rsidTr="00622C10">
        <w:trPr>
          <w:trHeight w:val="514"/>
        </w:trPr>
        <w:tc>
          <w:tcPr>
            <w:tcW w:w="2010" w:type="dxa"/>
            <w:vMerge w:val="restart"/>
            <w:tcBorders>
              <w:top w:val="single" w:sz="8" w:space="0" w:color="000000"/>
              <w:left w:val="single" w:sz="8" w:space="0" w:color="000000"/>
              <w:right w:val="single" w:sz="0" w:space="0" w:color="000000"/>
            </w:tcBorders>
            <w:shd w:val="clear" w:color="auto" w:fill="auto"/>
            <w:tcMar>
              <w:left w:w="108" w:type="dxa"/>
              <w:right w:w="108" w:type="dxa"/>
            </w:tcMar>
          </w:tcPr>
          <w:p w:rsidR="00FA55AE" w:rsidRPr="009121FA" w:rsidRDefault="00FA55AE" w:rsidP="00622C10">
            <w:pPr>
              <w:spacing w:after="200" w:line="276" w:lineRule="auto"/>
              <w:rPr>
                <w:rFonts w:ascii="Times New Roman" w:eastAsia="Calibri" w:hAnsi="Times New Roman" w:cs="Times New Roman"/>
                <w:b/>
              </w:rPr>
            </w:pPr>
            <w:r>
              <w:rPr>
                <w:rFonts w:ascii="Times New Roman" w:eastAsia="Calibri" w:hAnsi="Times New Roman" w:cs="Times New Roman"/>
                <w:b/>
              </w:rPr>
              <w:t>Родной язык и литературное чтение на родном языке</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FA55AE" w:rsidRPr="009121FA" w:rsidRDefault="00FA55AE" w:rsidP="00622C1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Русский родной язык</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FA55AE" w:rsidRPr="009121FA" w:rsidRDefault="00FA55AE" w:rsidP="00622C10">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A55AE" w:rsidRPr="009121FA"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04" w:type="dxa"/>
            <w:tcBorders>
              <w:top w:val="single" w:sz="0" w:space="0" w:color="000000"/>
              <w:left w:val="single" w:sz="8" w:space="0" w:color="000000"/>
              <w:bottom w:val="single" w:sz="8" w:space="0" w:color="000000"/>
              <w:right w:val="single" w:sz="8" w:space="0" w:color="000000"/>
            </w:tcBorders>
          </w:tcPr>
          <w:p w:rsidR="00FA55AE"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567" w:type="dxa"/>
            <w:gridSpan w:val="2"/>
            <w:tcBorders>
              <w:top w:val="single" w:sz="0" w:space="0" w:color="000000"/>
              <w:left w:val="single" w:sz="8" w:space="0" w:color="000000"/>
              <w:bottom w:val="single" w:sz="8" w:space="0" w:color="000000"/>
              <w:right w:val="single" w:sz="8" w:space="0" w:color="000000"/>
            </w:tcBorders>
          </w:tcPr>
          <w:p w:rsidR="00FA55AE"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567" w:type="dxa"/>
            <w:gridSpan w:val="3"/>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425"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518"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435"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r>
      <w:tr w:rsidR="00FA55AE" w:rsidTr="00622C10">
        <w:trPr>
          <w:trHeight w:val="145"/>
        </w:trPr>
        <w:tc>
          <w:tcPr>
            <w:tcW w:w="2010" w:type="dxa"/>
            <w:vMerge/>
            <w:tcBorders>
              <w:left w:val="single" w:sz="8" w:space="0" w:color="000000"/>
              <w:bottom w:val="single" w:sz="0" w:space="0" w:color="000000"/>
              <w:right w:val="single" w:sz="0" w:space="0" w:color="000000"/>
            </w:tcBorders>
            <w:shd w:val="clear" w:color="auto" w:fill="auto"/>
            <w:tcMar>
              <w:left w:w="108" w:type="dxa"/>
              <w:right w:w="108" w:type="dxa"/>
            </w:tcMar>
          </w:tcPr>
          <w:p w:rsidR="00FA55AE" w:rsidRDefault="00FA55AE" w:rsidP="00622C10">
            <w:pPr>
              <w:spacing w:after="200" w:line="276" w:lineRule="auto"/>
              <w:rPr>
                <w:rFonts w:ascii="Times New Roman" w:eastAsia="Calibri" w:hAnsi="Times New Roman" w:cs="Times New Roman"/>
                <w:b/>
              </w:rPr>
            </w:pP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FA55AE" w:rsidRPr="009121FA" w:rsidRDefault="00FA55AE" w:rsidP="00622C1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Литературное чтение на  русском родном языке </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FA55AE" w:rsidRPr="009121FA" w:rsidRDefault="00FA55AE" w:rsidP="00622C10">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A55AE" w:rsidRPr="009121FA"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04"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567"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567" w:type="dxa"/>
            <w:gridSpan w:val="3"/>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425"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518"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435"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17</w:t>
            </w:r>
          </w:p>
        </w:tc>
      </w:tr>
      <w:tr w:rsidR="00622C10" w:rsidTr="00622C10">
        <w:trPr>
          <w:trHeight w:val="145"/>
        </w:trPr>
        <w:tc>
          <w:tcPr>
            <w:tcW w:w="2010" w:type="dxa"/>
            <w:tcBorders>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Pr="009B4A53" w:rsidRDefault="00622C10" w:rsidP="00622C10">
            <w:pPr>
              <w:spacing w:after="200" w:line="276" w:lineRule="auto"/>
              <w:rPr>
                <w:rFonts w:ascii="Times New Roman" w:eastAsia="Calibri" w:hAnsi="Times New Roman" w:cs="Times New Roman"/>
                <w:b/>
              </w:rPr>
            </w:pPr>
            <w:r>
              <w:rPr>
                <w:rFonts w:ascii="Times New Roman" w:eastAsia="Calibri" w:hAnsi="Times New Roman" w:cs="Times New Roman"/>
                <w:b/>
              </w:rPr>
              <w:t>Иностранный язык</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sidRPr="00622C10">
              <w:rPr>
                <w:rFonts w:ascii="Times New Roman" w:eastAsia="Times New Roman" w:hAnsi="Times New Roman" w:cs="Times New Roman"/>
                <w:color w:val="000000"/>
              </w:rPr>
              <w:t>Иностранный язык</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Default="00622C10" w:rsidP="00622C10">
            <w:pPr>
              <w:suppressAutoHyphens/>
              <w:spacing w:after="0" w:line="240" w:lineRule="auto"/>
              <w:jc w:val="center"/>
              <w:rPr>
                <w:rFonts w:ascii="Times New Roman" w:eastAsia="Times New Roman" w:hAnsi="Times New Roman" w:cs="Times New Roman"/>
              </w:rPr>
            </w:pP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22C10" w:rsidRDefault="00622C10" w:rsidP="00622C10">
            <w:pPr>
              <w:suppressAutoHyphens/>
              <w:spacing w:after="0" w:line="240" w:lineRule="auto"/>
              <w:jc w:val="center"/>
              <w:rPr>
                <w:rFonts w:ascii="Times New Roman" w:eastAsia="Calibri" w:hAnsi="Times New Roman" w:cs="Times New Roman"/>
              </w:rPr>
            </w:pPr>
          </w:p>
        </w:tc>
        <w:tc>
          <w:tcPr>
            <w:tcW w:w="504"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518"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435"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FA55AE" w:rsidTr="00574173">
        <w:trPr>
          <w:trHeight w:val="755"/>
        </w:trPr>
        <w:tc>
          <w:tcPr>
            <w:tcW w:w="2010"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bottom"/>
          </w:tcPr>
          <w:p w:rsidR="00FA55AE" w:rsidRPr="00176E26" w:rsidRDefault="00FA55AE" w:rsidP="00622C10">
            <w:pPr>
              <w:tabs>
                <w:tab w:val="left" w:pos="4500"/>
                <w:tab w:val="left" w:pos="9180"/>
                <w:tab w:val="left" w:pos="9360"/>
              </w:tabs>
              <w:suppressAutoHyphens/>
              <w:spacing w:after="0" w:line="360" w:lineRule="auto"/>
              <w:rPr>
                <w:b/>
              </w:rPr>
            </w:pPr>
            <w:r w:rsidRPr="00176E26">
              <w:rPr>
                <w:rFonts w:ascii="Times New Roman" w:eastAsia="Times New Roman" w:hAnsi="Times New Roman" w:cs="Times New Roman"/>
                <w:b/>
              </w:rPr>
              <w:t>Математика и информатика</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 xml:space="preserve">Математика </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FA55AE" w:rsidRDefault="00FA55AE" w:rsidP="00FA55AE">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A55AE" w:rsidRDefault="00FA55AE" w:rsidP="00FA55AE">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504"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67"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67" w:type="dxa"/>
            <w:gridSpan w:val="3"/>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425"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518"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435"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r>
      <w:tr w:rsidR="00FA55AE" w:rsidTr="00574173">
        <w:trPr>
          <w:trHeight w:val="514"/>
        </w:trPr>
        <w:tc>
          <w:tcPr>
            <w:tcW w:w="2010"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FA55AE" w:rsidRPr="00176E26" w:rsidRDefault="00FA55AE" w:rsidP="00622C10">
            <w:pPr>
              <w:suppressAutoHyphens/>
              <w:spacing w:after="0" w:line="240" w:lineRule="auto"/>
              <w:rPr>
                <w:b/>
              </w:rPr>
            </w:pPr>
            <w:r w:rsidRPr="00176E26">
              <w:rPr>
                <w:rFonts w:ascii="Times New Roman" w:eastAsia="Times New Roman" w:hAnsi="Times New Roman" w:cs="Times New Roman"/>
                <w:b/>
              </w:rPr>
              <w:t>Обществознание и естествознание</w:t>
            </w: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 xml:space="preserve">Окружающий мир </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A55AE" w:rsidRDefault="00FA55AE" w:rsidP="00574173">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504"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567"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567" w:type="dxa"/>
            <w:gridSpan w:val="3"/>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425" w:type="dxa"/>
            <w:gridSpan w:val="2"/>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518"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435" w:type="dxa"/>
            <w:tcBorders>
              <w:top w:val="single" w:sz="0" w:space="0" w:color="000000"/>
              <w:left w:val="single" w:sz="8" w:space="0" w:color="000000"/>
              <w:bottom w:val="single" w:sz="8" w:space="0" w:color="000000"/>
              <w:right w:val="single" w:sz="8" w:space="0" w:color="000000"/>
            </w:tcBorders>
          </w:tcPr>
          <w:p w:rsidR="00FA55AE" w:rsidRDefault="00FA55AE" w:rsidP="00574173">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622C10" w:rsidTr="00622C10">
        <w:trPr>
          <w:trHeight w:val="514"/>
        </w:trPr>
        <w:tc>
          <w:tcPr>
            <w:tcW w:w="2010"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Pr="00176E26" w:rsidRDefault="00622C10" w:rsidP="00622C10">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Основы религиозных культур и светской этики</w:t>
            </w: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rPr>
                <w:rFonts w:ascii="Times New Roman" w:eastAsia="Times New Roman" w:hAnsi="Times New Roman" w:cs="Times New Roman"/>
                <w:color w:val="000000"/>
              </w:rPr>
            </w:pPr>
            <w:r w:rsidRPr="00622C10">
              <w:rPr>
                <w:rFonts w:ascii="Times New Roman" w:eastAsia="Times New Roman" w:hAnsi="Times New Roman" w:cs="Times New Roman"/>
                <w:color w:val="000000"/>
              </w:rPr>
              <w:t>Основы религиозных культур и светской этики</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rPr>
                <w:rFonts w:ascii="Times New Roman" w:eastAsia="Times New Roman" w:hAnsi="Times New Roman" w:cs="Times New Roman"/>
                <w:color w:val="000000"/>
              </w:rPr>
            </w:pP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04" w:type="dxa"/>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67"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67" w:type="dxa"/>
            <w:gridSpan w:val="3"/>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425" w:type="dxa"/>
            <w:gridSpan w:val="2"/>
            <w:tcBorders>
              <w:top w:val="single" w:sz="0"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tc>
        <w:tc>
          <w:tcPr>
            <w:tcW w:w="518"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435" w:type="dxa"/>
            <w:tcBorders>
              <w:top w:val="single" w:sz="0" w:space="0" w:color="000000"/>
              <w:left w:val="single" w:sz="8" w:space="0" w:color="000000"/>
              <w:bottom w:val="single" w:sz="8" w:space="0" w:color="000000"/>
              <w:right w:val="single" w:sz="8" w:space="0" w:color="000000"/>
            </w:tcBorders>
          </w:tcPr>
          <w:p w:rsidR="00622C10" w:rsidRDefault="00FA55AE"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FA55AE" w:rsidTr="00574173">
        <w:trPr>
          <w:trHeight w:val="272"/>
        </w:trPr>
        <w:tc>
          <w:tcPr>
            <w:tcW w:w="2010" w:type="dxa"/>
            <w:vMerge w:val="restart"/>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FA55AE" w:rsidRPr="00176E26" w:rsidRDefault="00FA55AE" w:rsidP="00622C10">
            <w:pPr>
              <w:suppressAutoHyphens/>
              <w:spacing w:after="0" w:line="240" w:lineRule="auto"/>
              <w:rPr>
                <w:b/>
              </w:rPr>
            </w:pPr>
            <w:r w:rsidRPr="00176E26">
              <w:rPr>
                <w:rFonts w:ascii="Times New Roman" w:eastAsia="Times New Roman" w:hAnsi="Times New Roman" w:cs="Times New Roman"/>
                <w:b/>
              </w:rPr>
              <w:t>Искусство</w:t>
            </w: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Музыка</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CD5746">
            <w:pPr>
              <w:suppressAutoHyphens/>
              <w:spacing w:after="0" w:line="240" w:lineRule="auto"/>
              <w:jc w:val="center"/>
            </w:pPr>
            <w:r>
              <w:rPr>
                <w:rFonts w:ascii="Times New Roman" w:eastAsia="Times New Roman" w:hAnsi="Times New Roman" w:cs="Times New Roman"/>
                <w:color w:val="000000"/>
              </w:rPr>
              <w:t>3</w:t>
            </w:r>
            <w:r w:rsidR="00CD5746">
              <w:rPr>
                <w:rFonts w:ascii="Times New Roman" w:eastAsia="Times New Roman" w:hAnsi="Times New Roman" w:cs="Times New Roman"/>
                <w:color w:val="000000"/>
              </w:rPr>
              <w:t>3</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A55AE" w:rsidRDefault="00CD5746" w:rsidP="00574173">
            <w:pPr>
              <w:suppressAutoHyphens/>
              <w:spacing w:after="0" w:line="240" w:lineRule="auto"/>
              <w:jc w:val="center"/>
            </w:pPr>
            <w:r>
              <w:rPr>
                <w:rFonts w:ascii="Times New Roman" w:eastAsia="Times New Roman" w:hAnsi="Times New Roman" w:cs="Times New Roman"/>
                <w:color w:val="000000"/>
              </w:rPr>
              <w:t>33</w:t>
            </w:r>
          </w:p>
        </w:tc>
        <w:tc>
          <w:tcPr>
            <w:tcW w:w="504"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67"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67" w:type="dxa"/>
            <w:gridSpan w:val="3"/>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425"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18"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435"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r>
      <w:tr w:rsidR="00FA55AE" w:rsidTr="00574173">
        <w:trPr>
          <w:trHeight w:val="145"/>
        </w:trPr>
        <w:tc>
          <w:tcPr>
            <w:tcW w:w="2010" w:type="dxa"/>
            <w:vMerge/>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FA55AE" w:rsidRPr="00176E26" w:rsidRDefault="00FA55AE" w:rsidP="00622C10">
            <w:pPr>
              <w:spacing w:after="200" w:line="276" w:lineRule="auto"/>
              <w:rPr>
                <w:rFonts w:ascii="Calibri" w:eastAsia="Calibri" w:hAnsi="Calibri" w:cs="Calibri"/>
                <w:b/>
              </w:rPr>
            </w:pPr>
          </w:p>
        </w:tc>
        <w:tc>
          <w:tcPr>
            <w:tcW w:w="1701"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ИЗО</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CD5746">
            <w:pPr>
              <w:suppressAutoHyphens/>
              <w:spacing w:after="0" w:line="240" w:lineRule="auto"/>
              <w:jc w:val="center"/>
            </w:pPr>
            <w:r>
              <w:rPr>
                <w:rFonts w:ascii="Times New Roman" w:eastAsia="Times New Roman" w:hAnsi="Times New Roman" w:cs="Times New Roman"/>
                <w:color w:val="000000"/>
              </w:rPr>
              <w:t>3</w:t>
            </w:r>
            <w:r w:rsidR="00CD5746">
              <w:rPr>
                <w:rFonts w:ascii="Times New Roman" w:eastAsia="Times New Roman" w:hAnsi="Times New Roman" w:cs="Times New Roman"/>
                <w:color w:val="000000"/>
              </w:rPr>
              <w:t>3</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A55AE" w:rsidRDefault="00FA55AE" w:rsidP="00CD5746">
            <w:pPr>
              <w:suppressAutoHyphens/>
              <w:spacing w:after="0" w:line="240" w:lineRule="auto"/>
              <w:jc w:val="center"/>
            </w:pPr>
            <w:r>
              <w:rPr>
                <w:rFonts w:ascii="Times New Roman" w:eastAsia="Times New Roman" w:hAnsi="Times New Roman" w:cs="Times New Roman"/>
                <w:color w:val="000000"/>
              </w:rPr>
              <w:t>3</w:t>
            </w:r>
            <w:r w:rsidR="00CD5746">
              <w:rPr>
                <w:rFonts w:ascii="Times New Roman" w:eastAsia="Times New Roman" w:hAnsi="Times New Roman" w:cs="Times New Roman"/>
                <w:color w:val="000000"/>
              </w:rPr>
              <w:t>3</w:t>
            </w:r>
          </w:p>
        </w:tc>
        <w:tc>
          <w:tcPr>
            <w:tcW w:w="504"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67"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67" w:type="dxa"/>
            <w:gridSpan w:val="3"/>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425"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18"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435"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r>
      <w:tr w:rsidR="00FA55AE" w:rsidTr="00574173">
        <w:trPr>
          <w:trHeight w:val="257"/>
        </w:trPr>
        <w:tc>
          <w:tcPr>
            <w:tcW w:w="2010"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FA55AE" w:rsidRPr="00176E26" w:rsidRDefault="00FA55AE" w:rsidP="00622C10">
            <w:pPr>
              <w:suppressAutoHyphens/>
              <w:spacing w:after="0" w:line="240" w:lineRule="auto"/>
              <w:rPr>
                <w:b/>
              </w:rPr>
            </w:pPr>
            <w:r w:rsidRPr="00176E26">
              <w:rPr>
                <w:rFonts w:ascii="Times New Roman" w:eastAsia="Times New Roman" w:hAnsi="Times New Roman" w:cs="Times New Roman"/>
                <w:b/>
              </w:rPr>
              <w:t>Технология</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 xml:space="preserve">Технология </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CD5746">
            <w:pPr>
              <w:suppressAutoHyphens/>
              <w:spacing w:after="0" w:line="240" w:lineRule="auto"/>
              <w:jc w:val="center"/>
            </w:pPr>
            <w:r>
              <w:rPr>
                <w:rFonts w:ascii="Times New Roman" w:eastAsia="Times New Roman" w:hAnsi="Times New Roman" w:cs="Times New Roman"/>
                <w:color w:val="000000"/>
              </w:rPr>
              <w:t>3</w:t>
            </w:r>
            <w:r w:rsidR="00CD5746">
              <w:rPr>
                <w:rFonts w:ascii="Times New Roman" w:eastAsia="Times New Roman" w:hAnsi="Times New Roman" w:cs="Times New Roman"/>
                <w:color w:val="000000"/>
              </w:rPr>
              <w:t>3</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A55AE" w:rsidRDefault="00FA55AE" w:rsidP="00CD5746">
            <w:pPr>
              <w:suppressAutoHyphens/>
              <w:spacing w:after="0" w:line="240" w:lineRule="auto"/>
              <w:jc w:val="center"/>
            </w:pPr>
            <w:r>
              <w:rPr>
                <w:rFonts w:ascii="Times New Roman" w:eastAsia="Times New Roman" w:hAnsi="Times New Roman" w:cs="Times New Roman"/>
                <w:color w:val="000000"/>
              </w:rPr>
              <w:t>3</w:t>
            </w:r>
            <w:r w:rsidR="00CD5746">
              <w:rPr>
                <w:rFonts w:ascii="Times New Roman" w:eastAsia="Times New Roman" w:hAnsi="Times New Roman" w:cs="Times New Roman"/>
                <w:color w:val="000000"/>
              </w:rPr>
              <w:t>3</w:t>
            </w:r>
          </w:p>
        </w:tc>
        <w:tc>
          <w:tcPr>
            <w:tcW w:w="504"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67"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67" w:type="dxa"/>
            <w:gridSpan w:val="3"/>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425"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518"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c>
          <w:tcPr>
            <w:tcW w:w="435"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34</w:t>
            </w:r>
          </w:p>
        </w:tc>
      </w:tr>
      <w:tr w:rsidR="00FA55AE" w:rsidTr="00574173">
        <w:trPr>
          <w:trHeight w:val="514"/>
        </w:trPr>
        <w:tc>
          <w:tcPr>
            <w:tcW w:w="2010"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tcPr>
          <w:p w:rsidR="00FA55AE" w:rsidRPr="00176E26" w:rsidRDefault="00FA55AE" w:rsidP="00622C10">
            <w:pPr>
              <w:suppressAutoHyphens/>
              <w:spacing w:after="0" w:line="240" w:lineRule="auto"/>
              <w:rPr>
                <w:b/>
              </w:rPr>
            </w:pPr>
            <w:r w:rsidRPr="00176E26">
              <w:rPr>
                <w:rFonts w:ascii="Times New Roman" w:eastAsia="Times New Roman" w:hAnsi="Times New Roman" w:cs="Times New Roman"/>
                <w:b/>
              </w:rPr>
              <w:t>Физическая культура</w:t>
            </w:r>
          </w:p>
        </w:tc>
        <w:tc>
          <w:tcPr>
            <w:tcW w:w="1701" w:type="dxa"/>
            <w:tcBorders>
              <w:top w:val="single" w:sz="8" w:space="0" w:color="000000"/>
              <w:left w:val="single" w:sz="8" w:space="0" w:color="000000"/>
              <w:bottom w:val="single" w:sz="0"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Физическая культура</w:t>
            </w:r>
          </w:p>
        </w:tc>
        <w:tc>
          <w:tcPr>
            <w:tcW w:w="1408" w:type="dxa"/>
            <w:tcBorders>
              <w:top w:val="single" w:sz="8" w:space="0" w:color="000000"/>
              <w:left w:val="single" w:sz="8" w:space="0" w:color="000000"/>
              <w:bottom w:val="single" w:sz="4"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pPr>
            <w:r>
              <w:rPr>
                <w:rFonts w:ascii="Times New Roman" w:eastAsia="Times New Roman" w:hAnsi="Times New Roman" w:cs="Times New Roman"/>
                <w:color w:val="000000"/>
              </w:rPr>
              <w:t>базовый</w:t>
            </w: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jc w:val="center"/>
            </w:pPr>
            <w:r>
              <w:rPr>
                <w:rFonts w:ascii="Times New Roman" w:eastAsia="Times New Roman" w:hAnsi="Times New Roman" w:cs="Times New Roman"/>
                <w:color w:val="000000"/>
              </w:rPr>
              <w:t>99</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99</w:t>
            </w:r>
          </w:p>
        </w:tc>
        <w:tc>
          <w:tcPr>
            <w:tcW w:w="504"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99</w:t>
            </w:r>
          </w:p>
        </w:tc>
        <w:tc>
          <w:tcPr>
            <w:tcW w:w="567"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99</w:t>
            </w:r>
          </w:p>
        </w:tc>
        <w:tc>
          <w:tcPr>
            <w:tcW w:w="567" w:type="dxa"/>
            <w:gridSpan w:val="3"/>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99</w:t>
            </w:r>
          </w:p>
        </w:tc>
        <w:tc>
          <w:tcPr>
            <w:tcW w:w="425"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99</w:t>
            </w:r>
          </w:p>
        </w:tc>
        <w:tc>
          <w:tcPr>
            <w:tcW w:w="518"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99</w:t>
            </w:r>
          </w:p>
        </w:tc>
        <w:tc>
          <w:tcPr>
            <w:tcW w:w="435"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99</w:t>
            </w:r>
          </w:p>
        </w:tc>
      </w:tr>
      <w:tr w:rsidR="00FA55AE" w:rsidTr="00574173">
        <w:trPr>
          <w:trHeight w:val="514"/>
        </w:trPr>
        <w:tc>
          <w:tcPr>
            <w:tcW w:w="3711"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FA55AE" w:rsidRPr="00176E26" w:rsidRDefault="00FA55AE" w:rsidP="00622C10">
            <w:pPr>
              <w:suppressAutoHyphens/>
              <w:spacing w:after="0" w:line="240" w:lineRule="auto"/>
              <w:rPr>
                <w:b/>
              </w:rPr>
            </w:pPr>
            <w:r w:rsidRPr="00176E26">
              <w:rPr>
                <w:rFonts w:ascii="Times New Roman" w:eastAsia="Times New Roman" w:hAnsi="Times New Roman" w:cs="Times New Roman"/>
                <w:b/>
                <w:color w:val="000000"/>
              </w:rPr>
              <w:t>Минимальный объём недельной  учебной нагрузки</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jc w:val="center"/>
            </w:pPr>
          </w:p>
        </w:tc>
        <w:tc>
          <w:tcPr>
            <w:tcW w:w="58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Pr="00FA55AE" w:rsidRDefault="00FA55AE" w:rsidP="00622C10">
            <w:pPr>
              <w:suppressAutoHyphens/>
              <w:spacing w:after="0" w:line="240" w:lineRule="auto"/>
              <w:jc w:val="center"/>
              <w:rPr>
                <w:b/>
              </w:rPr>
            </w:pPr>
            <w:r w:rsidRPr="00FA55AE">
              <w:rPr>
                <w:rFonts w:ascii="Times New Roman" w:eastAsia="Times New Roman" w:hAnsi="Times New Roman" w:cs="Times New Roman"/>
                <w:b/>
                <w:color w:val="000000"/>
              </w:rPr>
              <w:t>693</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A55AE" w:rsidRPr="00FA55AE" w:rsidRDefault="00FA55AE" w:rsidP="00622C10">
            <w:pPr>
              <w:suppressAutoHyphens/>
              <w:spacing w:after="0" w:line="240" w:lineRule="auto"/>
              <w:jc w:val="center"/>
              <w:rPr>
                <w:b/>
              </w:rPr>
            </w:pPr>
            <w:r w:rsidRPr="00FA55AE">
              <w:rPr>
                <w:rFonts w:ascii="Times New Roman" w:eastAsia="Times New Roman" w:hAnsi="Times New Roman" w:cs="Times New Roman"/>
                <w:b/>
                <w:color w:val="000000"/>
              </w:rPr>
              <w:t>693</w:t>
            </w:r>
          </w:p>
        </w:tc>
        <w:tc>
          <w:tcPr>
            <w:tcW w:w="504" w:type="dxa"/>
            <w:tcBorders>
              <w:top w:val="single" w:sz="8" w:space="0" w:color="000000"/>
              <w:left w:val="single" w:sz="8" w:space="0" w:color="000000"/>
              <w:bottom w:val="single" w:sz="8" w:space="0" w:color="000000"/>
              <w:right w:val="single" w:sz="8" w:space="0" w:color="000000"/>
            </w:tcBorders>
            <w:vAlign w:val="center"/>
          </w:tcPr>
          <w:p w:rsidR="00FA55AE" w:rsidRPr="00FA55AE" w:rsidRDefault="00FA55AE" w:rsidP="00574173">
            <w:pPr>
              <w:suppressAutoHyphens/>
              <w:spacing w:after="0" w:line="240" w:lineRule="auto"/>
              <w:jc w:val="center"/>
              <w:rPr>
                <w:b/>
              </w:rPr>
            </w:pPr>
            <w:r w:rsidRPr="00FA55AE">
              <w:rPr>
                <w:rFonts w:ascii="Times New Roman" w:eastAsia="Times New Roman" w:hAnsi="Times New Roman" w:cs="Times New Roman"/>
                <w:b/>
                <w:color w:val="000000"/>
              </w:rPr>
              <w:t>782</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A55AE" w:rsidRPr="00FA55AE" w:rsidRDefault="00FA55AE" w:rsidP="00574173">
            <w:pPr>
              <w:suppressAutoHyphens/>
              <w:spacing w:after="0" w:line="240" w:lineRule="auto"/>
              <w:jc w:val="center"/>
              <w:rPr>
                <w:b/>
              </w:rPr>
            </w:pPr>
            <w:r w:rsidRPr="00FA55AE">
              <w:rPr>
                <w:rFonts w:ascii="Times New Roman" w:eastAsia="Times New Roman" w:hAnsi="Times New Roman" w:cs="Times New Roman"/>
                <w:b/>
                <w:color w:val="000000"/>
              </w:rPr>
              <w:t>782</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FA55AE" w:rsidRPr="00FA55AE" w:rsidRDefault="00FA55AE" w:rsidP="00574173">
            <w:pPr>
              <w:suppressAutoHyphens/>
              <w:spacing w:after="0" w:line="240" w:lineRule="auto"/>
              <w:jc w:val="center"/>
              <w:rPr>
                <w:b/>
              </w:rPr>
            </w:pPr>
            <w:r w:rsidRPr="00FA55AE">
              <w:rPr>
                <w:rFonts w:ascii="Times New Roman" w:eastAsia="Times New Roman" w:hAnsi="Times New Roman" w:cs="Times New Roman"/>
                <w:b/>
                <w:color w:val="000000"/>
              </w:rPr>
              <w:t>782</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FA55AE" w:rsidRPr="00FA55AE" w:rsidRDefault="00FA55AE" w:rsidP="00574173">
            <w:pPr>
              <w:suppressAutoHyphens/>
              <w:spacing w:after="0" w:line="240" w:lineRule="auto"/>
              <w:jc w:val="center"/>
              <w:rPr>
                <w:b/>
              </w:rPr>
            </w:pPr>
            <w:r w:rsidRPr="00FA55AE">
              <w:rPr>
                <w:rFonts w:ascii="Times New Roman" w:eastAsia="Times New Roman" w:hAnsi="Times New Roman" w:cs="Times New Roman"/>
                <w:b/>
                <w:color w:val="000000"/>
              </w:rPr>
              <w:t>782</w:t>
            </w:r>
          </w:p>
        </w:tc>
        <w:tc>
          <w:tcPr>
            <w:tcW w:w="518" w:type="dxa"/>
            <w:tcBorders>
              <w:top w:val="single" w:sz="8" w:space="0" w:color="000000"/>
              <w:left w:val="single" w:sz="8" w:space="0" w:color="000000"/>
              <w:bottom w:val="single" w:sz="8" w:space="0" w:color="000000"/>
              <w:right w:val="single" w:sz="8" w:space="0" w:color="000000"/>
            </w:tcBorders>
            <w:vAlign w:val="center"/>
          </w:tcPr>
          <w:p w:rsidR="00FA55AE" w:rsidRPr="00FA55AE" w:rsidRDefault="00FA55AE" w:rsidP="00574173">
            <w:pPr>
              <w:suppressAutoHyphens/>
              <w:spacing w:after="0" w:line="240" w:lineRule="auto"/>
              <w:jc w:val="center"/>
              <w:rPr>
                <w:b/>
              </w:rPr>
            </w:pPr>
            <w:r w:rsidRPr="00FA55AE">
              <w:rPr>
                <w:rFonts w:ascii="Times New Roman" w:eastAsia="Times New Roman" w:hAnsi="Times New Roman" w:cs="Times New Roman"/>
                <w:b/>
                <w:color w:val="000000"/>
              </w:rPr>
              <w:t>782</w:t>
            </w:r>
          </w:p>
        </w:tc>
        <w:tc>
          <w:tcPr>
            <w:tcW w:w="435" w:type="dxa"/>
            <w:tcBorders>
              <w:top w:val="single" w:sz="8" w:space="0" w:color="000000"/>
              <w:left w:val="single" w:sz="8" w:space="0" w:color="000000"/>
              <w:bottom w:val="single" w:sz="8" w:space="0" w:color="000000"/>
              <w:right w:val="single" w:sz="8" w:space="0" w:color="000000"/>
            </w:tcBorders>
            <w:vAlign w:val="center"/>
          </w:tcPr>
          <w:p w:rsidR="00FA55AE" w:rsidRPr="00FA55AE" w:rsidRDefault="00FA55AE" w:rsidP="00FA55AE">
            <w:pPr>
              <w:suppressAutoHyphens/>
              <w:spacing w:after="0" w:line="240" w:lineRule="auto"/>
              <w:jc w:val="center"/>
              <w:rPr>
                <w:b/>
              </w:rPr>
            </w:pPr>
            <w:r w:rsidRPr="00FA55AE">
              <w:rPr>
                <w:rFonts w:ascii="Times New Roman" w:eastAsia="Times New Roman" w:hAnsi="Times New Roman" w:cs="Times New Roman"/>
                <w:b/>
                <w:color w:val="000000"/>
              </w:rPr>
              <w:t>782</w:t>
            </w:r>
          </w:p>
        </w:tc>
      </w:tr>
      <w:tr w:rsidR="00622C10" w:rsidTr="00622C10">
        <w:trPr>
          <w:trHeight w:val="770"/>
        </w:trPr>
        <w:tc>
          <w:tcPr>
            <w:tcW w:w="3711"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622C10" w:rsidRDefault="00622C10" w:rsidP="00622C10">
            <w:pPr>
              <w:suppressAutoHyphens/>
              <w:spacing w:after="0" w:line="240" w:lineRule="auto"/>
            </w:pPr>
            <w:r>
              <w:rPr>
                <w:rFonts w:ascii="Times New Roman" w:eastAsia="Times New Roman" w:hAnsi="Times New Roman" w:cs="Times New Roman"/>
                <w:b/>
                <w:color w:val="000000"/>
              </w:rPr>
              <w:t>Часть, формируемая участниками образовательных отношений (5-дневная неделя)</w:t>
            </w:r>
          </w:p>
        </w:tc>
        <w:tc>
          <w:tcPr>
            <w:tcW w:w="140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pPr>
          </w:p>
        </w:tc>
        <w:tc>
          <w:tcPr>
            <w:tcW w:w="588" w:type="dxa"/>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w:t>
            </w:r>
          </w:p>
        </w:tc>
        <w:tc>
          <w:tcPr>
            <w:tcW w:w="504" w:type="dxa"/>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622C10" w:rsidRDefault="00622C10" w:rsidP="00622C10">
            <w:pPr>
              <w:suppressAutoHyphens/>
              <w:spacing w:after="0" w:line="240" w:lineRule="auto"/>
              <w:jc w:val="center"/>
            </w:pPr>
            <w:r>
              <w:rPr>
                <w:rFonts w:ascii="Times New Roman" w:eastAsia="Times New Roman" w:hAnsi="Times New Roman" w:cs="Times New Roman"/>
                <w:color w:val="000000"/>
              </w:rPr>
              <w:t>-</w:t>
            </w:r>
          </w:p>
        </w:tc>
        <w:tc>
          <w:tcPr>
            <w:tcW w:w="425" w:type="dxa"/>
            <w:gridSpan w:val="2"/>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18" w:type="dxa"/>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35" w:type="dxa"/>
            <w:tcBorders>
              <w:top w:val="single" w:sz="8" w:space="0" w:color="000000"/>
              <w:left w:val="single" w:sz="8" w:space="0" w:color="000000"/>
              <w:bottom w:val="single" w:sz="8" w:space="0" w:color="000000"/>
              <w:right w:val="single" w:sz="8" w:space="0" w:color="000000"/>
            </w:tcBorders>
          </w:tcPr>
          <w:p w:rsidR="00622C10" w:rsidRDefault="00622C10" w:rsidP="00622C10">
            <w:pPr>
              <w:suppressAutoHyphens/>
              <w:spacing w:after="0" w:line="240" w:lineRule="auto"/>
              <w:jc w:val="center"/>
              <w:rPr>
                <w:rFonts w:ascii="Times New Roman" w:eastAsia="Times New Roman" w:hAnsi="Times New Roman" w:cs="Times New Roman"/>
                <w:color w:val="000000"/>
              </w:rPr>
            </w:pPr>
          </w:p>
          <w:p w:rsidR="00622C10" w:rsidRDefault="00622C10" w:rsidP="00622C10">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FA55AE" w:rsidTr="00574173">
        <w:trPr>
          <w:trHeight w:val="786"/>
        </w:trPr>
        <w:tc>
          <w:tcPr>
            <w:tcW w:w="3711" w:type="dxa"/>
            <w:gridSpan w:val="2"/>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tcPr>
          <w:p w:rsidR="00FA55AE" w:rsidRDefault="00FA55AE" w:rsidP="00622C10">
            <w:pPr>
              <w:suppressAutoHyphens/>
              <w:spacing w:after="0" w:line="240" w:lineRule="auto"/>
            </w:pPr>
            <w:r>
              <w:rPr>
                <w:rFonts w:ascii="Times New Roman" w:eastAsia="Times New Roman" w:hAnsi="Times New Roman" w:cs="Times New Roman"/>
                <w:b/>
                <w:color w:val="000000"/>
              </w:rPr>
              <w:t>Предельно допустимая недельная аудиторная учебная нагрузка при 5-дневной учебной неделе</w:t>
            </w:r>
          </w:p>
        </w:tc>
        <w:tc>
          <w:tcPr>
            <w:tcW w:w="140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jc w:val="center"/>
            </w:pPr>
          </w:p>
        </w:tc>
        <w:tc>
          <w:tcPr>
            <w:tcW w:w="588" w:type="dxa"/>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A55AE" w:rsidRDefault="00FA55AE" w:rsidP="00622C10">
            <w:pPr>
              <w:suppressAutoHyphens/>
              <w:spacing w:after="0" w:line="240" w:lineRule="auto"/>
              <w:jc w:val="center"/>
            </w:pPr>
            <w:r>
              <w:rPr>
                <w:rFonts w:ascii="Times New Roman" w:eastAsia="Times New Roman" w:hAnsi="Times New Roman" w:cs="Times New Roman"/>
                <w:b/>
                <w:color w:val="000000"/>
              </w:rPr>
              <w:t>693</w:t>
            </w:r>
          </w:p>
        </w:tc>
        <w:tc>
          <w:tcPr>
            <w:tcW w:w="573"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A55AE" w:rsidRDefault="00FA55AE" w:rsidP="00622C10">
            <w:pPr>
              <w:suppressAutoHyphens/>
              <w:spacing w:after="0" w:line="240" w:lineRule="auto"/>
              <w:jc w:val="center"/>
            </w:pPr>
            <w:r>
              <w:rPr>
                <w:rFonts w:ascii="Times New Roman" w:eastAsia="Times New Roman" w:hAnsi="Times New Roman" w:cs="Times New Roman"/>
                <w:b/>
                <w:color w:val="000000"/>
              </w:rPr>
              <w:t>693</w:t>
            </w:r>
          </w:p>
        </w:tc>
        <w:tc>
          <w:tcPr>
            <w:tcW w:w="504"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782</w:t>
            </w:r>
          </w:p>
        </w:tc>
        <w:tc>
          <w:tcPr>
            <w:tcW w:w="567"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782</w:t>
            </w:r>
          </w:p>
        </w:tc>
        <w:tc>
          <w:tcPr>
            <w:tcW w:w="567" w:type="dxa"/>
            <w:gridSpan w:val="3"/>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782</w:t>
            </w:r>
          </w:p>
        </w:tc>
        <w:tc>
          <w:tcPr>
            <w:tcW w:w="425" w:type="dxa"/>
            <w:gridSpan w:val="2"/>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782</w:t>
            </w:r>
          </w:p>
        </w:tc>
        <w:tc>
          <w:tcPr>
            <w:tcW w:w="518"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782</w:t>
            </w:r>
          </w:p>
        </w:tc>
        <w:tc>
          <w:tcPr>
            <w:tcW w:w="435" w:type="dxa"/>
            <w:tcBorders>
              <w:top w:val="single" w:sz="0" w:space="0" w:color="000000"/>
              <w:left w:val="single" w:sz="8" w:space="0" w:color="000000"/>
              <w:bottom w:val="single" w:sz="8" w:space="0" w:color="000000"/>
              <w:right w:val="single" w:sz="8" w:space="0" w:color="000000"/>
            </w:tcBorders>
            <w:vAlign w:val="center"/>
          </w:tcPr>
          <w:p w:rsidR="00FA55AE" w:rsidRDefault="00FA55AE" w:rsidP="00574173">
            <w:pPr>
              <w:suppressAutoHyphens/>
              <w:spacing w:after="0" w:line="240" w:lineRule="auto"/>
              <w:jc w:val="center"/>
            </w:pPr>
            <w:r>
              <w:rPr>
                <w:rFonts w:ascii="Times New Roman" w:eastAsia="Times New Roman" w:hAnsi="Times New Roman" w:cs="Times New Roman"/>
                <w:color w:val="000000"/>
              </w:rPr>
              <w:t>782</w:t>
            </w:r>
          </w:p>
        </w:tc>
      </w:tr>
    </w:tbl>
    <w:p w:rsidR="00622C10" w:rsidRDefault="00622C10" w:rsidP="00622C10">
      <w:pPr>
        <w:tabs>
          <w:tab w:val="left" w:pos="360"/>
          <w:tab w:val="left" w:pos="993"/>
        </w:tabs>
        <w:suppressAutoHyphens/>
        <w:spacing w:before="20" w:after="0" w:line="240" w:lineRule="auto"/>
        <w:jc w:val="both"/>
        <w:rPr>
          <w:rFonts w:ascii="Times New Roman" w:eastAsia="Times New Roman" w:hAnsi="Times New Roman" w:cs="Times New Roman"/>
        </w:rPr>
      </w:pPr>
    </w:p>
    <w:p w:rsidR="00622C10" w:rsidRDefault="00622C10" w:rsidP="00622C10">
      <w:pPr>
        <w:suppressAutoHyphens/>
        <w:spacing w:after="0" w:line="240" w:lineRule="auto"/>
        <w:jc w:val="center"/>
        <w:rPr>
          <w:rFonts w:ascii="Times New Roman" w:eastAsia="Times New Roman" w:hAnsi="Times New Roman" w:cs="Times New Roman"/>
          <w:b/>
        </w:rPr>
      </w:pPr>
    </w:p>
    <w:p w:rsidR="00622C10" w:rsidRDefault="00622C10" w:rsidP="00C4734F">
      <w:pPr>
        <w:suppressAutoHyphens/>
        <w:spacing w:after="0" w:line="240" w:lineRule="auto"/>
        <w:jc w:val="center"/>
        <w:rPr>
          <w:rFonts w:ascii="Times New Roman" w:eastAsia="Times New Roman" w:hAnsi="Times New Roman" w:cs="Times New Roman"/>
          <w:b/>
        </w:rPr>
      </w:pPr>
    </w:p>
    <w:p w:rsidR="00C4734F" w:rsidRDefault="00C4734F" w:rsidP="00C4734F">
      <w:pPr>
        <w:suppressAutoHyphens/>
        <w:spacing w:after="0" w:line="240" w:lineRule="auto"/>
        <w:jc w:val="center"/>
        <w:rPr>
          <w:rFonts w:ascii="Times New Roman" w:eastAsia="Times New Roman" w:hAnsi="Times New Roman" w:cs="Times New Roman"/>
          <w:b/>
        </w:rPr>
      </w:pPr>
    </w:p>
    <w:p w:rsidR="00C4734F" w:rsidRDefault="00C4734F" w:rsidP="00C4734F">
      <w:pPr>
        <w:keepNext/>
        <w:suppressAutoHyphens/>
        <w:spacing w:before="240" w:after="120" w:line="240" w:lineRule="auto"/>
        <w:rPr>
          <w:rFonts w:ascii="Times New Roman" w:eastAsia="Times New Roman" w:hAnsi="Times New Roman" w:cs="Times New Roman"/>
          <w:b/>
        </w:rPr>
      </w:pPr>
    </w:p>
    <w:p w:rsidR="00C4734F" w:rsidRDefault="00C4734F" w:rsidP="00C4734F">
      <w:pPr>
        <w:keepNext/>
        <w:suppressAutoHyphens/>
        <w:spacing w:before="240" w:after="120" w:line="240" w:lineRule="auto"/>
        <w:rPr>
          <w:rFonts w:ascii="Times New Roman" w:eastAsia="Times New Roman" w:hAnsi="Times New Roman" w:cs="Times New Roman"/>
          <w:b/>
        </w:rPr>
      </w:pPr>
    </w:p>
    <w:p w:rsidR="00C4734F" w:rsidRDefault="00C4734F" w:rsidP="00FA55AE">
      <w:pPr>
        <w:suppressAutoHyphens/>
        <w:spacing w:after="0" w:line="240" w:lineRule="auto"/>
        <w:rPr>
          <w:rFonts w:ascii="Times New Roman" w:eastAsia="Times New Roman" w:hAnsi="Times New Roman" w:cs="Times New Roman"/>
          <w:b/>
          <w:color w:val="000000"/>
        </w:rPr>
      </w:pPr>
    </w:p>
    <w:p w:rsidR="0090638A" w:rsidRDefault="0090638A" w:rsidP="0090638A">
      <w:pPr>
        <w:spacing w:line="276" w:lineRule="auto"/>
        <w:ind w:right="-1"/>
        <w:jc w:val="center"/>
        <w:rPr>
          <w:rFonts w:ascii="Times New Roman" w:eastAsia="Calibri" w:hAnsi="Times New Roman" w:cs="Times New Roman"/>
          <w:b/>
        </w:rPr>
      </w:pPr>
      <w:r w:rsidRPr="00C3440D">
        <w:rPr>
          <w:rFonts w:ascii="Times New Roman" w:eastAsia="Calibri" w:hAnsi="Times New Roman" w:cs="Times New Roman"/>
          <w:b/>
        </w:rPr>
        <w:lastRenderedPageBreak/>
        <w:t>Учебный план</w:t>
      </w:r>
      <w:r w:rsidRPr="00C3440D">
        <w:rPr>
          <w:rFonts w:ascii="Times New Roman" w:eastAsia="Calibri" w:hAnsi="Times New Roman" w:cs="Times New Roman"/>
          <w:b/>
        </w:rPr>
        <w:br/>
        <w:t xml:space="preserve">начального общего образования </w:t>
      </w:r>
      <w:proofErr w:type="gramStart"/>
      <w:r w:rsidRPr="00C3440D">
        <w:rPr>
          <w:rFonts w:ascii="Times New Roman" w:eastAsia="Calibri" w:hAnsi="Times New Roman" w:cs="Times New Roman"/>
          <w:b/>
        </w:rPr>
        <w:t>для обучающихся на дому по программам начального общего образования в соответствии с требованиями</w:t>
      </w:r>
      <w:proofErr w:type="gramEnd"/>
      <w:r w:rsidRPr="00C3440D">
        <w:rPr>
          <w:rFonts w:ascii="Times New Roman" w:eastAsia="Calibri" w:hAnsi="Times New Roman" w:cs="Times New Roman"/>
          <w:b/>
        </w:rPr>
        <w:t xml:space="preserve"> ФГОС НОО</w:t>
      </w:r>
    </w:p>
    <w:tbl>
      <w:tblPr>
        <w:tblW w:w="9195" w:type="dxa"/>
        <w:tblLayout w:type="fixed"/>
        <w:tblCellMar>
          <w:left w:w="75" w:type="dxa"/>
          <w:right w:w="75" w:type="dxa"/>
        </w:tblCellMar>
        <w:tblLook w:val="04A0" w:firstRow="1" w:lastRow="0" w:firstColumn="1" w:lastColumn="0" w:noHBand="0" w:noVBand="1"/>
      </w:tblPr>
      <w:tblGrid>
        <w:gridCol w:w="2202"/>
        <w:gridCol w:w="2551"/>
        <w:gridCol w:w="1134"/>
        <w:gridCol w:w="1418"/>
        <w:gridCol w:w="992"/>
        <w:gridCol w:w="898"/>
      </w:tblGrid>
      <w:tr w:rsidR="00CB265B" w:rsidRPr="00CB265B" w:rsidTr="00622C10">
        <w:trPr>
          <w:trHeight w:val="400"/>
        </w:trPr>
        <w:tc>
          <w:tcPr>
            <w:tcW w:w="2202" w:type="dxa"/>
            <w:vMerge w:val="restart"/>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Предметные области  </w:t>
            </w:r>
          </w:p>
        </w:tc>
        <w:tc>
          <w:tcPr>
            <w:tcW w:w="2551" w:type="dxa"/>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Учебные предметы       </w:t>
            </w:r>
          </w:p>
        </w:tc>
        <w:tc>
          <w:tcPr>
            <w:tcW w:w="1134" w:type="dxa"/>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  1 класс  </w:t>
            </w:r>
          </w:p>
        </w:tc>
        <w:tc>
          <w:tcPr>
            <w:tcW w:w="1418" w:type="dxa"/>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  2 класс</w:t>
            </w:r>
          </w:p>
        </w:tc>
        <w:tc>
          <w:tcPr>
            <w:tcW w:w="992" w:type="dxa"/>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  3класс  </w:t>
            </w:r>
          </w:p>
        </w:tc>
        <w:tc>
          <w:tcPr>
            <w:tcW w:w="898" w:type="dxa"/>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 класс</w:t>
            </w:r>
          </w:p>
        </w:tc>
      </w:tr>
      <w:tr w:rsidR="00CB265B" w:rsidRPr="00CB265B" w:rsidTr="00622C10">
        <w:trPr>
          <w:trHeight w:val="307"/>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90638A" w:rsidRPr="00CB265B" w:rsidRDefault="0090638A" w:rsidP="00622C10">
            <w:pPr>
              <w:spacing w:after="0" w:line="240" w:lineRule="auto"/>
              <w:rPr>
                <w:rFonts w:ascii="Times New Roman" w:eastAsia="Calibri"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Классы                 </w:t>
            </w:r>
          </w:p>
        </w:tc>
        <w:tc>
          <w:tcPr>
            <w:tcW w:w="4442" w:type="dxa"/>
            <w:gridSpan w:val="4"/>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center"/>
              <w:rPr>
                <w:rFonts w:ascii="Times New Roman" w:eastAsia="Calibri" w:hAnsi="Times New Roman" w:cs="Times New Roman"/>
              </w:rPr>
            </w:pPr>
            <w:r w:rsidRPr="00CB265B">
              <w:rPr>
                <w:rFonts w:ascii="Times New Roman" w:eastAsia="Calibri" w:hAnsi="Times New Roman" w:cs="Times New Roman"/>
              </w:rPr>
              <w:t>Количество часов в неделю/год</w:t>
            </w:r>
          </w:p>
        </w:tc>
      </w:tr>
      <w:tr w:rsidR="00CB265B" w:rsidRPr="00CB265B" w:rsidTr="00622C10">
        <w:tc>
          <w:tcPr>
            <w:tcW w:w="9195" w:type="dxa"/>
            <w:gridSpan w:val="6"/>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center"/>
              <w:rPr>
                <w:rFonts w:ascii="Times New Roman" w:eastAsia="Calibri" w:hAnsi="Times New Roman" w:cs="Times New Roman"/>
              </w:rPr>
            </w:pPr>
            <w:r w:rsidRPr="00CB265B">
              <w:rPr>
                <w:rFonts w:ascii="Times New Roman" w:eastAsia="Calibri" w:hAnsi="Times New Roman" w:cs="Times New Roman"/>
              </w:rPr>
              <w:t>Обязательная часть (инвариантная)</w:t>
            </w:r>
          </w:p>
        </w:tc>
      </w:tr>
      <w:tr w:rsidR="00CB265B" w:rsidRPr="00CB265B" w:rsidTr="00CD5746">
        <w:trPr>
          <w:trHeight w:val="322"/>
        </w:trPr>
        <w:tc>
          <w:tcPr>
            <w:tcW w:w="2202" w:type="dxa"/>
            <w:vMerge w:val="restart"/>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Русск</w:t>
            </w:r>
            <w:r w:rsidR="00412713" w:rsidRPr="00CB265B">
              <w:rPr>
                <w:rFonts w:ascii="Times New Roman" w:eastAsia="Calibri" w:hAnsi="Times New Roman" w:cs="Times New Roman"/>
              </w:rPr>
              <w:t>ий язык и литературное чтение</w:t>
            </w:r>
          </w:p>
        </w:tc>
        <w:tc>
          <w:tcPr>
            <w:tcW w:w="2551" w:type="dxa"/>
            <w:tcBorders>
              <w:top w:val="single" w:sz="4" w:space="0" w:color="auto"/>
              <w:left w:val="single" w:sz="4" w:space="0" w:color="auto"/>
              <w:bottom w:val="single" w:sz="4" w:space="0" w:color="auto"/>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Русский язык </w:t>
            </w:r>
            <w:r w:rsidR="00CB265B" w:rsidRPr="00CB265B">
              <w:rPr>
                <w:rFonts w:ascii="Times New Roman" w:eastAsia="Calibri" w:hAnsi="Times New Roman" w:cs="Times New Roman"/>
              </w:rPr>
              <w:t>*</w:t>
            </w:r>
            <w:r w:rsidRPr="00CB265B">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5/165</w:t>
            </w:r>
          </w:p>
        </w:tc>
        <w:tc>
          <w:tcPr>
            <w:tcW w:w="1418" w:type="dxa"/>
            <w:tcBorders>
              <w:top w:val="single" w:sz="4" w:space="0" w:color="auto"/>
              <w:left w:val="single" w:sz="4" w:space="0" w:color="auto"/>
              <w:bottom w:val="single" w:sz="4" w:space="0" w:color="auto"/>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4/136</w:t>
            </w:r>
          </w:p>
        </w:tc>
        <w:tc>
          <w:tcPr>
            <w:tcW w:w="992" w:type="dxa"/>
            <w:tcBorders>
              <w:top w:val="single" w:sz="4" w:space="0" w:color="auto"/>
              <w:left w:val="single" w:sz="4" w:space="0" w:color="auto"/>
              <w:bottom w:val="single" w:sz="4" w:space="0" w:color="auto"/>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4/136</w:t>
            </w:r>
          </w:p>
        </w:tc>
        <w:tc>
          <w:tcPr>
            <w:tcW w:w="898" w:type="dxa"/>
            <w:tcBorders>
              <w:top w:val="single" w:sz="4" w:space="0" w:color="auto"/>
              <w:left w:val="single" w:sz="4" w:space="0" w:color="auto"/>
              <w:bottom w:val="single" w:sz="4" w:space="0" w:color="auto"/>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4/136</w:t>
            </w:r>
          </w:p>
        </w:tc>
      </w:tr>
      <w:tr w:rsidR="00CB265B" w:rsidRPr="00CB265B" w:rsidTr="00CD5746">
        <w:trPr>
          <w:trHeight w:val="472"/>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90638A" w:rsidRPr="00CB265B" w:rsidRDefault="0090638A" w:rsidP="00622C10">
            <w:pPr>
              <w:spacing w:after="0" w:line="240" w:lineRule="auto"/>
              <w:rPr>
                <w:rFonts w:ascii="Times New Roman" w:eastAsia="Calibri" w:hAnsi="Times New Roman" w:cs="Times New Roman"/>
              </w:rPr>
            </w:pPr>
          </w:p>
        </w:tc>
        <w:tc>
          <w:tcPr>
            <w:tcW w:w="2551" w:type="dxa"/>
            <w:tcBorders>
              <w:top w:val="single" w:sz="4" w:space="0" w:color="auto"/>
              <w:left w:val="single" w:sz="4" w:space="0" w:color="auto"/>
              <w:bottom w:val="nil"/>
              <w:right w:val="single" w:sz="4" w:space="0" w:color="auto"/>
            </w:tcBorders>
            <w:hideMark/>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Литературное чтение </w:t>
            </w:r>
            <w:r w:rsidR="00CB265B" w:rsidRPr="00CB265B">
              <w:rPr>
                <w:rFonts w:ascii="Times New Roman" w:eastAsia="Calibri" w:hAnsi="Times New Roman" w:cs="Times New Roman"/>
              </w:rPr>
              <w:t>*</w:t>
            </w:r>
            <w:r w:rsidRPr="00CB265B">
              <w:rPr>
                <w:rFonts w:ascii="Times New Roman" w:eastAsia="Calibri" w:hAnsi="Times New Roman" w:cs="Times New Roman"/>
              </w:rPr>
              <w:t xml:space="preserve">   </w:t>
            </w:r>
          </w:p>
        </w:tc>
        <w:tc>
          <w:tcPr>
            <w:tcW w:w="1134" w:type="dxa"/>
            <w:tcBorders>
              <w:top w:val="single" w:sz="4" w:space="0" w:color="auto"/>
              <w:left w:val="single" w:sz="4" w:space="0" w:color="auto"/>
              <w:bottom w:val="nil"/>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4/132</w:t>
            </w:r>
          </w:p>
        </w:tc>
        <w:tc>
          <w:tcPr>
            <w:tcW w:w="1418" w:type="dxa"/>
            <w:tcBorders>
              <w:top w:val="single" w:sz="4" w:space="0" w:color="auto"/>
              <w:left w:val="single" w:sz="4" w:space="0" w:color="auto"/>
              <w:bottom w:val="nil"/>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4/132</w:t>
            </w:r>
          </w:p>
        </w:tc>
        <w:tc>
          <w:tcPr>
            <w:tcW w:w="992" w:type="dxa"/>
            <w:tcBorders>
              <w:top w:val="single" w:sz="4" w:space="0" w:color="auto"/>
              <w:left w:val="single" w:sz="4" w:space="0" w:color="auto"/>
              <w:bottom w:val="nil"/>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4/132</w:t>
            </w:r>
          </w:p>
        </w:tc>
        <w:tc>
          <w:tcPr>
            <w:tcW w:w="898" w:type="dxa"/>
            <w:tcBorders>
              <w:top w:val="single" w:sz="4" w:space="0" w:color="auto"/>
              <w:left w:val="single" w:sz="4" w:space="0" w:color="auto"/>
              <w:bottom w:val="nil"/>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3/102</w:t>
            </w:r>
          </w:p>
        </w:tc>
      </w:tr>
      <w:tr w:rsidR="00CB265B" w:rsidRPr="00CB265B" w:rsidTr="00622C10">
        <w:tc>
          <w:tcPr>
            <w:tcW w:w="2202" w:type="dxa"/>
            <w:vMerge w:val="restart"/>
            <w:tcBorders>
              <w:top w:val="single" w:sz="4" w:space="0" w:color="auto"/>
              <w:left w:val="single" w:sz="4" w:space="0" w:color="auto"/>
              <w:right w:val="single" w:sz="4" w:space="0" w:color="auto"/>
            </w:tcBorders>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tcPr>
          <w:p w:rsidR="0090638A" w:rsidRPr="00CB265B" w:rsidRDefault="0090638A"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Р</w:t>
            </w:r>
            <w:r w:rsidR="00CD5746" w:rsidRPr="00CB265B">
              <w:rPr>
                <w:rFonts w:ascii="Times New Roman" w:eastAsia="Calibri" w:hAnsi="Times New Roman" w:cs="Times New Roman"/>
              </w:rPr>
              <w:t>усский р</w:t>
            </w:r>
            <w:r w:rsidRPr="00CB265B">
              <w:rPr>
                <w:rFonts w:ascii="Times New Roman" w:eastAsia="Calibri" w:hAnsi="Times New Roman" w:cs="Times New Roman"/>
              </w:rPr>
              <w:t>одной язык</w:t>
            </w:r>
            <w:r w:rsidR="00CB265B" w:rsidRPr="00CB265B">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0,5/17</w:t>
            </w:r>
          </w:p>
        </w:tc>
        <w:tc>
          <w:tcPr>
            <w:tcW w:w="992" w:type="dxa"/>
            <w:tcBorders>
              <w:top w:val="single" w:sz="4" w:space="0" w:color="auto"/>
              <w:left w:val="single" w:sz="4" w:space="0" w:color="auto"/>
              <w:bottom w:val="single" w:sz="4" w:space="0" w:color="auto"/>
              <w:right w:val="single" w:sz="4" w:space="0" w:color="auto"/>
            </w:tcBorders>
            <w:vAlign w:val="center"/>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0,5/17</w:t>
            </w:r>
          </w:p>
        </w:tc>
        <w:tc>
          <w:tcPr>
            <w:tcW w:w="898" w:type="dxa"/>
            <w:tcBorders>
              <w:top w:val="single" w:sz="4" w:space="0" w:color="auto"/>
              <w:left w:val="single" w:sz="4" w:space="0" w:color="auto"/>
              <w:bottom w:val="single" w:sz="4" w:space="0" w:color="auto"/>
              <w:right w:val="single" w:sz="4" w:space="0" w:color="auto"/>
            </w:tcBorders>
          </w:tcPr>
          <w:p w:rsidR="0090638A"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0,5/17</w:t>
            </w:r>
          </w:p>
        </w:tc>
      </w:tr>
      <w:tr w:rsidR="00CB265B" w:rsidRPr="00CB265B" w:rsidTr="00574173">
        <w:tc>
          <w:tcPr>
            <w:tcW w:w="2202" w:type="dxa"/>
            <w:vMerge/>
            <w:tcBorders>
              <w:left w:val="single" w:sz="4" w:space="0" w:color="auto"/>
              <w:bottom w:val="single" w:sz="4" w:space="0" w:color="auto"/>
              <w:right w:val="single" w:sz="4" w:space="0" w:color="auto"/>
            </w:tcBorders>
            <w:vAlign w:val="center"/>
          </w:tcPr>
          <w:p w:rsidR="00CD5746" w:rsidRPr="00CB265B" w:rsidRDefault="00CD5746" w:rsidP="00622C10">
            <w:pPr>
              <w:spacing w:after="0" w:line="240" w:lineRule="auto"/>
              <w:rPr>
                <w:rFonts w:ascii="Times New Roman" w:eastAsia="Calibri"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Литературное чтение на русском родном языке</w:t>
            </w:r>
            <w:r w:rsidR="00CB265B" w:rsidRPr="00CB265B">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0,5/17</w:t>
            </w:r>
          </w:p>
        </w:tc>
        <w:tc>
          <w:tcPr>
            <w:tcW w:w="992" w:type="dxa"/>
            <w:tcBorders>
              <w:top w:val="single" w:sz="4" w:space="0" w:color="auto"/>
              <w:left w:val="single" w:sz="4" w:space="0" w:color="auto"/>
              <w:bottom w:val="single" w:sz="4" w:space="0" w:color="auto"/>
              <w:right w:val="single" w:sz="4" w:space="0" w:color="auto"/>
            </w:tcBorders>
            <w:vAlign w:val="center"/>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0,5/17</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p>
          <w:p w:rsidR="00CD5746" w:rsidRPr="00CB265B" w:rsidRDefault="00CD5746" w:rsidP="00CD5746">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0,5/17</w:t>
            </w:r>
          </w:p>
        </w:tc>
      </w:tr>
      <w:tr w:rsidR="00CB265B" w:rsidRPr="00CB265B" w:rsidTr="00622C10">
        <w:tc>
          <w:tcPr>
            <w:tcW w:w="2202" w:type="dxa"/>
            <w:tcBorders>
              <w:top w:val="single" w:sz="4" w:space="0" w:color="auto"/>
              <w:left w:val="single" w:sz="4" w:space="0" w:color="auto"/>
              <w:bottom w:val="single" w:sz="4" w:space="0" w:color="auto"/>
              <w:right w:val="single" w:sz="4" w:space="0" w:color="auto"/>
            </w:tcBorders>
            <w:vAlign w:val="center"/>
          </w:tcPr>
          <w:p w:rsidR="00CD5746" w:rsidRPr="00CB265B" w:rsidRDefault="00CD5746" w:rsidP="00622C10">
            <w:pPr>
              <w:spacing w:after="0" w:line="240" w:lineRule="auto"/>
              <w:rPr>
                <w:rFonts w:ascii="Times New Roman" w:eastAsia="Calibri" w:hAnsi="Times New Roman" w:cs="Times New Roman"/>
              </w:rPr>
            </w:pPr>
            <w:r w:rsidRPr="00CB265B">
              <w:rPr>
                <w:rFonts w:ascii="Times New Roman" w:eastAsia="Calibri" w:hAnsi="Times New Roman" w:cs="Times New Roman"/>
              </w:rPr>
              <w:t xml:space="preserve">Иностранный язык       </w:t>
            </w:r>
          </w:p>
        </w:tc>
        <w:tc>
          <w:tcPr>
            <w:tcW w:w="2551"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Иностранный язык </w:t>
            </w:r>
            <w:r w:rsidR="00CB265B" w:rsidRPr="00CB265B">
              <w:rPr>
                <w:rFonts w:ascii="Times New Roman" w:eastAsia="Calibri" w:hAnsi="Times New Roman" w:cs="Times New Roman"/>
              </w:rPr>
              <w:t>*</w:t>
            </w:r>
            <w:r w:rsidRPr="00CB265B">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p>
        </w:tc>
      </w:tr>
      <w:tr w:rsidR="00CB265B" w:rsidRPr="00CB265B" w:rsidTr="00CD5746">
        <w:trPr>
          <w:trHeight w:val="400"/>
        </w:trPr>
        <w:tc>
          <w:tcPr>
            <w:tcW w:w="2202"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Математика и          </w:t>
            </w:r>
          </w:p>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информатика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CD5746" w:rsidRPr="00CB265B" w:rsidRDefault="00CB265B"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Математика*</w:t>
            </w:r>
            <w:r w:rsidR="00CD5746" w:rsidRPr="00CB265B">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4/132</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4/136</w:t>
            </w: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4/136</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4/136</w:t>
            </w:r>
          </w:p>
        </w:tc>
      </w:tr>
      <w:tr w:rsidR="00CB265B" w:rsidRPr="00CB265B" w:rsidTr="00CD5746">
        <w:trPr>
          <w:trHeight w:val="400"/>
        </w:trPr>
        <w:tc>
          <w:tcPr>
            <w:tcW w:w="2202"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Обществознание и      </w:t>
            </w:r>
          </w:p>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естествознание        </w:t>
            </w:r>
          </w:p>
        </w:tc>
        <w:tc>
          <w:tcPr>
            <w:tcW w:w="2551" w:type="dxa"/>
            <w:tcBorders>
              <w:top w:val="single" w:sz="4" w:space="0" w:color="auto"/>
              <w:left w:val="single" w:sz="4" w:space="0" w:color="auto"/>
              <w:bottom w:val="single" w:sz="4" w:space="0" w:color="auto"/>
              <w:right w:val="single" w:sz="4" w:space="0" w:color="auto"/>
            </w:tcBorders>
            <w:hideMark/>
          </w:tcPr>
          <w:p w:rsidR="00CD5746" w:rsidRPr="00CB265B" w:rsidRDefault="00CB265B"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Окружающий мир*</w:t>
            </w:r>
            <w:r w:rsidR="00CD5746" w:rsidRPr="00CB265B">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2/66</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2/68</w:t>
            </w: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2/68</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2/68</w:t>
            </w:r>
          </w:p>
        </w:tc>
      </w:tr>
      <w:tr w:rsidR="00CB265B" w:rsidRPr="00CB265B" w:rsidTr="00CD5746">
        <w:trPr>
          <w:trHeight w:val="600"/>
        </w:trPr>
        <w:tc>
          <w:tcPr>
            <w:tcW w:w="2202"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Основы </w:t>
            </w:r>
            <w:proofErr w:type="gramStart"/>
            <w:r w:rsidRPr="00CB265B">
              <w:rPr>
                <w:rFonts w:ascii="Times New Roman" w:eastAsia="Calibri" w:hAnsi="Times New Roman" w:cs="Times New Roman"/>
              </w:rPr>
              <w:t>религиозных</w:t>
            </w:r>
            <w:proofErr w:type="gramEnd"/>
          </w:p>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культур и светской  этики                 </w:t>
            </w:r>
          </w:p>
        </w:tc>
        <w:tc>
          <w:tcPr>
            <w:tcW w:w="2551"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Основы </w:t>
            </w:r>
            <w:proofErr w:type="gramStart"/>
            <w:r w:rsidRPr="00CB265B">
              <w:rPr>
                <w:rFonts w:ascii="Times New Roman" w:eastAsia="Calibri" w:hAnsi="Times New Roman" w:cs="Times New Roman"/>
              </w:rPr>
              <w:t>религиозных</w:t>
            </w:r>
            <w:proofErr w:type="gramEnd"/>
          </w:p>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культур и </w:t>
            </w:r>
            <w:proofErr w:type="gramStart"/>
            <w:r w:rsidRPr="00CB265B">
              <w:rPr>
                <w:rFonts w:ascii="Times New Roman" w:eastAsia="Calibri" w:hAnsi="Times New Roman" w:cs="Times New Roman"/>
              </w:rPr>
              <w:t>светской</w:t>
            </w:r>
            <w:proofErr w:type="gramEnd"/>
          </w:p>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этики </w:t>
            </w:r>
            <w:r w:rsidR="00CB265B" w:rsidRPr="00CB265B">
              <w:rPr>
                <w:rFonts w:ascii="Times New Roman" w:eastAsia="Calibri" w:hAnsi="Times New Roman" w:cs="Times New Roman"/>
              </w:rPr>
              <w:t>*</w:t>
            </w:r>
            <w:r w:rsidRPr="00CB265B">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r>
      <w:tr w:rsidR="00CB265B" w:rsidRPr="00CB265B" w:rsidTr="00CD5746">
        <w:trPr>
          <w:trHeight w:val="235"/>
        </w:trPr>
        <w:tc>
          <w:tcPr>
            <w:tcW w:w="2202" w:type="dxa"/>
            <w:vMerge w:val="restart"/>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Искусство</w:t>
            </w:r>
          </w:p>
          <w:p w:rsidR="00CD5746" w:rsidRPr="00CB265B" w:rsidRDefault="00CD5746" w:rsidP="00622C10">
            <w:pPr>
              <w:spacing w:after="0" w:line="240" w:lineRule="auto"/>
              <w:jc w:val="both"/>
              <w:rPr>
                <w:rFonts w:ascii="Times New Roman" w:eastAsia="Calibri"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 Музыка*      </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1/33</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r>
      <w:tr w:rsidR="00CB265B" w:rsidRPr="00CB265B" w:rsidTr="00CD5746">
        <w:trPr>
          <w:trHeight w:val="522"/>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CD5746" w:rsidRPr="00CB265B" w:rsidRDefault="00CD5746" w:rsidP="00622C10">
            <w:pPr>
              <w:spacing w:after="0" w:line="240" w:lineRule="auto"/>
              <w:rPr>
                <w:rFonts w:ascii="Times New Roman" w:eastAsia="Calibri"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Изобразительное        </w:t>
            </w:r>
          </w:p>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искусство*     </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1/33</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r>
      <w:tr w:rsidR="00CB265B" w:rsidRPr="00CB265B" w:rsidTr="00CD5746">
        <w:tc>
          <w:tcPr>
            <w:tcW w:w="2202"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Технология          </w:t>
            </w:r>
          </w:p>
        </w:tc>
        <w:tc>
          <w:tcPr>
            <w:tcW w:w="2551"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 xml:space="preserve">Технология*   </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1/33</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CD5746"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1/34</w:t>
            </w:r>
          </w:p>
        </w:tc>
      </w:tr>
      <w:tr w:rsidR="00CB265B" w:rsidRPr="00CB265B" w:rsidTr="00CD5746">
        <w:tc>
          <w:tcPr>
            <w:tcW w:w="2202"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Физическая</w:t>
            </w:r>
          </w:p>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культура</w:t>
            </w:r>
          </w:p>
        </w:tc>
        <w:tc>
          <w:tcPr>
            <w:tcW w:w="2551" w:type="dxa"/>
            <w:tcBorders>
              <w:top w:val="single" w:sz="4" w:space="0" w:color="auto"/>
              <w:left w:val="single" w:sz="4" w:space="0" w:color="auto"/>
              <w:bottom w:val="single" w:sz="4" w:space="0" w:color="auto"/>
              <w:right w:val="single" w:sz="4" w:space="0" w:color="auto"/>
            </w:tcBorders>
            <w:hideMark/>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3/99</w:t>
            </w:r>
          </w:p>
        </w:tc>
        <w:tc>
          <w:tcPr>
            <w:tcW w:w="1418" w:type="dxa"/>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3/</w:t>
            </w:r>
            <w:r w:rsidR="00412713" w:rsidRPr="00CB265B">
              <w:rPr>
                <w:rFonts w:ascii="Times New Roman" w:eastAsia="Calibri"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tcPr>
          <w:p w:rsidR="00CD5746" w:rsidRPr="00CB265B" w:rsidRDefault="00412713"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3/102</w:t>
            </w:r>
          </w:p>
        </w:tc>
        <w:tc>
          <w:tcPr>
            <w:tcW w:w="898" w:type="dxa"/>
            <w:tcBorders>
              <w:top w:val="single" w:sz="4" w:space="0" w:color="auto"/>
              <w:left w:val="single" w:sz="4" w:space="0" w:color="auto"/>
              <w:bottom w:val="single" w:sz="4" w:space="0" w:color="auto"/>
              <w:right w:val="single" w:sz="4" w:space="0" w:color="auto"/>
            </w:tcBorders>
          </w:tcPr>
          <w:p w:rsidR="00CD5746" w:rsidRPr="00CB265B" w:rsidRDefault="00412713" w:rsidP="00622C10">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3/102</w:t>
            </w:r>
          </w:p>
        </w:tc>
      </w:tr>
      <w:tr w:rsidR="00CB265B" w:rsidRPr="00CB265B" w:rsidTr="00CD5746">
        <w:tc>
          <w:tcPr>
            <w:tcW w:w="9195" w:type="dxa"/>
            <w:gridSpan w:val="6"/>
            <w:tcBorders>
              <w:top w:val="single" w:sz="4" w:space="0" w:color="auto"/>
              <w:left w:val="single" w:sz="4" w:space="0" w:color="auto"/>
              <w:bottom w:val="single" w:sz="4" w:space="0" w:color="auto"/>
              <w:right w:val="single" w:sz="4" w:space="0" w:color="auto"/>
            </w:tcBorders>
          </w:tcPr>
          <w:p w:rsidR="00CD5746" w:rsidRPr="00CB265B" w:rsidRDefault="00CD5746" w:rsidP="00622C10">
            <w:pPr>
              <w:spacing w:after="0" w:line="240" w:lineRule="auto"/>
              <w:jc w:val="both"/>
              <w:rPr>
                <w:rFonts w:ascii="Times New Roman" w:eastAsia="Calibri" w:hAnsi="Times New Roman" w:cs="Times New Roman"/>
              </w:rPr>
            </w:pPr>
          </w:p>
        </w:tc>
      </w:tr>
      <w:tr w:rsidR="00CB265B" w:rsidRPr="00CB265B" w:rsidTr="00CD5746">
        <w:tc>
          <w:tcPr>
            <w:tcW w:w="4753" w:type="dxa"/>
            <w:gridSpan w:val="2"/>
            <w:tcBorders>
              <w:top w:val="single" w:sz="4" w:space="0" w:color="auto"/>
              <w:left w:val="single" w:sz="4" w:space="0" w:color="auto"/>
              <w:bottom w:val="single" w:sz="4" w:space="0" w:color="auto"/>
              <w:right w:val="single" w:sz="4" w:space="0" w:color="auto"/>
            </w:tcBorders>
            <w:hideMark/>
          </w:tcPr>
          <w:p w:rsidR="00412713" w:rsidRPr="00CB265B" w:rsidRDefault="00CB265B" w:rsidP="00CB265B">
            <w:pPr>
              <w:spacing w:after="0" w:line="240" w:lineRule="auto"/>
              <w:rPr>
                <w:rFonts w:ascii="Times New Roman" w:eastAsia="Calibri" w:hAnsi="Times New Roman" w:cs="Times New Roman"/>
              </w:rPr>
            </w:pPr>
            <w:r w:rsidRPr="00CB265B">
              <w:rPr>
                <w:rFonts w:ascii="Times New Roman" w:eastAsia="Calibri" w:hAnsi="Times New Roman" w:cs="Times New Roman"/>
              </w:rPr>
              <w:t>Минимальный объём недельной  учебной нагрузки</w:t>
            </w:r>
          </w:p>
        </w:tc>
        <w:tc>
          <w:tcPr>
            <w:tcW w:w="1134" w:type="dxa"/>
            <w:tcBorders>
              <w:top w:val="single" w:sz="4" w:space="0" w:color="auto"/>
              <w:left w:val="single" w:sz="4" w:space="0" w:color="auto"/>
              <w:bottom w:val="single" w:sz="4" w:space="0" w:color="auto"/>
              <w:right w:val="single" w:sz="4" w:space="0" w:color="auto"/>
            </w:tcBorders>
          </w:tcPr>
          <w:p w:rsidR="00412713" w:rsidRPr="00CB265B" w:rsidRDefault="00CB265B"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21</w:t>
            </w:r>
            <w:r w:rsidR="00412713" w:rsidRPr="00CB265B">
              <w:rPr>
                <w:rFonts w:ascii="Times New Roman" w:eastAsia="Calibri" w:hAnsi="Times New Roman" w:cs="Times New Roman"/>
              </w:rPr>
              <w:t>/693</w:t>
            </w:r>
          </w:p>
        </w:tc>
        <w:tc>
          <w:tcPr>
            <w:tcW w:w="1418" w:type="dxa"/>
            <w:tcBorders>
              <w:top w:val="single" w:sz="4" w:space="0" w:color="auto"/>
              <w:left w:val="single" w:sz="4" w:space="0" w:color="auto"/>
              <w:bottom w:val="single" w:sz="4" w:space="0" w:color="auto"/>
              <w:right w:val="single" w:sz="4" w:space="0" w:color="auto"/>
            </w:tcBorders>
          </w:tcPr>
          <w:p w:rsidR="00412713" w:rsidRPr="00CB265B" w:rsidRDefault="00412713"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23/782</w:t>
            </w:r>
          </w:p>
        </w:tc>
        <w:tc>
          <w:tcPr>
            <w:tcW w:w="992" w:type="dxa"/>
            <w:tcBorders>
              <w:top w:val="single" w:sz="4" w:space="0" w:color="auto"/>
              <w:left w:val="single" w:sz="4" w:space="0" w:color="auto"/>
              <w:bottom w:val="single" w:sz="4" w:space="0" w:color="auto"/>
              <w:right w:val="single" w:sz="4" w:space="0" w:color="auto"/>
            </w:tcBorders>
          </w:tcPr>
          <w:p w:rsidR="00412713" w:rsidRPr="00CB265B" w:rsidRDefault="00412713"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23/782</w:t>
            </w:r>
          </w:p>
        </w:tc>
        <w:tc>
          <w:tcPr>
            <w:tcW w:w="898" w:type="dxa"/>
            <w:tcBorders>
              <w:top w:val="single" w:sz="4" w:space="0" w:color="auto"/>
              <w:left w:val="single" w:sz="4" w:space="0" w:color="auto"/>
              <w:bottom w:val="single" w:sz="4" w:space="0" w:color="auto"/>
              <w:right w:val="single" w:sz="4" w:space="0" w:color="auto"/>
            </w:tcBorders>
          </w:tcPr>
          <w:p w:rsidR="00412713" w:rsidRPr="00CB265B" w:rsidRDefault="00412713" w:rsidP="00574173">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23/782</w:t>
            </w:r>
          </w:p>
        </w:tc>
      </w:tr>
      <w:tr w:rsidR="00CB265B" w:rsidRPr="00CB265B" w:rsidTr="00CD5746">
        <w:tc>
          <w:tcPr>
            <w:tcW w:w="4753" w:type="dxa"/>
            <w:gridSpan w:val="2"/>
            <w:tcBorders>
              <w:top w:val="single" w:sz="4" w:space="0" w:color="auto"/>
              <w:left w:val="single" w:sz="4" w:space="0" w:color="auto"/>
              <w:bottom w:val="single" w:sz="4" w:space="0" w:color="auto"/>
              <w:right w:val="single" w:sz="4" w:space="0" w:color="auto"/>
            </w:tcBorders>
          </w:tcPr>
          <w:p w:rsidR="00CB265B" w:rsidRDefault="00CB265B" w:rsidP="00CB265B">
            <w:pPr>
              <w:suppressAutoHyphens/>
              <w:spacing w:after="0" w:line="240" w:lineRule="auto"/>
            </w:pPr>
            <w:r>
              <w:rPr>
                <w:rFonts w:ascii="Times New Roman" w:eastAsia="Times New Roman" w:hAnsi="Times New Roman" w:cs="Times New Roman"/>
                <w:b/>
                <w:color w:val="000000"/>
              </w:rPr>
              <w:t>Часть, формируемая участниками образовательных отношений (5-дневная неделя)</w:t>
            </w:r>
          </w:p>
        </w:tc>
        <w:tc>
          <w:tcPr>
            <w:tcW w:w="1134" w:type="dxa"/>
            <w:tcBorders>
              <w:top w:val="single" w:sz="4" w:space="0" w:color="auto"/>
              <w:left w:val="single" w:sz="4" w:space="0" w:color="auto"/>
              <w:bottom w:val="single" w:sz="4" w:space="0" w:color="auto"/>
              <w:right w:val="single" w:sz="4" w:space="0" w:color="auto"/>
            </w:tcBorders>
          </w:tcPr>
          <w:p w:rsidR="00CB265B" w:rsidRPr="00CB265B" w:rsidRDefault="00CB265B" w:rsidP="00574173">
            <w:pPr>
              <w:spacing w:after="0" w:line="240" w:lineRule="auto"/>
              <w:jc w:val="both"/>
              <w:rPr>
                <w:rFonts w:ascii="Times New Roman" w:eastAsia="Calibri" w:hAnsi="Times New Roman" w:cs="Times New Roman"/>
              </w:rPr>
            </w:pPr>
            <w:r>
              <w:rPr>
                <w:rFonts w:ascii="Times New Roman" w:eastAsia="Calibri"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CB265B" w:rsidRPr="00CB265B" w:rsidRDefault="00CB265B" w:rsidP="00574173">
            <w:pPr>
              <w:spacing w:after="0" w:line="240" w:lineRule="auto"/>
              <w:jc w:val="both"/>
              <w:rPr>
                <w:rFonts w:ascii="Times New Roman" w:eastAsia="Calibri" w:hAnsi="Times New Roman" w:cs="Times New Roman"/>
              </w:rPr>
            </w:pPr>
            <w:r>
              <w:rPr>
                <w:rFonts w:ascii="Times New Roman" w:eastAsia="Calibri"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B265B" w:rsidRPr="00CB265B" w:rsidRDefault="00CB265B" w:rsidP="00574173">
            <w:pPr>
              <w:spacing w:after="0" w:line="240" w:lineRule="auto"/>
              <w:jc w:val="both"/>
              <w:rPr>
                <w:rFonts w:ascii="Times New Roman" w:eastAsia="Calibri" w:hAnsi="Times New Roman" w:cs="Times New Roman"/>
              </w:rPr>
            </w:pPr>
            <w:r>
              <w:rPr>
                <w:rFonts w:ascii="Times New Roman" w:eastAsia="Calibri" w:hAnsi="Times New Roman" w:cs="Times New Roman"/>
              </w:rPr>
              <w:t>0/0</w:t>
            </w:r>
          </w:p>
        </w:tc>
        <w:tc>
          <w:tcPr>
            <w:tcW w:w="898" w:type="dxa"/>
            <w:tcBorders>
              <w:top w:val="single" w:sz="4" w:space="0" w:color="auto"/>
              <w:left w:val="single" w:sz="4" w:space="0" w:color="auto"/>
              <w:bottom w:val="single" w:sz="4" w:space="0" w:color="auto"/>
              <w:right w:val="single" w:sz="4" w:space="0" w:color="auto"/>
            </w:tcBorders>
          </w:tcPr>
          <w:p w:rsidR="00CB265B" w:rsidRPr="00CB265B" w:rsidRDefault="00CB265B" w:rsidP="00574173">
            <w:pPr>
              <w:spacing w:after="0" w:line="240" w:lineRule="auto"/>
              <w:jc w:val="both"/>
              <w:rPr>
                <w:rFonts w:ascii="Times New Roman" w:eastAsia="Calibri" w:hAnsi="Times New Roman" w:cs="Times New Roman"/>
              </w:rPr>
            </w:pPr>
            <w:r>
              <w:rPr>
                <w:rFonts w:ascii="Times New Roman" w:eastAsia="Calibri" w:hAnsi="Times New Roman" w:cs="Times New Roman"/>
              </w:rPr>
              <w:t>0/0</w:t>
            </w:r>
          </w:p>
        </w:tc>
      </w:tr>
      <w:tr w:rsidR="00CB265B" w:rsidRPr="00CB265B" w:rsidTr="00CD5746">
        <w:tc>
          <w:tcPr>
            <w:tcW w:w="4753" w:type="dxa"/>
            <w:gridSpan w:val="2"/>
            <w:tcBorders>
              <w:top w:val="single" w:sz="4" w:space="0" w:color="auto"/>
              <w:left w:val="single" w:sz="4" w:space="0" w:color="auto"/>
              <w:bottom w:val="single" w:sz="4" w:space="0" w:color="auto"/>
              <w:right w:val="single" w:sz="4" w:space="0" w:color="auto"/>
            </w:tcBorders>
          </w:tcPr>
          <w:p w:rsidR="00CB265B" w:rsidRDefault="00CB265B" w:rsidP="00CB265B">
            <w:pPr>
              <w:suppressAutoHyphens/>
              <w:spacing w:after="0" w:line="240" w:lineRule="auto"/>
            </w:pPr>
            <w:r>
              <w:rPr>
                <w:rFonts w:ascii="Times New Roman" w:eastAsia="Times New Roman" w:hAnsi="Times New Roman" w:cs="Times New Roman"/>
                <w:b/>
                <w:color w:val="000000"/>
              </w:rPr>
              <w:t>Предельно допустимая недельная аудиторная учебная нагрузка 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tcPr>
          <w:p w:rsidR="00CB265B" w:rsidRPr="00CB265B" w:rsidRDefault="00CB265B" w:rsidP="00CB265B">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21/693</w:t>
            </w:r>
          </w:p>
        </w:tc>
        <w:tc>
          <w:tcPr>
            <w:tcW w:w="1418" w:type="dxa"/>
            <w:tcBorders>
              <w:top w:val="single" w:sz="4" w:space="0" w:color="auto"/>
              <w:left w:val="single" w:sz="4" w:space="0" w:color="auto"/>
              <w:bottom w:val="single" w:sz="4" w:space="0" w:color="auto"/>
              <w:right w:val="single" w:sz="4" w:space="0" w:color="auto"/>
            </w:tcBorders>
          </w:tcPr>
          <w:p w:rsidR="00CB265B" w:rsidRPr="00CB265B" w:rsidRDefault="00CB265B" w:rsidP="00CB265B">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23/782</w:t>
            </w:r>
          </w:p>
        </w:tc>
        <w:tc>
          <w:tcPr>
            <w:tcW w:w="992" w:type="dxa"/>
            <w:tcBorders>
              <w:top w:val="single" w:sz="4" w:space="0" w:color="auto"/>
              <w:left w:val="single" w:sz="4" w:space="0" w:color="auto"/>
              <w:bottom w:val="single" w:sz="4" w:space="0" w:color="auto"/>
              <w:right w:val="single" w:sz="4" w:space="0" w:color="auto"/>
            </w:tcBorders>
          </w:tcPr>
          <w:p w:rsidR="00CB265B" w:rsidRPr="00CB265B" w:rsidRDefault="00CB265B" w:rsidP="00CB265B">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23/782</w:t>
            </w:r>
          </w:p>
        </w:tc>
        <w:tc>
          <w:tcPr>
            <w:tcW w:w="898" w:type="dxa"/>
            <w:tcBorders>
              <w:top w:val="single" w:sz="4" w:space="0" w:color="auto"/>
              <w:left w:val="single" w:sz="4" w:space="0" w:color="auto"/>
              <w:bottom w:val="single" w:sz="4" w:space="0" w:color="auto"/>
              <w:right w:val="single" w:sz="4" w:space="0" w:color="auto"/>
            </w:tcBorders>
          </w:tcPr>
          <w:p w:rsidR="00CB265B" w:rsidRPr="00CB265B" w:rsidRDefault="00CB265B" w:rsidP="00CB265B">
            <w:pPr>
              <w:spacing w:after="0" w:line="240" w:lineRule="auto"/>
              <w:jc w:val="both"/>
              <w:rPr>
                <w:rFonts w:ascii="Times New Roman" w:eastAsia="Calibri" w:hAnsi="Times New Roman" w:cs="Times New Roman"/>
              </w:rPr>
            </w:pPr>
            <w:r w:rsidRPr="00CB265B">
              <w:rPr>
                <w:rFonts w:ascii="Times New Roman" w:eastAsia="Calibri" w:hAnsi="Times New Roman" w:cs="Times New Roman"/>
              </w:rPr>
              <w:t>23/782</w:t>
            </w:r>
          </w:p>
        </w:tc>
      </w:tr>
    </w:tbl>
    <w:p w:rsidR="00C4734F" w:rsidRDefault="00C4734F" w:rsidP="00C4734F">
      <w:pPr>
        <w:suppressAutoHyphens/>
        <w:spacing w:after="0" w:line="240" w:lineRule="auto"/>
        <w:jc w:val="center"/>
        <w:rPr>
          <w:rFonts w:ascii="Times New Roman" w:eastAsia="Times New Roman" w:hAnsi="Times New Roman" w:cs="Times New Roman"/>
          <w:b/>
          <w:color w:val="000000"/>
        </w:rPr>
      </w:pPr>
    </w:p>
    <w:p w:rsidR="00CB265B" w:rsidRPr="00C3440D" w:rsidRDefault="00CB265B" w:rsidP="00CB265B">
      <w:pPr>
        <w:widowControl w:val="0"/>
        <w:autoSpaceDE w:val="0"/>
        <w:autoSpaceDN w:val="0"/>
        <w:adjustRightInd w:val="0"/>
        <w:spacing w:before="120" w:after="120" w:line="240" w:lineRule="auto"/>
        <w:ind w:left="-142" w:right="284"/>
        <w:jc w:val="both"/>
        <w:rPr>
          <w:rFonts w:ascii="Times New Roman" w:eastAsia="Times New Roman" w:hAnsi="Times New Roman" w:cs="Times New Roman"/>
          <w:sz w:val="18"/>
          <w:szCs w:val="18"/>
        </w:rPr>
      </w:pPr>
      <w:r w:rsidRPr="00C3440D">
        <w:rPr>
          <w:rFonts w:ascii="Times New Roman" w:eastAsia="Times New Roman" w:hAnsi="Times New Roman" w:cs="Times New Roman"/>
          <w:sz w:val="18"/>
          <w:szCs w:val="18"/>
        </w:rPr>
        <w:t>* -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CB265B" w:rsidRPr="00C3440D" w:rsidRDefault="00CB265B" w:rsidP="00CB265B">
      <w:pPr>
        <w:widowControl w:val="0"/>
        <w:autoSpaceDE w:val="0"/>
        <w:autoSpaceDN w:val="0"/>
        <w:adjustRightInd w:val="0"/>
        <w:spacing w:before="120" w:after="120" w:line="240" w:lineRule="auto"/>
        <w:ind w:left="-142" w:right="284"/>
        <w:jc w:val="both"/>
        <w:rPr>
          <w:rFonts w:ascii="Times New Roman" w:eastAsia="Times New Roman" w:hAnsi="Times New Roman" w:cs="Times New Roman"/>
          <w:bCs/>
          <w:color w:val="000000"/>
          <w:sz w:val="18"/>
          <w:szCs w:val="18"/>
        </w:rPr>
      </w:pPr>
      <w:r w:rsidRPr="00C3440D">
        <w:rPr>
          <w:rFonts w:ascii="Times New Roman" w:eastAsia="Times New Roman" w:hAnsi="Times New Roman" w:cs="Times New Roman"/>
          <w:sz w:val="18"/>
          <w:szCs w:val="18"/>
        </w:rPr>
        <w:t>** -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C3440D">
        <w:rPr>
          <w:rFonts w:ascii="Times New Roman" w:eastAsia="Times New Roman" w:hAnsi="Times New Roman" w:cs="Times New Roman"/>
          <w:bCs/>
          <w:color w:val="000000"/>
          <w:sz w:val="18"/>
          <w:szCs w:val="18"/>
        </w:rPr>
        <w:t>.</w:t>
      </w:r>
    </w:p>
    <w:p w:rsidR="00CB265B" w:rsidRPr="00D421C6" w:rsidRDefault="00CB265B" w:rsidP="00CB265B">
      <w:pPr>
        <w:tabs>
          <w:tab w:val="left" w:pos="0"/>
        </w:tabs>
        <w:jc w:val="both"/>
        <w:rPr>
          <w:rFonts w:ascii="Times New Roman" w:hAnsi="Times New Roman" w:cs="Times New Roman"/>
          <w:color w:val="FF0000"/>
          <w:sz w:val="24"/>
          <w:szCs w:val="24"/>
        </w:rPr>
      </w:pPr>
    </w:p>
    <w:p w:rsidR="00C4734F" w:rsidRDefault="00C4734F" w:rsidP="00C4734F">
      <w:pPr>
        <w:suppressAutoHyphens/>
        <w:spacing w:after="0" w:line="240" w:lineRule="auto"/>
        <w:jc w:val="center"/>
        <w:rPr>
          <w:rFonts w:ascii="Times New Roman" w:eastAsia="Times New Roman" w:hAnsi="Times New Roman" w:cs="Times New Roman"/>
          <w:b/>
          <w:color w:val="000000"/>
        </w:rPr>
      </w:pPr>
    </w:p>
    <w:p w:rsidR="00C4734F" w:rsidRDefault="00C4734F" w:rsidP="00C4734F">
      <w:pPr>
        <w:suppressAutoHyphens/>
        <w:spacing w:after="0" w:line="240" w:lineRule="auto"/>
        <w:jc w:val="center"/>
        <w:rPr>
          <w:rFonts w:ascii="Times New Roman" w:eastAsia="Times New Roman" w:hAnsi="Times New Roman" w:cs="Times New Roman"/>
          <w:b/>
          <w:color w:val="000000"/>
        </w:rPr>
      </w:pPr>
    </w:p>
    <w:p w:rsidR="00CD3221" w:rsidRDefault="00CD3221">
      <w:pPr>
        <w:keepNext/>
        <w:suppressAutoHyphens/>
        <w:spacing w:before="240" w:after="120" w:line="240" w:lineRule="auto"/>
        <w:rPr>
          <w:rFonts w:ascii="Times New Roman" w:eastAsia="Times New Roman" w:hAnsi="Times New Roman" w:cs="Times New Roman"/>
          <w:b/>
        </w:rPr>
      </w:pPr>
    </w:p>
    <w:p w:rsidR="00CD3221" w:rsidRDefault="00CD3221">
      <w:pPr>
        <w:keepNext/>
        <w:suppressAutoHyphens/>
        <w:spacing w:before="240" w:after="120" w:line="240" w:lineRule="auto"/>
        <w:rPr>
          <w:rFonts w:ascii="Times New Roman" w:eastAsia="Times New Roman" w:hAnsi="Times New Roman" w:cs="Times New Roman"/>
          <w:b/>
        </w:rPr>
      </w:pPr>
    </w:p>
    <w:p w:rsidR="00CD3221" w:rsidRDefault="00CD3221">
      <w:pPr>
        <w:keepNext/>
        <w:suppressAutoHyphens/>
        <w:spacing w:before="240" w:after="120" w:line="240" w:lineRule="auto"/>
        <w:rPr>
          <w:rFonts w:ascii="Times New Roman" w:eastAsia="Times New Roman" w:hAnsi="Times New Roman" w:cs="Times New Roman"/>
          <w:b/>
        </w:rPr>
      </w:pPr>
    </w:p>
    <w:p w:rsidR="00CD3221" w:rsidRDefault="00CD3221">
      <w:pPr>
        <w:keepNext/>
        <w:suppressAutoHyphens/>
        <w:spacing w:before="240" w:after="120" w:line="240" w:lineRule="auto"/>
        <w:rPr>
          <w:rFonts w:ascii="Times New Roman" w:eastAsia="Times New Roman" w:hAnsi="Times New Roman" w:cs="Times New Roman"/>
          <w:b/>
        </w:rPr>
      </w:pPr>
    </w:p>
    <w:p w:rsidR="009A0381" w:rsidRDefault="009A0381">
      <w:pPr>
        <w:suppressAutoHyphens/>
        <w:spacing w:after="0" w:line="240" w:lineRule="auto"/>
        <w:ind w:right="-625"/>
        <w:rPr>
          <w:rFonts w:ascii="Times New Roman" w:eastAsia="Times New Roman" w:hAnsi="Times New Roman" w:cs="Times New Roman"/>
          <w:sz w:val="24"/>
        </w:rPr>
      </w:pPr>
    </w:p>
    <w:sectPr w:rsidR="009A0381" w:rsidSect="00DE4C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F4" w:rsidRDefault="008B29F4" w:rsidP="001A4B83">
      <w:pPr>
        <w:spacing w:after="0" w:line="240" w:lineRule="auto"/>
      </w:pPr>
      <w:r>
        <w:separator/>
      </w:r>
    </w:p>
  </w:endnote>
  <w:endnote w:type="continuationSeparator" w:id="0">
    <w:p w:rsidR="008B29F4" w:rsidRDefault="008B29F4" w:rsidP="001A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Segoe UI Symbol">
    <w:altName w:val="Segoe UI"/>
    <w:charset w:val="00"/>
    <w:family w:val="swiss"/>
    <w:pitch w:val="variable"/>
    <w:sig w:usb0="800001E3" w:usb1="1200FFEF" w:usb2="00040000" w:usb3="00000000" w:csb0="00000001"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F4" w:rsidRDefault="008B29F4" w:rsidP="001A4B83">
      <w:pPr>
        <w:spacing w:after="0" w:line="240" w:lineRule="auto"/>
      </w:pPr>
      <w:r>
        <w:separator/>
      </w:r>
    </w:p>
  </w:footnote>
  <w:footnote w:type="continuationSeparator" w:id="0">
    <w:p w:rsidR="008B29F4" w:rsidRDefault="008B29F4" w:rsidP="001A4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rPr>
    </w:lvl>
  </w:abstractNum>
  <w:abstractNum w:abstractNumId="1">
    <w:nsid w:val="0D3F5BCD"/>
    <w:multiLevelType w:val="hybridMultilevel"/>
    <w:tmpl w:val="B09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F4737"/>
    <w:multiLevelType w:val="hybridMultilevel"/>
    <w:tmpl w:val="49D29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D70F11"/>
    <w:multiLevelType w:val="multilevel"/>
    <w:tmpl w:val="7B166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820"/>
        </w:tabs>
        <w:ind w:left="2820" w:hanging="102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0F0657C"/>
    <w:multiLevelType w:val="multilevel"/>
    <w:tmpl w:val="36A818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5353111"/>
    <w:multiLevelType w:val="hybridMultilevel"/>
    <w:tmpl w:val="2C4EF3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3221"/>
    <w:rsid w:val="00014425"/>
    <w:rsid w:val="00050454"/>
    <w:rsid w:val="00145533"/>
    <w:rsid w:val="00176E26"/>
    <w:rsid w:val="00185978"/>
    <w:rsid w:val="001A4B83"/>
    <w:rsid w:val="001F5F2B"/>
    <w:rsid w:val="00250653"/>
    <w:rsid w:val="00265A8E"/>
    <w:rsid w:val="0027662D"/>
    <w:rsid w:val="0027785A"/>
    <w:rsid w:val="003361CA"/>
    <w:rsid w:val="003404DF"/>
    <w:rsid w:val="00412713"/>
    <w:rsid w:val="00482D84"/>
    <w:rsid w:val="00493B27"/>
    <w:rsid w:val="00537619"/>
    <w:rsid w:val="00560605"/>
    <w:rsid w:val="005673B5"/>
    <w:rsid w:val="00574173"/>
    <w:rsid w:val="005F1C3A"/>
    <w:rsid w:val="00622C10"/>
    <w:rsid w:val="00633B3E"/>
    <w:rsid w:val="006952AB"/>
    <w:rsid w:val="006D4EE2"/>
    <w:rsid w:val="006F0B0A"/>
    <w:rsid w:val="00733FB6"/>
    <w:rsid w:val="00752CD9"/>
    <w:rsid w:val="0078143E"/>
    <w:rsid w:val="007C6321"/>
    <w:rsid w:val="008B29F4"/>
    <w:rsid w:val="008D74AC"/>
    <w:rsid w:val="008E75B4"/>
    <w:rsid w:val="0090638A"/>
    <w:rsid w:val="00960B9F"/>
    <w:rsid w:val="00975228"/>
    <w:rsid w:val="00985BD3"/>
    <w:rsid w:val="009A0381"/>
    <w:rsid w:val="009B4A53"/>
    <w:rsid w:val="009C0864"/>
    <w:rsid w:val="009F3060"/>
    <w:rsid w:val="00AA6FDF"/>
    <w:rsid w:val="00AB5A71"/>
    <w:rsid w:val="00AD3A97"/>
    <w:rsid w:val="00B37852"/>
    <w:rsid w:val="00B54EE8"/>
    <w:rsid w:val="00B66293"/>
    <w:rsid w:val="00B76DB6"/>
    <w:rsid w:val="00B83486"/>
    <w:rsid w:val="00BC0AC3"/>
    <w:rsid w:val="00C2180E"/>
    <w:rsid w:val="00C4734F"/>
    <w:rsid w:val="00C91143"/>
    <w:rsid w:val="00CB265B"/>
    <w:rsid w:val="00CD3221"/>
    <w:rsid w:val="00CD5746"/>
    <w:rsid w:val="00CE6863"/>
    <w:rsid w:val="00CF4363"/>
    <w:rsid w:val="00D26C14"/>
    <w:rsid w:val="00D77C6B"/>
    <w:rsid w:val="00DB0119"/>
    <w:rsid w:val="00DE4CC7"/>
    <w:rsid w:val="00E5240F"/>
    <w:rsid w:val="00E61D93"/>
    <w:rsid w:val="00E95D38"/>
    <w:rsid w:val="00EF32B4"/>
    <w:rsid w:val="00F05BD7"/>
    <w:rsid w:val="00FA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C7"/>
  </w:style>
  <w:style w:type="paragraph" w:styleId="3">
    <w:name w:val="heading 3"/>
    <w:basedOn w:val="a"/>
    <w:next w:val="a"/>
    <w:link w:val="30"/>
    <w:qFormat/>
    <w:rsid w:val="00574173"/>
    <w:pPr>
      <w:keepNext/>
      <w:widowControl w:val="0"/>
      <w:spacing w:after="0" w:line="240" w:lineRule="auto"/>
      <w:jc w:val="center"/>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6293"/>
    <w:rPr>
      <w:rFonts w:ascii="Segoe UI" w:hAnsi="Segoe UI" w:cs="Segoe UI"/>
      <w:sz w:val="18"/>
      <w:szCs w:val="18"/>
    </w:rPr>
  </w:style>
  <w:style w:type="paragraph" w:styleId="a5">
    <w:name w:val="List Paragraph"/>
    <w:basedOn w:val="a"/>
    <w:uiPriority w:val="34"/>
    <w:qFormat/>
    <w:rsid w:val="00633B3E"/>
    <w:pPr>
      <w:ind w:left="720"/>
      <w:contextualSpacing/>
    </w:pPr>
  </w:style>
  <w:style w:type="paragraph" w:customStyle="1" w:styleId="1">
    <w:name w:val="Абзац списка1"/>
    <w:basedOn w:val="a"/>
    <w:uiPriority w:val="99"/>
    <w:qFormat/>
    <w:rsid w:val="00C2180E"/>
    <w:pPr>
      <w:spacing w:after="0" w:line="240" w:lineRule="auto"/>
      <w:ind w:left="720" w:firstLine="709"/>
      <w:jc w:val="both"/>
    </w:pPr>
    <w:rPr>
      <w:rFonts w:ascii="Times New Roman" w:eastAsia="Times New Roman" w:hAnsi="Times New Roman" w:cs="Times New Roman"/>
      <w:sz w:val="24"/>
      <w:szCs w:val="24"/>
      <w:lang w:val="en-US" w:eastAsia="en-US"/>
    </w:rPr>
  </w:style>
  <w:style w:type="character" w:customStyle="1" w:styleId="FontStyle44">
    <w:name w:val="Font Style44"/>
    <w:uiPriority w:val="99"/>
    <w:rsid w:val="00EF32B4"/>
    <w:rPr>
      <w:rFonts w:ascii="Microsoft Sans Serif" w:hAnsi="Microsoft Sans Serif" w:cs="Microsoft Sans Serif"/>
      <w:sz w:val="18"/>
      <w:szCs w:val="18"/>
    </w:rPr>
  </w:style>
  <w:style w:type="paragraph" w:customStyle="1" w:styleId="Style17">
    <w:name w:val="Style17"/>
    <w:basedOn w:val="a"/>
    <w:uiPriority w:val="99"/>
    <w:rsid w:val="00EF32B4"/>
    <w:pPr>
      <w:widowControl w:val="0"/>
      <w:autoSpaceDE w:val="0"/>
      <w:autoSpaceDN w:val="0"/>
      <w:adjustRightInd w:val="0"/>
      <w:spacing w:after="0" w:line="254" w:lineRule="exact"/>
      <w:ind w:firstLine="360"/>
      <w:jc w:val="both"/>
    </w:pPr>
    <w:rPr>
      <w:rFonts w:ascii="Impact" w:eastAsia="Times New Roman" w:hAnsi="Impact" w:cs="Impact"/>
      <w:sz w:val="24"/>
      <w:szCs w:val="24"/>
    </w:rPr>
  </w:style>
  <w:style w:type="paragraph" w:customStyle="1" w:styleId="Default">
    <w:name w:val="Default"/>
    <w:uiPriority w:val="99"/>
    <w:rsid w:val="00EF32B4"/>
    <w:pPr>
      <w:autoSpaceDE w:val="0"/>
      <w:autoSpaceDN w:val="0"/>
      <w:adjustRightInd w:val="0"/>
      <w:spacing w:after="0" w:line="240" w:lineRule="auto"/>
    </w:pPr>
    <w:rPr>
      <w:rFonts w:ascii="PT Sans" w:eastAsia="Times New Roman" w:hAnsi="PT Sans" w:cs="PT Sans"/>
      <w:color w:val="000000"/>
      <w:sz w:val="24"/>
      <w:szCs w:val="24"/>
    </w:rPr>
  </w:style>
  <w:style w:type="character" w:customStyle="1" w:styleId="A30">
    <w:name w:val="A3"/>
    <w:uiPriority w:val="99"/>
    <w:rsid w:val="00EF32B4"/>
    <w:rPr>
      <w:color w:val="221E1F"/>
      <w:sz w:val="20"/>
      <w:szCs w:val="20"/>
    </w:rPr>
  </w:style>
  <w:style w:type="paragraph" w:customStyle="1" w:styleId="Pa0">
    <w:name w:val="Pa0"/>
    <w:basedOn w:val="Default"/>
    <w:next w:val="Default"/>
    <w:uiPriority w:val="99"/>
    <w:rsid w:val="00EF32B4"/>
    <w:pPr>
      <w:spacing w:line="241" w:lineRule="atLeast"/>
    </w:pPr>
    <w:rPr>
      <w:color w:val="auto"/>
    </w:rPr>
  </w:style>
  <w:style w:type="paragraph" w:styleId="a6">
    <w:name w:val="Normal (Web)"/>
    <w:basedOn w:val="a"/>
    <w:uiPriority w:val="99"/>
    <w:rsid w:val="009C08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99"/>
    <w:qFormat/>
    <w:rsid w:val="009C0864"/>
    <w:rPr>
      <w:b/>
      <w:bCs/>
    </w:rPr>
  </w:style>
  <w:style w:type="character" w:customStyle="1" w:styleId="30">
    <w:name w:val="Заголовок 3 Знак"/>
    <w:basedOn w:val="a0"/>
    <w:link w:val="3"/>
    <w:rsid w:val="00574173"/>
    <w:rPr>
      <w:rFonts w:ascii="Times New Roman" w:eastAsia="Times New Roman" w:hAnsi="Times New Roman" w:cs="Times New Roman"/>
      <w:b/>
      <w:snapToGrid w:val="0"/>
      <w:sz w:val="24"/>
      <w:szCs w:val="20"/>
    </w:rPr>
  </w:style>
  <w:style w:type="paragraph" w:styleId="a8">
    <w:name w:val="header"/>
    <w:basedOn w:val="a"/>
    <w:link w:val="a9"/>
    <w:uiPriority w:val="99"/>
    <w:unhideWhenUsed/>
    <w:rsid w:val="001A4B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4B83"/>
  </w:style>
  <w:style w:type="paragraph" w:styleId="aa">
    <w:name w:val="footer"/>
    <w:basedOn w:val="a"/>
    <w:link w:val="ab"/>
    <w:uiPriority w:val="99"/>
    <w:unhideWhenUsed/>
    <w:rsid w:val="001A4B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4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6293"/>
    <w:rPr>
      <w:rFonts w:ascii="Segoe UI" w:hAnsi="Segoe UI" w:cs="Segoe UI"/>
      <w:sz w:val="18"/>
      <w:szCs w:val="18"/>
    </w:rPr>
  </w:style>
  <w:style w:type="paragraph" w:styleId="a5">
    <w:name w:val="List Paragraph"/>
    <w:basedOn w:val="a"/>
    <w:uiPriority w:val="34"/>
    <w:qFormat/>
    <w:rsid w:val="00633B3E"/>
    <w:pPr>
      <w:ind w:left="720"/>
      <w:contextualSpacing/>
    </w:pPr>
  </w:style>
  <w:style w:type="paragraph" w:customStyle="1" w:styleId="1">
    <w:name w:val="Абзац списка1"/>
    <w:basedOn w:val="a"/>
    <w:uiPriority w:val="99"/>
    <w:qFormat/>
    <w:rsid w:val="00C2180E"/>
    <w:pPr>
      <w:spacing w:after="0" w:line="240" w:lineRule="auto"/>
      <w:ind w:left="720" w:firstLine="709"/>
      <w:jc w:val="both"/>
    </w:pPr>
    <w:rPr>
      <w:rFonts w:ascii="Times New Roman" w:eastAsia="Times New Roman" w:hAnsi="Times New Roman" w:cs="Times New Roman"/>
      <w:sz w:val="24"/>
      <w:szCs w:val="24"/>
      <w:lang w:val="en-US" w:eastAsia="en-US"/>
    </w:rPr>
  </w:style>
  <w:style w:type="character" w:customStyle="1" w:styleId="FontStyle44">
    <w:name w:val="Font Style44"/>
    <w:uiPriority w:val="99"/>
    <w:rsid w:val="00EF32B4"/>
    <w:rPr>
      <w:rFonts w:ascii="Microsoft Sans Serif" w:hAnsi="Microsoft Sans Serif" w:cs="Microsoft Sans Serif"/>
      <w:sz w:val="18"/>
      <w:szCs w:val="18"/>
    </w:rPr>
  </w:style>
  <w:style w:type="paragraph" w:customStyle="1" w:styleId="Style17">
    <w:name w:val="Style17"/>
    <w:basedOn w:val="a"/>
    <w:uiPriority w:val="99"/>
    <w:rsid w:val="00EF32B4"/>
    <w:pPr>
      <w:widowControl w:val="0"/>
      <w:autoSpaceDE w:val="0"/>
      <w:autoSpaceDN w:val="0"/>
      <w:adjustRightInd w:val="0"/>
      <w:spacing w:after="0" w:line="254" w:lineRule="exact"/>
      <w:ind w:firstLine="360"/>
      <w:jc w:val="both"/>
    </w:pPr>
    <w:rPr>
      <w:rFonts w:ascii="Impact" w:eastAsia="Times New Roman" w:hAnsi="Impact" w:cs="Impact"/>
      <w:sz w:val="24"/>
      <w:szCs w:val="24"/>
    </w:rPr>
  </w:style>
  <w:style w:type="paragraph" w:customStyle="1" w:styleId="Default">
    <w:name w:val="Default"/>
    <w:uiPriority w:val="99"/>
    <w:rsid w:val="00EF32B4"/>
    <w:pPr>
      <w:autoSpaceDE w:val="0"/>
      <w:autoSpaceDN w:val="0"/>
      <w:adjustRightInd w:val="0"/>
      <w:spacing w:after="0" w:line="240" w:lineRule="auto"/>
    </w:pPr>
    <w:rPr>
      <w:rFonts w:ascii="PT Sans" w:eastAsia="Times New Roman" w:hAnsi="PT Sans" w:cs="PT Sans"/>
      <w:color w:val="000000"/>
      <w:sz w:val="24"/>
      <w:szCs w:val="24"/>
    </w:rPr>
  </w:style>
  <w:style w:type="character" w:customStyle="1" w:styleId="A30">
    <w:name w:val="A3"/>
    <w:uiPriority w:val="99"/>
    <w:rsid w:val="00EF32B4"/>
    <w:rPr>
      <w:color w:val="221E1F"/>
      <w:sz w:val="20"/>
      <w:szCs w:val="20"/>
    </w:rPr>
  </w:style>
  <w:style w:type="paragraph" w:customStyle="1" w:styleId="Pa0">
    <w:name w:val="Pa0"/>
    <w:basedOn w:val="Default"/>
    <w:next w:val="Default"/>
    <w:uiPriority w:val="99"/>
    <w:rsid w:val="00EF32B4"/>
    <w:pPr>
      <w:spacing w:line="241" w:lineRule="atLeast"/>
    </w:pPr>
    <w:rPr>
      <w:color w:val="auto"/>
    </w:rPr>
  </w:style>
  <w:style w:type="paragraph" w:styleId="a6">
    <w:name w:val="Normal (Web)"/>
    <w:basedOn w:val="a"/>
    <w:uiPriority w:val="99"/>
    <w:rsid w:val="009C08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99"/>
    <w:qFormat/>
    <w:rsid w:val="009C0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20676">
      <w:bodyDiv w:val="1"/>
      <w:marLeft w:val="0"/>
      <w:marRight w:val="0"/>
      <w:marTop w:val="0"/>
      <w:marBottom w:val="0"/>
      <w:divBdr>
        <w:top w:val="none" w:sz="0" w:space="0" w:color="auto"/>
        <w:left w:val="none" w:sz="0" w:space="0" w:color="auto"/>
        <w:bottom w:val="none" w:sz="0" w:space="0" w:color="auto"/>
        <w:right w:val="none" w:sz="0" w:space="0" w:color="auto"/>
      </w:divBdr>
    </w:div>
    <w:div w:id="202678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DC97-173F-42B6-B14A-99EA8E65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24</cp:revision>
  <cp:lastPrinted>2021-09-02T06:43:00Z</cp:lastPrinted>
  <dcterms:created xsi:type="dcterms:W3CDTF">2017-10-06T08:12:00Z</dcterms:created>
  <dcterms:modified xsi:type="dcterms:W3CDTF">2021-11-22T09:30:00Z</dcterms:modified>
</cp:coreProperties>
</file>